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B68" w:rsidRDefault="00F96B68">
      <w:pPr>
        <w:spacing w:line="1" w:lineRule="exact"/>
      </w:pPr>
    </w:p>
    <w:p w:rsidR="00F96B68" w:rsidRDefault="00F96B68">
      <w:pPr>
        <w:spacing w:line="1" w:lineRule="exact"/>
      </w:pPr>
    </w:p>
    <w:p w:rsidR="00F96B68" w:rsidRDefault="00F96B68" w:rsidP="007D744D"/>
    <w:tbl>
      <w:tblPr>
        <w:tblpPr w:leftFromText="180" w:rightFromText="180" w:vertAnchor="page" w:horzAnchor="margin" w:tblpY="6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7796"/>
      </w:tblGrid>
      <w:tr w:rsidR="00B835CB" w:rsidRPr="00B835CB" w:rsidTr="003F48DA">
        <w:trPr>
          <w:trHeight w:val="415"/>
        </w:trPr>
        <w:tc>
          <w:tcPr>
            <w:tcW w:w="1951" w:type="dxa"/>
            <w:vMerge w:val="restart"/>
            <w:shd w:val="clear" w:color="auto" w:fill="auto"/>
          </w:tcPr>
          <w:p w:rsidR="00B835CB" w:rsidRPr="00B835CB" w:rsidRDefault="00C1381A" w:rsidP="00B835CB">
            <w:pPr>
              <w:widowControl/>
              <w:spacing w:after="16" w:line="248" w:lineRule="auto"/>
              <w:ind w:left="10" w:right="5" w:hanging="10"/>
              <w:jc w:val="center"/>
              <w:rPr>
                <w:rFonts w:ascii="Calibri" w:eastAsia="Times New Roman" w:hAnsi="Calibri" w:cs="Times New Roman"/>
                <w:b/>
                <w:sz w:val="32"/>
                <w:szCs w:val="32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32"/>
                <w:szCs w:val="3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81.75pt;height:84.75pt;visibility:visible">
                  <v:imagedata r:id="rId8" o:title=""/>
                </v:shape>
              </w:pict>
            </w:r>
          </w:p>
        </w:tc>
        <w:tc>
          <w:tcPr>
            <w:tcW w:w="7796" w:type="dxa"/>
            <w:shd w:val="clear" w:color="auto" w:fill="auto"/>
          </w:tcPr>
          <w:p w:rsidR="00B835CB" w:rsidRPr="00B835CB" w:rsidRDefault="00B835CB" w:rsidP="00B835CB">
            <w:pPr>
              <w:widowControl/>
              <w:spacing w:after="200" w:line="276" w:lineRule="auto"/>
              <w:ind w:left="10" w:right="113" w:hanging="10"/>
              <w:jc w:val="both"/>
              <w:rPr>
                <w:rFonts w:ascii="Times New Roman" w:eastAsia="Times New Roman" w:hAnsi="Times New Roman" w:cs="Times New Roman"/>
                <w:sz w:val="28"/>
                <w:szCs w:val="22"/>
              </w:rPr>
            </w:pPr>
            <w:r w:rsidRPr="00B835CB">
              <w:rPr>
                <w:rFonts w:ascii="Times New Roman" w:eastAsia="Times New Roman" w:hAnsi="Times New Roman" w:cs="Times New Roman"/>
                <w:sz w:val="28"/>
                <w:szCs w:val="22"/>
              </w:rPr>
              <w:t>Министерство образования и науки Чеченской Республики</w:t>
            </w:r>
          </w:p>
        </w:tc>
      </w:tr>
      <w:tr w:rsidR="00B835CB" w:rsidRPr="00B835CB" w:rsidTr="003F48DA">
        <w:trPr>
          <w:trHeight w:val="688"/>
        </w:trPr>
        <w:tc>
          <w:tcPr>
            <w:tcW w:w="1951" w:type="dxa"/>
            <w:vMerge/>
            <w:shd w:val="clear" w:color="auto" w:fill="auto"/>
          </w:tcPr>
          <w:p w:rsidR="00B835CB" w:rsidRPr="00B835CB" w:rsidRDefault="00B835CB" w:rsidP="00B835CB">
            <w:pPr>
              <w:widowControl/>
              <w:spacing w:after="16" w:line="248" w:lineRule="auto"/>
              <w:ind w:left="10" w:right="5" w:hanging="10"/>
              <w:jc w:val="center"/>
              <w:rPr>
                <w:rFonts w:ascii="Calibri" w:eastAsia="Times New Roman" w:hAnsi="Calibri" w:cs="Times New Roman"/>
                <w:noProof/>
                <w:szCs w:val="22"/>
              </w:rPr>
            </w:pPr>
          </w:p>
        </w:tc>
        <w:tc>
          <w:tcPr>
            <w:tcW w:w="7796" w:type="dxa"/>
            <w:shd w:val="clear" w:color="auto" w:fill="auto"/>
          </w:tcPr>
          <w:p w:rsidR="00B835CB" w:rsidRPr="00B835CB" w:rsidRDefault="00B835CB" w:rsidP="00B835CB">
            <w:pPr>
              <w:widowControl/>
              <w:spacing w:after="200" w:line="276" w:lineRule="auto"/>
              <w:ind w:left="10" w:right="5" w:hanging="10"/>
              <w:jc w:val="center"/>
              <w:rPr>
                <w:rFonts w:ascii="Times New Roman" w:eastAsia="Times New Roman" w:hAnsi="Times New Roman" w:cs="Times New Roman"/>
                <w:sz w:val="28"/>
                <w:szCs w:val="22"/>
              </w:rPr>
            </w:pPr>
            <w:r w:rsidRPr="00B835CB">
              <w:rPr>
                <w:rFonts w:ascii="Times New Roman" w:eastAsia="Times New Roman" w:hAnsi="Times New Roman" w:cs="Times New Roman"/>
                <w:sz w:val="28"/>
                <w:szCs w:val="22"/>
              </w:rPr>
              <w:t>Государственное бюджетное профессиональное образовательное учреждение</w:t>
            </w:r>
          </w:p>
        </w:tc>
      </w:tr>
      <w:tr w:rsidR="00B835CB" w:rsidRPr="00B835CB" w:rsidTr="003F48DA">
        <w:trPr>
          <w:trHeight w:val="304"/>
        </w:trPr>
        <w:tc>
          <w:tcPr>
            <w:tcW w:w="1951" w:type="dxa"/>
            <w:vMerge/>
            <w:shd w:val="clear" w:color="auto" w:fill="auto"/>
          </w:tcPr>
          <w:p w:rsidR="00B835CB" w:rsidRPr="00B835CB" w:rsidRDefault="00B835CB" w:rsidP="00B835CB">
            <w:pPr>
              <w:widowControl/>
              <w:spacing w:after="16" w:line="248" w:lineRule="auto"/>
              <w:ind w:left="10" w:right="5" w:hanging="10"/>
              <w:jc w:val="center"/>
              <w:rPr>
                <w:rFonts w:ascii="Calibri" w:eastAsia="Times New Roman" w:hAnsi="Calibri" w:cs="Times New Roman"/>
                <w:b/>
                <w:sz w:val="32"/>
                <w:szCs w:val="32"/>
              </w:rPr>
            </w:pPr>
          </w:p>
        </w:tc>
        <w:tc>
          <w:tcPr>
            <w:tcW w:w="7796" w:type="dxa"/>
            <w:shd w:val="clear" w:color="auto" w:fill="auto"/>
          </w:tcPr>
          <w:p w:rsidR="00B835CB" w:rsidRPr="00B835CB" w:rsidRDefault="00B835CB" w:rsidP="00B835CB">
            <w:pPr>
              <w:widowControl/>
              <w:spacing w:after="200" w:line="276" w:lineRule="auto"/>
              <w:ind w:left="10" w:right="5" w:hanging="1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B835CB">
              <w:rPr>
                <w:rFonts w:ascii="Times New Roman" w:eastAsia="Times New Roman" w:hAnsi="Times New Roman" w:cs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B835CB" w:rsidRPr="00B835CB" w:rsidRDefault="00B835CB" w:rsidP="00B835CB">
      <w:pPr>
        <w:widowControl/>
        <w:spacing w:after="200" w:line="276" w:lineRule="auto"/>
        <w:ind w:left="10" w:right="5" w:hanging="10"/>
        <w:jc w:val="center"/>
        <w:rPr>
          <w:rFonts w:ascii="Times New Roman" w:eastAsia="PMingLiU" w:hAnsi="Times New Roman" w:cs="Times New Roman"/>
          <w:b/>
        </w:rPr>
      </w:pPr>
    </w:p>
    <w:p w:rsidR="00B835CB" w:rsidRPr="00B835CB" w:rsidRDefault="00B835CB" w:rsidP="00B835CB">
      <w:pPr>
        <w:widowControl/>
        <w:spacing w:after="16" w:line="248" w:lineRule="auto"/>
        <w:ind w:left="6237" w:right="5" w:hanging="10"/>
        <w:jc w:val="both"/>
        <w:rPr>
          <w:rFonts w:ascii="Times New Roman" w:eastAsia="Times New Roman" w:hAnsi="Times New Roman" w:cs="Times New Roman"/>
          <w:sz w:val="36"/>
          <w:szCs w:val="22"/>
        </w:rPr>
      </w:pPr>
      <w:r w:rsidRPr="00B835CB">
        <w:rPr>
          <w:rFonts w:ascii="Times New Roman" w:eastAsia="PMingLiU" w:hAnsi="Times New Roman" w:cs="Times New Roman"/>
          <w:b/>
        </w:rPr>
        <w:t xml:space="preserve"> </w:t>
      </w: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B835CB" w:rsidRPr="00B835CB" w:rsidTr="003F48DA">
        <w:tc>
          <w:tcPr>
            <w:tcW w:w="4800" w:type="dxa"/>
          </w:tcPr>
          <w:p w:rsidR="00B835CB" w:rsidRPr="00B835CB" w:rsidRDefault="00B835CB" w:rsidP="00B835C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19" w:hanging="10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B835CB">
              <w:rPr>
                <w:rFonts w:ascii="Times New Roman" w:hAnsi="Times New Roman" w:cs="Times New Roman"/>
                <w:caps/>
                <w:sz w:val="28"/>
                <w:szCs w:val="28"/>
              </w:rPr>
              <w:t>утверждЕНА</w:t>
            </w:r>
          </w:p>
        </w:tc>
      </w:tr>
      <w:tr w:rsidR="00B835CB" w:rsidRPr="00B835CB" w:rsidTr="003F48DA">
        <w:tc>
          <w:tcPr>
            <w:tcW w:w="4800" w:type="dxa"/>
          </w:tcPr>
          <w:p w:rsidR="00B835CB" w:rsidRPr="00B835CB" w:rsidRDefault="00B835CB" w:rsidP="00B835C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96" w:right="5" w:hanging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CB">
              <w:rPr>
                <w:rFonts w:ascii="Times New Roman" w:hAnsi="Times New Roman" w:cs="Times New Roman"/>
                <w:sz w:val="28"/>
                <w:szCs w:val="28"/>
              </w:rPr>
              <w:t>приказом директора</w:t>
            </w:r>
          </w:p>
          <w:p w:rsidR="00B835CB" w:rsidRPr="00B835CB" w:rsidRDefault="00B835CB" w:rsidP="00B835C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96" w:right="5" w:hanging="10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B835CB">
              <w:rPr>
                <w:rFonts w:ascii="Times New Roman" w:hAnsi="Times New Roman" w:cs="Times New Roman"/>
                <w:caps/>
                <w:sz w:val="28"/>
                <w:szCs w:val="28"/>
              </w:rPr>
              <w:t>гбпоу «Чгпк»</w:t>
            </w:r>
          </w:p>
        </w:tc>
      </w:tr>
      <w:tr w:rsidR="00B835CB" w:rsidRPr="00B835CB" w:rsidTr="003F48DA">
        <w:tc>
          <w:tcPr>
            <w:tcW w:w="4800" w:type="dxa"/>
          </w:tcPr>
          <w:p w:rsidR="00B835CB" w:rsidRPr="00B835CB" w:rsidRDefault="00B835CB" w:rsidP="00B835C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96" w:right="5" w:hanging="10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B835CB">
              <w:rPr>
                <w:rFonts w:ascii="Times New Roman" w:hAnsi="Times New Roman" w:cs="Times New Roman"/>
                <w:caps/>
                <w:sz w:val="28"/>
                <w:szCs w:val="28"/>
              </w:rPr>
              <w:t>№ 45/1-</w:t>
            </w:r>
            <w:r w:rsidRPr="00B835CB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 w:rsidRPr="00B835CB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Pr="00B835CB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Pr="00B835CB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26.04.2023 </w:t>
            </w:r>
            <w:r w:rsidRPr="00B835CB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B835CB" w:rsidRPr="00B835CB" w:rsidRDefault="00B835CB" w:rsidP="00B835C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96" w:right="5" w:hanging="10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B835C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F96B68" w:rsidRDefault="00F96B68" w:rsidP="007D744D">
      <w:pPr>
        <w:spacing w:after="84" w:line="243" w:lineRule="auto"/>
        <w:jc w:val="center"/>
      </w:pPr>
      <w:r>
        <w:tab/>
      </w:r>
    </w:p>
    <w:p w:rsidR="00B835CB" w:rsidRDefault="00B835CB" w:rsidP="007D744D">
      <w:pPr>
        <w:spacing w:after="84" w:line="243" w:lineRule="auto"/>
        <w:jc w:val="center"/>
        <w:rPr>
          <w:rFonts w:ascii="Times New Roman" w:hAnsi="Times New Roman" w:cs="Times New Roman"/>
          <w:caps/>
          <w:szCs w:val="22"/>
        </w:rPr>
      </w:pPr>
    </w:p>
    <w:p w:rsidR="00C65A06" w:rsidRDefault="00C65A06" w:rsidP="00B835CB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C65A06" w:rsidRDefault="00C65A06" w:rsidP="00B835CB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B835CB" w:rsidRPr="00B835CB" w:rsidRDefault="00B835CB" w:rsidP="00B835CB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B835CB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Фонд оценочных средств </w:t>
      </w:r>
    </w:p>
    <w:p w:rsidR="00B835CB" w:rsidRPr="00B835CB" w:rsidRDefault="00B835CB" w:rsidP="00B835CB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B835CB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для проведения текущего контроля и промежуточной аттестации </w:t>
      </w:r>
    </w:p>
    <w:p w:rsidR="00B835CB" w:rsidRPr="00B835CB" w:rsidRDefault="00C1381A" w:rsidP="00B835CB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</w:rPr>
        <w:t>по дисциплине ОП.07</w:t>
      </w:r>
      <w:r w:rsidR="00B835CB" w:rsidRPr="00B835CB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. </w:t>
      </w:r>
      <w:r w:rsidR="00B835CB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  <w:r w:rsidR="00B835CB" w:rsidRPr="00B835CB">
        <w:rPr>
          <w:rFonts w:ascii="Times New Roman" w:hAnsi="Times New Roman" w:cs="Times New Roman"/>
          <w:sz w:val="28"/>
          <w:szCs w:val="28"/>
        </w:rPr>
        <w:t>Возрастная анатомия, физиология и гигиена</w:t>
      </w:r>
      <w:r w:rsidR="00B835CB" w:rsidRPr="00A733E6">
        <w:rPr>
          <w:rFonts w:ascii="Times New Roman" w:hAnsi="Times New Roman" w:cs="Times New Roman"/>
          <w:szCs w:val="22"/>
        </w:rPr>
        <w:t xml:space="preserve"> </w:t>
      </w:r>
      <w:r w:rsidR="00B835CB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</w:p>
    <w:p w:rsidR="00B835CB" w:rsidRPr="00B835CB" w:rsidRDefault="00B835CB" w:rsidP="00B835CB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B835CB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для специальности </w:t>
      </w:r>
    </w:p>
    <w:p w:rsidR="00B835CB" w:rsidRPr="00B835CB" w:rsidRDefault="00B835CB" w:rsidP="00B835CB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B835CB">
        <w:rPr>
          <w:rFonts w:ascii="Times New Roman" w:eastAsia="Calibri" w:hAnsi="Times New Roman" w:cs="Times New Roman"/>
          <w:color w:val="auto"/>
        </w:rPr>
        <w:t xml:space="preserve"> </w:t>
      </w:r>
      <w:r w:rsidRPr="00B835CB">
        <w:rPr>
          <w:rFonts w:ascii="Times New Roman" w:eastAsia="Calibri" w:hAnsi="Times New Roman" w:cs="Times New Roman"/>
          <w:color w:val="auto"/>
          <w:sz w:val="28"/>
          <w:szCs w:val="28"/>
        </w:rPr>
        <w:t>44.02.01</w:t>
      </w:r>
      <w:r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  <w:r w:rsidRPr="00B835CB">
        <w:rPr>
          <w:rFonts w:ascii="Times New Roman" w:eastAsia="Calibri" w:hAnsi="Times New Roman" w:cs="Times New Roman"/>
          <w:color w:val="auto"/>
          <w:sz w:val="28"/>
          <w:szCs w:val="28"/>
        </w:rPr>
        <w:t>Дошкольное образование</w:t>
      </w:r>
    </w:p>
    <w:p w:rsidR="00B835CB" w:rsidRPr="00B835CB" w:rsidRDefault="00B835CB" w:rsidP="00B835CB">
      <w:pPr>
        <w:widowControl/>
        <w:spacing w:line="276" w:lineRule="auto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</w:p>
    <w:p w:rsidR="00B835CB" w:rsidRPr="00B835CB" w:rsidRDefault="00B835CB" w:rsidP="00B835CB">
      <w:pPr>
        <w:widowControl/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835CB">
        <w:rPr>
          <w:rFonts w:ascii="Times New Roman" w:eastAsia="Times New Roman" w:hAnsi="Times New Roman" w:cs="Times New Roman"/>
          <w:color w:val="auto"/>
          <w:sz w:val="28"/>
          <w:szCs w:val="28"/>
        </w:rPr>
        <w:t>Форма контроля освоения дисциплины</w:t>
      </w:r>
    </w:p>
    <w:p w:rsidR="00B835CB" w:rsidRPr="00B835CB" w:rsidRDefault="00B835CB" w:rsidP="00B835CB">
      <w:pPr>
        <w:widowControl/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(Экзамен</w:t>
      </w:r>
      <w:r w:rsidRPr="00B835CB">
        <w:rPr>
          <w:rFonts w:ascii="Times New Roman" w:eastAsia="Times New Roman" w:hAnsi="Times New Roman" w:cs="Times New Roman"/>
          <w:color w:val="auto"/>
          <w:sz w:val="28"/>
          <w:szCs w:val="28"/>
        </w:rPr>
        <w:t>)</w:t>
      </w:r>
    </w:p>
    <w:p w:rsidR="00B835CB" w:rsidRDefault="00B835CB" w:rsidP="007D744D">
      <w:pPr>
        <w:spacing w:after="84" w:line="243" w:lineRule="auto"/>
        <w:jc w:val="center"/>
        <w:rPr>
          <w:rFonts w:ascii="Times New Roman" w:hAnsi="Times New Roman" w:cs="Times New Roman"/>
          <w:caps/>
          <w:szCs w:val="22"/>
        </w:rPr>
      </w:pPr>
    </w:p>
    <w:p w:rsidR="00B835CB" w:rsidRDefault="00B835CB" w:rsidP="007D744D">
      <w:pPr>
        <w:spacing w:after="84" w:line="243" w:lineRule="auto"/>
        <w:jc w:val="center"/>
        <w:rPr>
          <w:rFonts w:ascii="Times New Roman" w:hAnsi="Times New Roman" w:cs="Times New Roman"/>
          <w:caps/>
          <w:szCs w:val="22"/>
        </w:rPr>
      </w:pPr>
    </w:p>
    <w:p w:rsidR="00B835CB" w:rsidRDefault="00B835CB" w:rsidP="007D744D">
      <w:pPr>
        <w:spacing w:after="84" w:line="243" w:lineRule="auto"/>
        <w:jc w:val="center"/>
        <w:rPr>
          <w:rFonts w:ascii="Times New Roman" w:hAnsi="Times New Roman" w:cs="Times New Roman"/>
          <w:caps/>
          <w:szCs w:val="22"/>
        </w:rPr>
      </w:pPr>
    </w:p>
    <w:p w:rsidR="00B835CB" w:rsidRDefault="00B835CB" w:rsidP="007D744D">
      <w:pPr>
        <w:spacing w:after="84" w:line="243" w:lineRule="auto"/>
        <w:jc w:val="center"/>
        <w:rPr>
          <w:rFonts w:ascii="Times New Roman" w:hAnsi="Times New Roman" w:cs="Times New Roman"/>
          <w:caps/>
          <w:szCs w:val="22"/>
        </w:rPr>
      </w:pPr>
    </w:p>
    <w:p w:rsidR="00B835CB" w:rsidRDefault="00B835CB" w:rsidP="007D744D">
      <w:pPr>
        <w:spacing w:after="84" w:line="243" w:lineRule="auto"/>
        <w:jc w:val="center"/>
        <w:rPr>
          <w:rFonts w:ascii="Times New Roman" w:hAnsi="Times New Roman" w:cs="Times New Roman"/>
          <w:caps/>
          <w:szCs w:val="22"/>
        </w:rPr>
      </w:pPr>
    </w:p>
    <w:p w:rsidR="00B835CB" w:rsidRDefault="00B835CB" w:rsidP="007D744D">
      <w:pPr>
        <w:spacing w:after="84" w:line="243" w:lineRule="auto"/>
        <w:jc w:val="center"/>
        <w:rPr>
          <w:rFonts w:ascii="Times New Roman" w:hAnsi="Times New Roman" w:cs="Times New Roman"/>
          <w:caps/>
          <w:szCs w:val="22"/>
        </w:rPr>
      </w:pPr>
    </w:p>
    <w:p w:rsidR="00B835CB" w:rsidRDefault="00B835CB" w:rsidP="007D744D">
      <w:pPr>
        <w:spacing w:after="84" w:line="243" w:lineRule="auto"/>
        <w:jc w:val="center"/>
        <w:rPr>
          <w:rFonts w:ascii="Times New Roman" w:hAnsi="Times New Roman" w:cs="Times New Roman"/>
          <w:caps/>
          <w:szCs w:val="22"/>
        </w:rPr>
      </w:pPr>
    </w:p>
    <w:p w:rsidR="00B835CB" w:rsidRDefault="00B835CB" w:rsidP="007D744D">
      <w:pPr>
        <w:spacing w:after="84" w:line="243" w:lineRule="auto"/>
        <w:jc w:val="center"/>
        <w:rPr>
          <w:rFonts w:ascii="Times New Roman" w:hAnsi="Times New Roman" w:cs="Times New Roman"/>
          <w:caps/>
          <w:szCs w:val="22"/>
        </w:rPr>
      </w:pPr>
    </w:p>
    <w:p w:rsidR="00B835CB" w:rsidRDefault="00B835CB" w:rsidP="007D744D">
      <w:pPr>
        <w:spacing w:after="84" w:line="243" w:lineRule="auto"/>
        <w:jc w:val="center"/>
        <w:rPr>
          <w:rFonts w:ascii="Times New Roman" w:hAnsi="Times New Roman" w:cs="Times New Roman"/>
          <w:caps/>
          <w:szCs w:val="22"/>
        </w:rPr>
      </w:pPr>
    </w:p>
    <w:p w:rsidR="00B835CB" w:rsidRDefault="00B835CB" w:rsidP="007D744D">
      <w:pPr>
        <w:spacing w:after="84" w:line="243" w:lineRule="auto"/>
        <w:jc w:val="center"/>
        <w:rPr>
          <w:rFonts w:ascii="Times New Roman" w:hAnsi="Times New Roman" w:cs="Times New Roman"/>
          <w:caps/>
          <w:szCs w:val="22"/>
        </w:rPr>
      </w:pPr>
    </w:p>
    <w:p w:rsidR="00B835CB" w:rsidRDefault="00B835CB" w:rsidP="007D744D">
      <w:pPr>
        <w:spacing w:after="84" w:line="243" w:lineRule="auto"/>
        <w:jc w:val="center"/>
        <w:rPr>
          <w:rFonts w:ascii="Times New Roman" w:hAnsi="Times New Roman" w:cs="Times New Roman"/>
          <w:caps/>
          <w:szCs w:val="22"/>
        </w:rPr>
      </w:pPr>
    </w:p>
    <w:p w:rsidR="00B835CB" w:rsidRDefault="00B835CB" w:rsidP="007D744D">
      <w:pPr>
        <w:spacing w:after="84" w:line="243" w:lineRule="auto"/>
        <w:jc w:val="center"/>
        <w:rPr>
          <w:rFonts w:ascii="Times New Roman" w:hAnsi="Times New Roman" w:cs="Times New Roman"/>
          <w:caps/>
          <w:szCs w:val="22"/>
        </w:rPr>
      </w:pPr>
    </w:p>
    <w:p w:rsidR="00B835CB" w:rsidRDefault="00B835CB" w:rsidP="007D744D">
      <w:pPr>
        <w:spacing w:after="84" w:line="243" w:lineRule="auto"/>
        <w:jc w:val="center"/>
        <w:rPr>
          <w:rFonts w:ascii="Times New Roman" w:hAnsi="Times New Roman" w:cs="Times New Roman"/>
          <w:caps/>
          <w:szCs w:val="22"/>
        </w:rPr>
      </w:pPr>
    </w:p>
    <w:p w:rsidR="00B835CB" w:rsidRDefault="00B835CB" w:rsidP="007D744D">
      <w:pPr>
        <w:spacing w:after="84" w:line="243" w:lineRule="auto"/>
        <w:jc w:val="center"/>
        <w:rPr>
          <w:rFonts w:ascii="Times New Roman" w:hAnsi="Times New Roman" w:cs="Times New Roman"/>
          <w:caps/>
          <w:szCs w:val="22"/>
        </w:rPr>
      </w:pPr>
    </w:p>
    <w:p w:rsidR="00C65A06" w:rsidRPr="00C65A06" w:rsidRDefault="00C65A06" w:rsidP="00C65A06">
      <w:pPr>
        <w:widowControl/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65A06">
        <w:rPr>
          <w:rFonts w:ascii="Times New Roman" w:eastAsia="Times New Roman" w:hAnsi="Times New Roman" w:cs="Times New Roman"/>
          <w:color w:val="auto"/>
          <w:sz w:val="28"/>
          <w:szCs w:val="28"/>
        </w:rPr>
        <w:t>Грозный -2023</w:t>
      </w:r>
    </w:p>
    <w:p w:rsidR="00B835CB" w:rsidRDefault="00B835CB" w:rsidP="007D744D">
      <w:pPr>
        <w:spacing w:after="84" w:line="243" w:lineRule="auto"/>
        <w:jc w:val="center"/>
        <w:rPr>
          <w:rFonts w:ascii="Times New Roman" w:hAnsi="Times New Roman" w:cs="Times New Roman"/>
          <w:caps/>
          <w:szCs w:val="22"/>
        </w:rPr>
      </w:pPr>
    </w:p>
    <w:p w:rsidR="00B835CB" w:rsidRDefault="00B835CB" w:rsidP="007D744D">
      <w:pPr>
        <w:spacing w:after="84" w:line="243" w:lineRule="auto"/>
        <w:jc w:val="center"/>
        <w:rPr>
          <w:rFonts w:ascii="Times New Roman" w:hAnsi="Times New Roman" w:cs="Times New Roman"/>
          <w:caps/>
          <w:szCs w:val="22"/>
        </w:rPr>
      </w:pPr>
    </w:p>
    <w:p w:rsidR="00B835CB" w:rsidRDefault="00B835CB" w:rsidP="007D744D">
      <w:pPr>
        <w:spacing w:after="84" w:line="243" w:lineRule="auto"/>
        <w:jc w:val="center"/>
        <w:rPr>
          <w:rFonts w:ascii="Times New Roman" w:hAnsi="Times New Roman" w:cs="Times New Roman"/>
          <w:caps/>
          <w:szCs w:val="22"/>
        </w:rPr>
      </w:pPr>
    </w:p>
    <w:p w:rsidR="005446D0" w:rsidRPr="005446D0" w:rsidRDefault="005446D0" w:rsidP="005446D0">
      <w:pPr>
        <w:widowControl/>
        <w:spacing w:line="360" w:lineRule="auto"/>
        <w:rPr>
          <w:rFonts w:ascii="Times New Roman" w:eastAsia="Times New Roman" w:hAnsi="Times New Roman" w:cs="Times New Roman"/>
        </w:rPr>
      </w:pPr>
      <w:r w:rsidRPr="005446D0">
        <w:rPr>
          <w:rFonts w:ascii="Times New Roman" w:eastAsia="Times New Roman" w:hAnsi="Times New Roman" w:cs="Times New Roman"/>
        </w:rPr>
        <w:t>Фонд оценочных средств</w:t>
      </w:r>
      <w:r w:rsidR="00C1381A">
        <w:rPr>
          <w:rFonts w:ascii="Times New Roman" w:eastAsia="Times New Roman" w:hAnsi="Times New Roman" w:cs="Times New Roman"/>
          <w:bCs/>
        </w:rPr>
        <w:t xml:space="preserve"> по учебной дисциплине ОП.07</w:t>
      </w:r>
      <w:r w:rsidRPr="005446D0">
        <w:rPr>
          <w:rFonts w:ascii="Times New Roman" w:eastAsia="Times New Roman" w:hAnsi="Times New Roman" w:cs="Times New Roman"/>
          <w:bCs/>
        </w:rPr>
        <w:t xml:space="preserve">.  </w:t>
      </w:r>
      <w:r w:rsidRPr="005446D0">
        <w:rPr>
          <w:rFonts w:ascii="Times New Roman" w:hAnsi="Times New Roman" w:cs="Times New Roman"/>
        </w:rPr>
        <w:t xml:space="preserve">Возрастная анатомия, физиология и гигиена </w:t>
      </w:r>
      <w:r w:rsidRPr="005446D0">
        <w:rPr>
          <w:rFonts w:ascii="Times New Roman" w:eastAsia="Calibri" w:hAnsi="Times New Roman" w:cs="Times New Roman"/>
          <w:color w:val="auto"/>
        </w:rPr>
        <w:t>составлен</w:t>
      </w:r>
      <w:r w:rsidRPr="005446D0">
        <w:rPr>
          <w:rFonts w:ascii="Times New Roman" w:eastAsia="Times New Roman" w:hAnsi="Times New Roman" w:cs="Times New Roman"/>
          <w:bCs/>
        </w:rPr>
        <w:t xml:space="preserve"> согласно требованиям, Федерального государственного образовательного стандарта (далее ФГОС) среднего</w:t>
      </w:r>
      <w:r w:rsidRPr="005446D0">
        <w:rPr>
          <w:rFonts w:ascii="Times New Roman" w:eastAsia="Times New Roman" w:hAnsi="Times New Roman" w:cs="Times New Roman"/>
        </w:rPr>
        <w:t xml:space="preserve"> профессионального образования(СПО) по специальности 44.02.01 Дошкольное образование</w:t>
      </w:r>
    </w:p>
    <w:p w:rsidR="005446D0" w:rsidRPr="005446D0" w:rsidRDefault="005446D0" w:rsidP="005446D0">
      <w:pPr>
        <w:widowControl/>
        <w:spacing w:after="200" w:line="360" w:lineRule="auto"/>
        <w:ind w:left="360" w:right="5" w:hanging="10"/>
        <w:jc w:val="both"/>
        <w:rPr>
          <w:rFonts w:ascii="Times New Roman" w:eastAsia="Times New Roman" w:hAnsi="Times New Roman" w:cs="Times New Roman"/>
          <w:bCs/>
        </w:rPr>
      </w:pPr>
      <w:r w:rsidRPr="005446D0">
        <w:rPr>
          <w:rFonts w:ascii="Times New Roman" w:eastAsia="Times New Roman" w:hAnsi="Times New Roman" w:cs="Times New Roman"/>
          <w:bCs/>
        </w:rPr>
        <w:tab/>
      </w:r>
    </w:p>
    <w:p w:rsidR="005446D0" w:rsidRPr="005446D0" w:rsidRDefault="005446D0" w:rsidP="005446D0">
      <w:pPr>
        <w:widowControl/>
        <w:spacing w:after="200" w:line="360" w:lineRule="auto"/>
        <w:ind w:left="10" w:right="5" w:hanging="10"/>
        <w:jc w:val="both"/>
        <w:rPr>
          <w:rFonts w:ascii="Times New Roman" w:eastAsia="Times New Roman" w:hAnsi="Times New Roman" w:cs="Times New Roman"/>
          <w:lang w:eastAsia="ar-SA"/>
        </w:rPr>
      </w:pPr>
      <w:r w:rsidRPr="005446D0">
        <w:rPr>
          <w:rFonts w:ascii="Times New Roman" w:eastAsia="Times New Roman" w:hAnsi="Times New Roman" w:cs="Times New Roman"/>
          <w:lang w:eastAsia="ar-SA"/>
        </w:rPr>
        <w:t>Организация-разработчик: ГБПОУ «</w:t>
      </w:r>
      <w:r w:rsidRPr="005446D0">
        <w:rPr>
          <w:rFonts w:ascii="Times New Roman" w:eastAsia="Times New Roman" w:hAnsi="Times New Roman" w:cs="Times New Roman"/>
        </w:rPr>
        <w:t>Чеченский государственный педагогический колледж»</w:t>
      </w:r>
      <w:r w:rsidRPr="005446D0">
        <w:rPr>
          <w:rFonts w:ascii="Times New Roman" w:eastAsia="Times New Roman" w:hAnsi="Times New Roman" w:cs="Times New Roman"/>
          <w:u w:val="single" w:color="000000"/>
        </w:rPr>
        <w:t xml:space="preserve"> </w:t>
      </w:r>
      <w:r w:rsidRPr="005446D0">
        <w:rPr>
          <w:rFonts w:ascii="Times New Roman" w:eastAsia="Times New Roman" w:hAnsi="Times New Roman" w:cs="Times New Roman"/>
        </w:rPr>
        <w:t xml:space="preserve"> </w:t>
      </w:r>
    </w:p>
    <w:p w:rsidR="005446D0" w:rsidRPr="005446D0" w:rsidRDefault="005446D0" w:rsidP="005446D0">
      <w:pPr>
        <w:widowControl/>
        <w:shd w:val="clear" w:color="auto" w:fill="FFFFFF"/>
        <w:spacing w:after="16" w:line="248" w:lineRule="auto"/>
        <w:ind w:left="-567" w:right="5" w:hanging="10"/>
        <w:jc w:val="both"/>
        <w:rPr>
          <w:rFonts w:ascii="Times New Roman" w:eastAsia="Times New Roman" w:hAnsi="Times New Roman" w:cs="Times New Roman"/>
          <w:spacing w:val="-2"/>
        </w:rPr>
      </w:pPr>
      <w:r w:rsidRPr="005446D0">
        <w:rPr>
          <w:rFonts w:ascii="Times New Roman" w:eastAsia="Times New Roman" w:hAnsi="Times New Roman" w:cs="Times New Roman"/>
          <w:spacing w:val="-2"/>
        </w:rPr>
        <w:t xml:space="preserve">           Разработчик: преподаватель ГБПОУ «ЧГПК» </w:t>
      </w:r>
      <w:r>
        <w:rPr>
          <w:rFonts w:ascii="Times New Roman" w:eastAsia="Times New Roman" w:hAnsi="Times New Roman" w:cs="Times New Roman"/>
          <w:spacing w:val="-2"/>
        </w:rPr>
        <w:t>Исмаилова Зарема Исаевна</w:t>
      </w:r>
    </w:p>
    <w:p w:rsidR="005446D0" w:rsidRPr="005446D0" w:rsidRDefault="005446D0" w:rsidP="005446D0">
      <w:pPr>
        <w:widowControl/>
        <w:spacing w:after="200" w:line="276" w:lineRule="auto"/>
        <w:ind w:left="10" w:right="5" w:hanging="10"/>
        <w:jc w:val="both"/>
        <w:rPr>
          <w:rFonts w:ascii="Times New Roman" w:eastAsia="Times New Roman" w:hAnsi="Times New Roman" w:cs="Times New Roman"/>
        </w:rPr>
      </w:pPr>
      <w:r w:rsidRPr="005446D0">
        <w:rPr>
          <w:rFonts w:ascii="Times New Roman" w:eastAsia="Times New Roman" w:hAnsi="Times New Roman" w:cs="Times New Roman"/>
        </w:rPr>
        <w:t xml:space="preserve"> </w:t>
      </w:r>
    </w:p>
    <w:p w:rsidR="005446D0" w:rsidRPr="005446D0" w:rsidRDefault="005446D0" w:rsidP="005446D0">
      <w:pPr>
        <w:widowControl/>
        <w:ind w:left="103" w:right="142" w:hanging="10"/>
        <w:jc w:val="both"/>
        <w:rPr>
          <w:rFonts w:ascii="Times New Roman" w:eastAsia="Times New Roman" w:hAnsi="Times New Roman" w:cs="Times New Roman"/>
          <w:szCs w:val="22"/>
        </w:rPr>
      </w:pPr>
    </w:p>
    <w:p w:rsidR="005446D0" w:rsidRPr="005446D0" w:rsidRDefault="005446D0" w:rsidP="005446D0">
      <w:pPr>
        <w:widowControl/>
        <w:ind w:left="103" w:right="142" w:hanging="10"/>
        <w:jc w:val="both"/>
        <w:rPr>
          <w:rFonts w:ascii="Times New Roman" w:eastAsia="Times New Roman" w:hAnsi="Times New Roman" w:cs="Times New Roman"/>
          <w:szCs w:val="22"/>
        </w:rPr>
      </w:pPr>
    </w:p>
    <w:p w:rsidR="005446D0" w:rsidRPr="005446D0" w:rsidRDefault="005446D0" w:rsidP="005446D0">
      <w:pPr>
        <w:widowControl/>
        <w:ind w:left="103" w:right="142" w:hanging="10"/>
        <w:jc w:val="both"/>
        <w:rPr>
          <w:rFonts w:ascii="Times New Roman" w:eastAsia="Times New Roman" w:hAnsi="Times New Roman" w:cs="Times New Roman"/>
          <w:szCs w:val="22"/>
        </w:rPr>
      </w:pPr>
    </w:p>
    <w:p w:rsidR="005446D0" w:rsidRPr="005446D0" w:rsidRDefault="005446D0" w:rsidP="005446D0">
      <w:pPr>
        <w:widowControl/>
        <w:ind w:left="103" w:right="142" w:hanging="10"/>
        <w:jc w:val="both"/>
        <w:rPr>
          <w:rFonts w:ascii="Times New Roman" w:eastAsia="Times New Roman" w:hAnsi="Times New Roman" w:cs="Times New Roman"/>
          <w:szCs w:val="22"/>
        </w:rPr>
      </w:pPr>
    </w:p>
    <w:p w:rsidR="005446D0" w:rsidRPr="005446D0" w:rsidRDefault="005446D0" w:rsidP="005446D0">
      <w:pPr>
        <w:widowControl/>
        <w:ind w:left="103" w:right="142" w:hanging="10"/>
        <w:jc w:val="both"/>
        <w:rPr>
          <w:rFonts w:ascii="Times New Roman" w:eastAsia="Times New Roman" w:hAnsi="Times New Roman" w:cs="Times New Roman"/>
          <w:szCs w:val="22"/>
        </w:rPr>
      </w:pPr>
      <w:r w:rsidRPr="005446D0">
        <w:rPr>
          <w:rFonts w:ascii="Times New Roman" w:eastAsia="Times New Roman" w:hAnsi="Times New Roman" w:cs="Times New Roman"/>
          <w:szCs w:val="22"/>
        </w:rPr>
        <w:t>РАСМОТРЕН И ОДОБРЕН                                         ПРИНЯТ</w:t>
      </w:r>
    </w:p>
    <w:p w:rsidR="005446D0" w:rsidRPr="005446D0" w:rsidRDefault="005446D0" w:rsidP="005446D0">
      <w:pPr>
        <w:widowControl/>
        <w:ind w:left="103" w:right="142" w:hanging="10"/>
        <w:jc w:val="both"/>
        <w:rPr>
          <w:rFonts w:ascii="Times New Roman" w:eastAsia="Times New Roman" w:hAnsi="Times New Roman" w:cs="Times New Roman"/>
        </w:rPr>
      </w:pPr>
      <w:r w:rsidRPr="005446D0">
        <w:rPr>
          <w:rFonts w:ascii="Times New Roman" w:eastAsia="Times New Roman" w:hAnsi="Times New Roman" w:cs="Times New Roman"/>
        </w:rPr>
        <w:t>на заседании ПЦК</w:t>
      </w:r>
    </w:p>
    <w:p w:rsidR="005446D0" w:rsidRPr="005446D0" w:rsidRDefault="00277B0F" w:rsidP="005446D0">
      <w:pPr>
        <w:widowControl/>
        <w:tabs>
          <w:tab w:val="left" w:pos="5355"/>
          <w:tab w:val="left" w:pos="5745"/>
        </w:tabs>
        <w:ind w:left="103" w:right="142" w:hanging="1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«Общепрофессиональные</w:t>
      </w:r>
      <w:r w:rsidR="005446D0" w:rsidRPr="005446D0">
        <w:rPr>
          <w:rFonts w:ascii="Times New Roman" w:eastAsia="Times New Roman" w:hAnsi="Times New Roman" w:cs="Times New Roman"/>
        </w:rPr>
        <w:t xml:space="preserve"> дисциплины» </w:t>
      </w:r>
      <w:r w:rsidR="005446D0" w:rsidRPr="005446D0">
        <w:rPr>
          <w:rFonts w:ascii="Times New Roman" w:eastAsia="Times New Roman" w:hAnsi="Times New Roman" w:cs="Times New Roman"/>
        </w:rPr>
        <w:tab/>
        <w:t xml:space="preserve">на заседании Педагогического </w:t>
      </w:r>
    </w:p>
    <w:p w:rsidR="005446D0" w:rsidRPr="005446D0" w:rsidRDefault="005446D0" w:rsidP="005446D0">
      <w:pPr>
        <w:widowControl/>
        <w:tabs>
          <w:tab w:val="left" w:pos="5745"/>
        </w:tabs>
        <w:ind w:left="103" w:right="142" w:hanging="10"/>
        <w:jc w:val="both"/>
        <w:rPr>
          <w:rFonts w:ascii="Times New Roman" w:eastAsia="Times New Roman" w:hAnsi="Times New Roman" w:cs="Times New Roman"/>
        </w:rPr>
      </w:pPr>
      <w:r w:rsidRPr="005446D0">
        <w:rPr>
          <w:rFonts w:ascii="Times New Roman" w:eastAsia="Times New Roman" w:hAnsi="Times New Roman" w:cs="Times New Roman"/>
        </w:rPr>
        <w:t>Протокол № 9 от 25.04.2023г.                                     совета ГБПОУ «ЧГПК»</w:t>
      </w:r>
    </w:p>
    <w:p w:rsidR="005446D0" w:rsidRPr="005446D0" w:rsidRDefault="005446D0" w:rsidP="005446D0">
      <w:pPr>
        <w:widowControl/>
        <w:tabs>
          <w:tab w:val="left" w:pos="5370"/>
        </w:tabs>
        <w:ind w:left="103" w:right="142" w:hanging="10"/>
        <w:jc w:val="both"/>
        <w:rPr>
          <w:rFonts w:ascii="Times New Roman" w:eastAsia="Times New Roman" w:hAnsi="Times New Roman" w:cs="Times New Roman"/>
        </w:rPr>
      </w:pPr>
      <w:r w:rsidRPr="005446D0">
        <w:rPr>
          <w:rFonts w:ascii="Times New Roman" w:eastAsia="Times New Roman" w:hAnsi="Times New Roman" w:cs="Times New Roman"/>
        </w:rPr>
        <w:t xml:space="preserve">Председатель ПЦК </w:t>
      </w:r>
      <w:r w:rsidR="00277B0F">
        <w:rPr>
          <w:rFonts w:ascii="Times New Roman" w:eastAsia="Times New Roman" w:hAnsi="Times New Roman" w:cs="Times New Roman"/>
        </w:rPr>
        <w:t>Эдилсултанова М.А.</w:t>
      </w:r>
      <w:r w:rsidRPr="005446D0">
        <w:rPr>
          <w:rFonts w:ascii="Times New Roman" w:eastAsia="Times New Roman" w:hAnsi="Times New Roman" w:cs="Times New Roman"/>
        </w:rPr>
        <w:tab/>
        <w:t>Протокол № 7 от 26.04.2023г.</w:t>
      </w:r>
    </w:p>
    <w:p w:rsidR="005446D0" w:rsidRPr="005446D0" w:rsidRDefault="005446D0" w:rsidP="005446D0">
      <w:pPr>
        <w:widowControl/>
        <w:ind w:left="103" w:right="142" w:hanging="10"/>
        <w:jc w:val="both"/>
        <w:rPr>
          <w:rFonts w:ascii="Times New Roman" w:eastAsia="Times New Roman" w:hAnsi="Times New Roman" w:cs="Times New Roman"/>
        </w:rPr>
      </w:pPr>
      <w:r w:rsidRPr="005446D0">
        <w:rPr>
          <w:rFonts w:ascii="Times New Roman" w:eastAsia="Times New Roman" w:hAnsi="Times New Roman" w:cs="Times New Roman"/>
        </w:rPr>
        <w:t xml:space="preserve"> </w:t>
      </w:r>
    </w:p>
    <w:p w:rsidR="005446D0" w:rsidRPr="005446D0" w:rsidRDefault="005446D0" w:rsidP="005446D0">
      <w:pPr>
        <w:widowControl/>
        <w:autoSpaceDE w:val="0"/>
        <w:autoSpaceDN w:val="0"/>
        <w:adjustRightInd w:val="0"/>
        <w:spacing w:after="200" w:line="276" w:lineRule="auto"/>
        <w:ind w:left="10" w:right="-143" w:hanging="10"/>
        <w:jc w:val="both"/>
        <w:rPr>
          <w:rFonts w:ascii="Times New Roman" w:eastAsia="Times New Roman" w:hAnsi="Times New Roman" w:cs="Times New Roman"/>
          <w:szCs w:val="22"/>
        </w:rPr>
      </w:pPr>
    </w:p>
    <w:p w:rsidR="005446D0" w:rsidRPr="005446D0" w:rsidRDefault="005446D0" w:rsidP="005446D0">
      <w:pPr>
        <w:widowControl/>
        <w:shd w:val="clear" w:color="auto" w:fill="FFFFFF"/>
        <w:ind w:left="10" w:right="5" w:hanging="10"/>
        <w:jc w:val="both"/>
        <w:rPr>
          <w:rFonts w:ascii="Times New Roman" w:eastAsia="Times New Roman" w:hAnsi="Times New Roman" w:cs="Times New Roman"/>
        </w:rPr>
      </w:pPr>
      <w:r w:rsidRPr="005446D0">
        <w:rPr>
          <w:rFonts w:ascii="Times New Roman" w:eastAsia="Times New Roman" w:hAnsi="Times New Roman" w:cs="Times New Roman"/>
          <w:szCs w:val="22"/>
        </w:rPr>
        <w:t xml:space="preserve"> </w:t>
      </w:r>
    </w:p>
    <w:p w:rsidR="005446D0" w:rsidRPr="005446D0" w:rsidRDefault="005446D0" w:rsidP="005446D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6" w:line="360" w:lineRule="auto"/>
        <w:ind w:left="10" w:right="865" w:hanging="10"/>
        <w:jc w:val="both"/>
        <w:rPr>
          <w:rFonts w:ascii="Times New Roman" w:eastAsia="Times New Roman" w:hAnsi="Times New Roman" w:cs="Times New Roman"/>
          <w:szCs w:val="22"/>
          <w:lang w:eastAsia="ar-SA"/>
        </w:rPr>
      </w:pPr>
    </w:p>
    <w:p w:rsidR="00B835CB" w:rsidRDefault="00B835CB" w:rsidP="007D744D">
      <w:pPr>
        <w:spacing w:after="84" w:line="243" w:lineRule="auto"/>
        <w:jc w:val="center"/>
        <w:rPr>
          <w:rFonts w:ascii="Times New Roman" w:hAnsi="Times New Roman" w:cs="Times New Roman"/>
          <w:caps/>
          <w:szCs w:val="22"/>
        </w:rPr>
      </w:pPr>
    </w:p>
    <w:p w:rsidR="00B835CB" w:rsidRDefault="00B835CB" w:rsidP="007D744D">
      <w:pPr>
        <w:spacing w:after="84" w:line="243" w:lineRule="auto"/>
        <w:jc w:val="center"/>
        <w:rPr>
          <w:rFonts w:ascii="Times New Roman" w:hAnsi="Times New Roman" w:cs="Times New Roman"/>
          <w:caps/>
          <w:szCs w:val="22"/>
        </w:rPr>
      </w:pPr>
    </w:p>
    <w:p w:rsidR="00B835CB" w:rsidRDefault="00B835CB" w:rsidP="007D744D">
      <w:pPr>
        <w:spacing w:after="84" w:line="243" w:lineRule="auto"/>
        <w:jc w:val="center"/>
        <w:rPr>
          <w:rFonts w:ascii="Times New Roman" w:hAnsi="Times New Roman" w:cs="Times New Roman"/>
          <w:caps/>
          <w:szCs w:val="22"/>
        </w:rPr>
      </w:pPr>
    </w:p>
    <w:p w:rsidR="00B835CB" w:rsidRDefault="00B835CB" w:rsidP="007D744D">
      <w:pPr>
        <w:spacing w:after="84" w:line="243" w:lineRule="auto"/>
        <w:jc w:val="center"/>
        <w:rPr>
          <w:rFonts w:ascii="Times New Roman" w:hAnsi="Times New Roman" w:cs="Times New Roman"/>
          <w:caps/>
          <w:szCs w:val="22"/>
        </w:rPr>
      </w:pPr>
    </w:p>
    <w:p w:rsidR="00B835CB" w:rsidRDefault="00B835CB" w:rsidP="007D744D">
      <w:pPr>
        <w:spacing w:after="84" w:line="243" w:lineRule="auto"/>
        <w:jc w:val="center"/>
        <w:rPr>
          <w:rFonts w:ascii="Times New Roman" w:hAnsi="Times New Roman" w:cs="Times New Roman"/>
          <w:caps/>
          <w:szCs w:val="22"/>
        </w:rPr>
      </w:pPr>
    </w:p>
    <w:p w:rsidR="00B835CB" w:rsidRDefault="00B835CB" w:rsidP="007D744D">
      <w:pPr>
        <w:spacing w:after="84" w:line="243" w:lineRule="auto"/>
        <w:jc w:val="center"/>
        <w:rPr>
          <w:rFonts w:ascii="Times New Roman" w:hAnsi="Times New Roman" w:cs="Times New Roman"/>
          <w:caps/>
          <w:szCs w:val="22"/>
        </w:rPr>
      </w:pPr>
    </w:p>
    <w:p w:rsidR="00B835CB" w:rsidRDefault="00B835CB" w:rsidP="007D744D">
      <w:pPr>
        <w:spacing w:after="84" w:line="243" w:lineRule="auto"/>
        <w:jc w:val="center"/>
        <w:rPr>
          <w:rFonts w:ascii="Times New Roman" w:hAnsi="Times New Roman" w:cs="Times New Roman"/>
          <w:caps/>
          <w:szCs w:val="22"/>
        </w:rPr>
      </w:pPr>
    </w:p>
    <w:p w:rsidR="00B835CB" w:rsidRDefault="00B835CB" w:rsidP="007D744D">
      <w:pPr>
        <w:spacing w:after="84" w:line="243" w:lineRule="auto"/>
        <w:jc w:val="center"/>
        <w:rPr>
          <w:rFonts w:ascii="Times New Roman" w:hAnsi="Times New Roman" w:cs="Times New Roman"/>
          <w:caps/>
          <w:szCs w:val="22"/>
        </w:rPr>
      </w:pPr>
    </w:p>
    <w:p w:rsidR="00B835CB" w:rsidRDefault="00B835CB" w:rsidP="007D744D">
      <w:pPr>
        <w:spacing w:after="84" w:line="243" w:lineRule="auto"/>
        <w:jc w:val="center"/>
        <w:rPr>
          <w:rFonts w:ascii="Times New Roman" w:hAnsi="Times New Roman" w:cs="Times New Roman"/>
          <w:caps/>
          <w:szCs w:val="22"/>
        </w:rPr>
      </w:pPr>
    </w:p>
    <w:p w:rsidR="00B835CB" w:rsidRDefault="00B835CB" w:rsidP="007D744D">
      <w:pPr>
        <w:spacing w:after="84" w:line="243" w:lineRule="auto"/>
        <w:jc w:val="center"/>
        <w:rPr>
          <w:rFonts w:ascii="Times New Roman" w:hAnsi="Times New Roman" w:cs="Times New Roman"/>
          <w:caps/>
          <w:szCs w:val="22"/>
        </w:rPr>
      </w:pPr>
    </w:p>
    <w:p w:rsidR="00B835CB" w:rsidRDefault="00B835CB" w:rsidP="007D744D">
      <w:pPr>
        <w:spacing w:after="84" w:line="243" w:lineRule="auto"/>
        <w:jc w:val="center"/>
        <w:rPr>
          <w:rFonts w:ascii="Times New Roman" w:hAnsi="Times New Roman" w:cs="Times New Roman"/>
          <w:caps/>
          <w:szCs w:val="22"/>
        </w:rPr>
      </w:pPr>
    </w:p>
    <w:p w:rsidR="00B835CB" w:rsidRDefault="00B835CB" w:rsidP="007D744D">
      <w:pPr>
        <w:spacing w:after="84" w:line="243" w:lineRule="auto"/>
        <w:jc w:val="center"/>
        <w:rPr>
          <w:rFonts w:ascii="Times New Roman" w:hAnsi="Times New Roman" w:cs="Times New Roman"/>
          <w:caps/>
          <w:szCs w:val="22"/>
        </w:rPr>
      </w:pPr>
    </w:p>
    <w:p w:rsidR="00B835CB" w:rsidRDefault="00B835CB" w:rsidP="007D744D">
      <w:pPr>
        <w:spacing w:after="84" w:line="243" w:lineRule="auto"/>
        <w:jc w:val="center"/>
        <w:rPr>
          <w:rFonts w:ascii="Times New Roman" w:hAnsi="Times New Roman" w:cs="Times New Roman"/>
          <w:caps/>
          <w:szCs w:val="22"/>
        </w:rPr>
      </w:pPr>
    </w:p>
    <w:p w:rsidR="00B835CB" w:rsidRDefault="00B835CB" w:rsidP="007D744D">
      <w:pPr>
        <w:spacing w:after="84" w:line="243" w:lineRule="auto"/>
        <w:jc w:val="center"/>
        <w:rPr>
          <w:rFonts w:ascii="Times New Roman" w:hAnsi="Times New Roman" w:cs="Times New Roman"/>
          <w:caps/>
          <w:szCs w:val="22"/>
        </w:rPr>
      </w:pPr>
    </w:p>
    <w:p w:rsidR="00B835CB" w:rsidRDefault="00B835CB" w:rsidP="007D744D">
      <w:pPr>
        <w:spacing w:after="84" w:line="243" w:lineRule="auto"/>
        <w:jc w:val="center"/>
        <w:rPr>
          <w:rFonts w:ascii="Times New Roman" w:hAnsi="Times New Roman" w:cs="Times New Roman"/>
          <w:caps/>
          <w:szCs w:val="22"/>
        </w:rPr>
      </w:pPr>
    </w:p>
    <w:p w:rsidR="00B835CB" w:rsidRDefault="00B835CB" w:rsidP="007D744D">
      <w:pPr>
        <w:spacing w:after="84" w:line="243" w:lineRule="auto"/>
        <w:jc w:val="center"/>
        <w:rPr>
          <w:rFonts w:ascii="Times New Roman" w:hAnsi="Times New Roman" w:cs="Times New Roman"/>
          <w:caps/>
          <w:szCs w:val="22"/>
        </w:rPr>
      </w:pPr>
    </w:p>
    <w:p w:rsidR="00B835CB" w:rsidRDefault="00B835CB" w:rsidP="007D744D">
      <w:pPr>
        <w:spacing w:after="84" w:line="243" w:lineRule="auto"/>
        <w:jc w:val="center"/>
        <w:rPr>
          <w:rFonts w:ascii="Times New Roman" w:hAnsi="Times New Roman" w:cs="Times New Roman"/>
          <w:caps/>
          <w:szCs w:val="22"/>
        </w:rPr>
      </w:pPr>
    </w:p>
    <w:p w:rsidR="00B835CB" w:rsidRDefault="00B835CB" w:rsidP="007D744D">
      <w:pPr>
        <w:spacing w:after="84" w:line="243" w:lineRule="auto"/>
        <w:jc w:val="center"/>
        <w:rPr>
          <w:rFonts w:ascii="Times New Roman" w:hAnsi="Times New Roman" w:cs="Times New Roman"/>
          <w:caps/>
          <w:szCs w:val="22"/>
        </w:rPr>
      </w:pPr>
    </w:p>
    <w:p w:rsidR="00B835CB" w:rsidRDefault="00B835CB" w:rsidP="007D744D">
      <w:pPr>
        <w:spacing w:after="84" w:line="243" w:lineRule="auto"/>
        <w:jc w:val="center"/>
        <w:rPr>
          <w:rFonts w:ascii="Times New Roman" w:hAnsi="Times New Roman" w:cs="Times New Roman"/>
          <w:caps/>
          <w:szCs w:val="22"/>
        </w:rPr>
      </w:pPr>
    </w:p>
    <w:p w:rsidR="00B835CB" w:rsidRDefault="00B835CB" w:rsidP="007D744D">
      <w:pPr>
        <w:spacing w:after="84" w:line="243" w:lineRule="auto"/>
        <w:jc w:val="center"/>
        <w:rPr>
          <w:rFonts w:ascii="Times New Roman" w:hAnsi="Times New Roman" w:cs="Times New Roman"/>
          <w:caps/>
          <w:szCs w:val="22"/>
        </w:rPr>
      </w:pPr>
    </w:p>
    <w:p w:rsidR="00B835CB" w:rsidRDefault="00B835CB" w:rsidP="007D744D">
      <w:pPr>
        <w:spacing w:after="84" w:line="243" w:lineRule="auto"/>
        <w:jc w:val="center"/>
        <w:rPr>
          <w:rFonts w:ascii="Times New Roman" w:hAnsi="Times New Roman" w:cs="Times New Roman"/>
          <w:caps/>
          <w:szCs w:val="22"/>
        </w:rPr>
      </w:pPr>
    </w:p>
    <w:p w:rsidR="00B835CB" w:rsidRDefault="00B835CB" w:rsidP="007D744D">
      <w:pPr>
        <w:spacing w:after="84" w:line="243" w:lineRule="auto"/>
        <w:jc w:val="center"/>
        <w:rPr>
          <w:rFonts w:ascii="Times New Roman" w:hAnsi="Times New Roman" w:cs="Times New Roman"/>
          <w:caps/>
          <w:szCs w:val="22"/>
        </w:rPr>
      </w:pPr>
    </w:p>
    <w:p w:rsidR="00B835CB" w:rsidRDefault="00B835CB" w:rsidP="007D744D">
      <w:pPr>
        <w:spacing w:after="84" w:line="243" w:lineRule="auto"/>
        <w:jc w:val="center"/>
        <w:rPr>
          <w:rFonts w:ascii="Times New Roman" w:hAnsi="Times New Roman" w:cs="Times New Roman"/>
          <w:caps/>
          <w:szCs w:val="22"/>
        </w:rPr>
      </w:pPr>
    </w:p>
    <w:p w:rsidR="00B835CB" w:rsidRDefault="00B835CB" w:rsidP="007D744D">
      <w:pPr>
        <w:spacing w:after="84" w:line="243" w:lineRule="auto"/>
        <w:jc w:val="center"/>
        <w:rPr>
          <w:rFonts w:ascii="Times New Roman" w:hAnsi="Times New Roman" w:cs="Times New Roman"/>
          <w:caps/>
          <w:szCs w:val="22"/>
        </w:rPr>
      </w:pPr>
    </w:p>
    <w:p w:rsidR="00F96B68" w:rsidRPr="00A733E6" w:rsidRDefault="00F96B68" w:rsidP="007D744D">
      <w:pPr>
        <w:spacing w:after="84" w:line="243" w:lineRule="auto"/>
        <w:jc w:val="center"/>
        <w:rPr>
          <w:rFonts w:ascii="Times New Roman" w:hAnsi="Times New Roman" w:cs="Times New Roman"/>
          <w:caps/>
          <w:szCs w:val="22"/>
        </w:rPr>
      </w:pPr>
      <w:r w:rsidRPr="00A733E6">
        <w:rPr>
          <w:rFonts w:ascii="Times New Roman" w:hAnsi="Times New Roman" w:cs="Times New Roman"/>
          <w:caps/>
          <w:szCs w:val="22"/>
        </w:rPr>
        <w:t>СОДЕРЖАНИЕ</w:t>
      </w:r>
    </w:p>
    <w:p w:rsidR="00F96B68" w:rsidRPr="00A733E6" w:rsidRDefault="00F96B68" w:rsidP="007D744D">
      <w:pPr>
        <w:spacing w:after="84" w:line="243" w:lineRule="auto"/>
        <w:jc w:val="center"/>
        <w:rPr>
          <w:rFonts w:ascii="Times New Roman" w:hAnsi="Times New Roman" w:cs="Times New Roman"/>
          <w:caps/>
          <w:szCs w:val="22"/>
        </w:rPr>
      </w:pPr>
    </w:p>
    <w:tbl>
      <w:tblPr>
        <w:tblW w:w="0" w:type="auto"/>
        <w:tblInd w:w="289" w:type="dxa"/>
        <w:tblLook w:val="00A0" w:firstRow="1" w:lastRow="0" w:firstColumn="1" w:lastColumn="0" w:noHBand="0" w:noVBand="0"/>
      </w:tblPr>
      <w:tblGrid>
        <w:gridCol w:w="543"/>
        <w:gridCol w:w="8351"/>
        <w:gridCol w:w="626"/>
      </w:tblGrid>
      <w:tr w:rsidR="00F96B68" w:rsidRPr="00A733E6" w:rsidTr="00A001EE">
        <w:tc>
          <w:tcPr>
            <w:tcW w:w="543" w:type="dxa"/>
          </w:tcPr>
          <w:p w:rsidR="00F96B68" w:rsidRPr="00A733E6" w:rsidRDefault="00F96B68" w:rsidP="007D744D">
            <w:pPr>
              <w:spacing w:after="84" w:line="360" w:lineRule="auto"/>
              <w:rPr>
                <w:rFonts w:ascii="Times New Roman" w:hAnsi="Times New Roman" w:cs="Times New Roman"/>
              </w:rPr>
            </w:pPr>
            <w:r w:rsidRPr="00A733E6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351" w:type="dxa"/>
          </w:tcPr>
          <w:p w:rsidR="00F96B68" w:rsidRPr="00A733E6" w:rsidRDefault="00F96B68" w:rsidP="007D744D">
            <w:pPr>
              <w:spacing w:after="84" w:line="360" w:lineRule="auto"/>
              <w:rPr>
                <w:rFonts w:ascii="Times New Roman" w:hAnsi="Times New Roman" w:cs="Times New Roman"/>
              </w:rPr>
            </w:pPr>
            <w:r w:rsidRPr="00A733E6">
              <w:rPr>
                <w:rFonts w:ascii="Times New Roman" w:hAnsi="Times New Roman" w:cs="Times New Roman"/>
                <w:caps/>
                <w:szCs w:val="22"/>
              </w:rPr>
              <w:t>Паспорт  ФОНДА ОЦЕНОЧНЫХ СРЕДств</w:t>
            </w:r>
          </w:p>
        </w:tc>
        <w:tc>
          <w:tcPr>
            <w:tcW w:w="626" w:type="dxa"/>
          </w:tcPr>
          <w:p w:rsidR="00F96B68" w:rsidRPr="00A733E6" w:rsidRDefault="00F96B68" w:rsidP="007D744D">
            <w:pPr>
              <w:spacing w:after="84" w:line="243" w:lineRule="auto"/>
              <w:rPr>
                <w:rFonts w:ascii="Times New Roman" w:hAnsi="Times New Roman" w:cs="Times New Roman"/>
              </w:rPr>
            </w:pPr>
            <w:r w:rsidRPr="00A733E6">
              <w:rPr>
                <w:rFonts w:ascii="Times New Roman" w:hAnsi="Times New Roman" w:cs="Times New Roman"/>
                <w:szCs w:val="22"/>
              </w:rPr>
              <w:t>4</w:t>
            </w:r>
          </w:p>
        </w:tc>
      </w:tr>
      <w:tr w:rsidR="00F96B68" w:rsidRPr="00A733E6" w:rsidTr="00A001EE">
        <w:tc>
          <w:tcPr>
            <w:tcW w:w="543" w:type="dxa"/>
          </w:tcPr>
          <w:p w:rsidR="00F96B68" w:rsidRPr="00A733E6" w:rsidRDefault="00F96B68" w:rsidP="007D744D">
            <w:pPr>
              <w:spacing w:after="84" w:line="360" w:lineRule="auto"/>
              <w:rPr>
                <w:rFonts w:ascii="Times New Roman" w:hAnsi="Times New Roman" w:cs="Times New Roman"/>
              </w:rPr>
            </w:pPr>
            <w:r w:rsidRPr="00A733E6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8351" w:type="dxa"/>
          </w:tcPr>
          <w:p w:rsidR="00F96B68" w:rsidRPr="00A733E6" w:rsidRDefault="00F96B68" w:rsidP="007D744D">
            <w:pPr>
              <w:spacing w:after="84" w:line="360" w:lineRule="auto"/>
              <w:rPr>
                <w:rFonts w:ascii="Times New Roman" w:hAnsi="Times New Roman" w:cs="Times New Roman"/>
              </w:rPr>
            </w:pPr>
            <w:r w:rsidRPr="00A733E6">
              <w:rPr>
                <w:rFonts w:ascii="Times New Roman" w:hAnsi="Times New Roman" w:cs="Times New Roman"/>
                <w:caps/>
                <w:szCs w:val="22"/>
              </w:rPr>
              <w:t>результаты освоения УЧЕБНОЙ дисциплины, подлежащие проверке</w:t>
            </w:r>
          </w:p>
        </w:tc>
        <w:tc>
          <w:tcPr>
            <w:tcW w:w="626" w:type="dxa"/>
          </w:tcPr>
          <w:p w:rsidR="00F96B68" w:rsidRPr="00A733E6" w:rsidRDefault="00F96B68" w:rsidP="007D744D">
            <w:pPr>
              <w:spacing w:after="84" w:line="24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</w:p>
        </w:tc>
      </w:tr>
      <w:tr w:rsidR="00F96B68" w:rsidRPr="00A733E6" w:rsidTr="00A001EE">
        <w:tc>
          <w:tcPr>
            <w:tcW w:w="543" w:type="dxa"/>
          </w:tcPr>
          <w:p w:rsidR="00F96B68" w:rsidRPr="00A733E6" w:rsidRDefault="00F96B68" w:rsidP="007D744D">
            <w:pPr>
              <w:spacing w:after="84" w:line="360" w:lineRule="auto"/>
              <w:rPr>
                <w:rFonts w:ascii="Times New Roman" w:hAnsi="Times New Roman" w:cs="Times New Roman"/>
              </w:rPr>
            </w:pPr>
            <w:r w:rsidRPr="00A733E6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8351" w:type="dxa"/>
          </w:tcPr>
          <w:p w:rsidR="00F96B68" w:rsidRPr="00A733E6" w:rsidRDefault="00F96B68" w:rsidP="007D744D">
            <w:pPr>
              <w:spacing w:after="84" w:line="360" w:lineRule="auto"/>
              <w:rPr>
                <w:rFonts w:ascii="Times New Roman" w:hAnsi="Times New Roman" w:cs="Times New Roman"/>
              </w:rPr>
            </w:pPr>
            <w:r w:rsidRPr="00A733E6">
              <w:rPr>
                <w:rFonts w:ascii="Times New Roman" w:hAnsi="Times New Roman" w:cs="Times New Roman"/>
                <w:caps/>
                <w:szCs w:val="22"/>
              </w:rPr>
              <w:t>оценка освоения  УЧЕБНОЙ дисциплины (типовые задания)</w:t>
            </w:r>
          </w:p>
        </w:tc>
        <w:tc>
          <w:tcPr>
            <w:tcW w:w="626" w:type="dxa"/>
          </w:tcPr>
          <w:p w:rsidR="00F96B68" w:rsidRPr="00A733E6" w:rsidRDefault="00776F55" w:rsidP="007D744D">
            <w:pPr>
              <w:spacing w:after="84" w:line="24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F96B68" w:rsidRPr="00A733E6" w:rsidTr="00A001EE">
        <w:tc>
          <w:tcPr>
            <w:tcW w:w="543" w:type="dxa"/>
          </w:tcPr>
          <w:p w:rsidR="00F96B68" w:rsidRPr="00A733E6" w:rsidRDefault="00F96B68" w:rsidP="007D744D">
            <w:pPr>
              <w:spacing w:after="84" w:line="360" w:lineRule="auto"/>
              <w:rPr>
                <w:rFonts w:ascii="Times New Roman" w:hAnsi="Times New Roman" w:cs="Times New Roman"/>
              </w:rPr>
            </w:pPr>
            <w:r w:rsidRPr="00A733E6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8351" w:type="dxa"/>
          </w:tcPr>
          <w:p w:rsidR="00F96B68" w:rsidRPr="00A733E6" w:rsidRDefault="00F96B68" w:rsidP="007D744D">
            <w:pPr>
              <w:spacing w:after="84" w:line="360" w:lineRule="auto"/>
              <w:ind w:left="-4" w:hanging="10"/>
              <w:rPr>
                <w:rFonts w:ascii="Times New Roman" w:hAnsi="Times New Roman" w:cs="Times New Roman"/>
                <w:caps/>
              </w:rPr>
            </w:pPr>
            <w:r w:rsidRPr="00A733E6">
              <w:rPr>
                <w:rFonts w:ascii="Times New Roman" w:hAnsi="Times New Roman" w:cs="Times New Roman"/>
                <w:caps/>
                <w:szCs w:val="22"/>
              </w:rPr>
              <w:t>контрольно-оценочные материалы для промежуточной аттестации по  дисциплине</w:t>
            </w:r>
          </w:p>
        </w:tc>
        <w:tc>
          <w:tcPr>
            <w:tcW w:w="626" w:type="dxa"/>
          </w:tcPr>
          <w:p w:rsidR="00F96B68" w:rsidRPr="00A733E6" w:rsidRDefault="00776F55" w:rsidP="007D744D">
            <w:pPr>
              <w:spacing w:after="84" w:line="24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2"/>
              </w:rPr>
              <w:t>48</w:t>
            </w:r>
          </w:p>
        </w:tc>
      </w:tr>
    </w:tbl>
    <w:p w:rsidR="00F96B68" w:rsidRDefault="00F96B68" w:rsidP="007D744D">
      <w:pPr>
        <w:tabs>
          <w:tab w:val="left" w:pos="1380"/>
        </w:tabs>
      </w:pPr>
    </w:p>
    <w:p w:rsidR="00F96B68" w:rsidRDefault="00F96B68" w:rsidP="007D744D"/>
    <w:p w:rsidR="00F96B68" w:rsidRDefault="00F96B68" w:rsidP="007D744D"/>
    <w:p w:rsidR="00F96B68" w:rsidRPr="007D744D" w:rsidRDefault="00F96B68" w:rsidP="007D744D"/>
    <w:p w:rsidR="00F96B68" w:rsidRPr="007D744D" w:rsidRDefault="00F96B68" w:rsidP="007D744D"/>
    <w:p w:rsidR="00F96B68" w:rsidRPr="007D744D" w:rsidRDefault="00F96B68" w:rsidP="007D744D"/>
    <w:p w:rsidR="00F96B68" w:rsidRPr="007D744D" w:rsidRDefault="00F96B68" w:rsidP="007D744D"/>
    <w:p w:rsidR="00F96B68" w:rsidRPr="007D744D" w:rsidRDefault="00F96B68" w:rsidP="007D744D"/>
    <w:p w:rsidR="00F96B68" w:rsidRPr="007D744D" w:rsidRDefault="00F96B68" w:rsidP="007D744D"/>
    <w:p w:rsidR="00F96B68" w:rsidRPr="007D744D" w:rsidRDefault="00F96B68" w:rsidP="007D744D"/>
    <w:p w:rsidR="00F96B68" w:rsidRPr="007D744D" w:rsidRDefault="00F96B68" w:rsidP="007D744D"/>
    <w:p w:rsidR="00F96B68" w:rsidRPr="007D744D" w:rsidRDefault="00F96B68" w:rsidP="007D744D"/>
    <w:p w:rsidR="00F96B68" w:rsidRPr="007D744D" w:rsidRDefault="00F96B68" w:rsidP="007D744D"/>
    <w:p w:rsidR="00F96B68" w:rsidRPr="007D744D" w:rsidRDefault="00F96B68" w:rsidP="007D744D"/>
    <w:p w:rsidR="00F96B68" w:rsidRPr="007D744D" w:rsidRDefault="00F96B68" w:rsidP="007D744D"/>
    <w:p w:rsidR="00F96B68" w:rsidRPr="007D744D" w:rsidRDefault="00F96B68" w:rsidP="007D744D"/>
    <w:p w:rsidR="00F96B68" w:rsidRPr="007D744D" w:rsidRDefault="00F96B68" w:rsidP="007D744D"/>
    <w:p w:rsidR="00F96B68" w:rsidRPr="007D744D" w:rsidRDefault="00F96B68" w:rsidP="007D744D"/>
    <w:p w:rsidR="00F96B68" w:rsidRPr="007D744D" w:rsidRDefault="00F96B68" w:rsidP="007D744D"/>
    <w:p w:rsidR="00F96B68" w:rsidRPr="007D744D" w:rsidRDefault="00F96B68" w:rsidP="007D744D"/>
    <w:p w:rsidR="00F96B68" w:rsidRPr="007D744D" w:rsidRDefault="00F96B68" w:rsidP="007D744D"/>
    <w:p w:rsidR="00F96B68" w:rsidRPr="007D744D" w:rsidRDefault="00F96B68" w:rsidP="007D744D"/>
    <w:p w:rsidR="00F96B68" w:rsidRPr="007D744D" w:rsidRDefault="00F96B68" w:rsidP="007D744D"/>
    <w:p w:rsidR="00F96B68" w:rsidRPr="007D744D" w:rsidRDefault="00F96B68" w:rsidP="007D744D"/>
    <w:p w:rsidR="00F96B68" w:rsidRPr="007D744D" w:rsidRDefault="00F96B68" w:rsidP="007D744D"/>
    <w:p w:rsidR="00F96B68" w:rsidRPr="007D744D" w:rsidRDefault="00F96B68" w:rsidP="007D744D"/>
    <w:p w:rsidR="00F96B68" w:rsidRPr="007D744D" w:rsidRDefault="00F96B68" w:rsidP="007D744D"/>
    <w:p w:rsidR="00F96B68" w:rsidRPr="007D744D" w:rsidRDefault="00F96B68" w:rsidP="007D744D"/>
    <w:p w:rsidR="00F96B68" w:rsidRPr="007D744D" w:rsidRDefault="00F96B68" w:rsidP="007D744D"/>
    <w:p w:rsidR="00F96B68" w:rsidRPr="007D744D" w:rsidRDefault="00F96B68" w:rsidP="007D744D"/>
    <w:p w:rsidR="00F96B68" w:rsidRPr="007D744D" w:rsidRDefault="00F96B68" w:rsidP="007D744D"/>
    <w:p w:rsidR="00F96B68" w:rsidRPr="007D744D" w:rsidRDefault="00F96B68" w:rsidP="007D744D"/>
    <w:p w:rsidR="00F96B68" w:rsidRPr="007D744D" w:rsidRDefault="00F96B68" w:rsidP="007D744D"/>
    <w:p w:rsidR="00F96B68" w:rsidRPr="007D744D" w:rsidRDefault="00F96B68" w:rsidP="007D744D"/>
    <w:p w:rsidR="00F96B68" w:rsidRPr="007D744D" w:rsidRDefault="00F96B68" w:rsidP="007D744D"/>
    <w:p w:rsidR="00F96B68" w:rsidRPr="007D744D" w:rsidRDefault="00F96B68" w:rsidP="007D744D"/>
    <w:p w:rsidR="00F96B68" w:rsidRPr="007D744D" w:rsidRDefault="00F96B68" w:rsidP="007D744D"/>
    <w:p w:rsidR="00F96B68" w:rsidRDefault="00F96B68" w:rsidP="007D744D"/>
    <w:p w:rsidR="00F96B68" w:rsidRPr="007D744D" w:rsidRDefault="00F96B68" w:rsidP="007D744D"/>
    <w:p w:rsidR="00F96B68" w:rsidRPr="007D744D" w:rsidRDefault="00F96B68" w:rsidP="007D744D"/>
    <w:p w:rsidR="00F96B68" w:rsidRPr="007D744D" w:rsidRDefault="00F96B68" w:rsidP="007D744D"/>
    <w:p w:rsidR="00F96B68" w:rsidRDefault="00F96B68" w:rsidP="007D744D">
      <w:pPr>
        <w:tabs>
          <w:tab w:val="left" w:pos="2295"/>
        </w:tabs>
      </w:pPr>
      <w:r>
        <w:tab/>
      </w:r>
    </w:p>
    <w:p w:rsidR="00F96B68" w:rsidRDefault="00F96B68" w:rsidP="007D744D">
      <w:pPr>
        <w:tabs>
          <w:tab w:val="left" w:pos="2295"/>
        </w:tabs>
      </w:pPr>
    </w:p>
    <w:p w:rsidR="00F96B68" w:rsidRDefault="00F96B68" w:rsidP="007D744D">
      <w:pPr>
        <w:tabs>
          <w:tab w:val="left" w:pos="2295"/>
        </w:tabs>
      </w:pPr>
    </w:p>
    <w:p w:rsidR="00F96B68" w:rsidRDefault="00F96B68" w:rsidP="007D744D">
      <w:pPr>
        <w:tabs>
          <w:tab w:val="left" w:pos="2295"/>
        </w:tabs>
      </w:pPr>
    </w:p>
    <w:p w:rsidR="00F96B68" w:rsidRPr="00A733E6" w:rsidRDefault="00A51057" w:rsidP="00203609">
      <w:pPr>
        <w:widowControl/>
        <w:numPr>
          <w:ilvl w:val="0"/>
          <w:numId w:val="106"/>
        </w:numPr>
        <w:spacing w:after="84" w:line="243" w:lineRule="auto"/>
        <w:jc w:val="center"/>
        <w:rPr>
          <w:rFonts w:ascii="Times New Roman" w:hAnsi="Times New Roman" w:cs="Times New Roman"/>
          <w:b/>
          <w:caps/>
          <w:szCs w:val="22"/>
        </w:rPr>
      </w:pPr>
      <w:r w:rsidRPr="00A733E6">
        <w:rPr>
          <w:rFonts w:ascii="Times New Roman" w:hAnsi="Times New Roman" w:cs="Times New Roman"/>
          <w:b/>
          <w:caps/>
          <w:szCs w:val="22"/>
        </w:rPr>
        <w:t>ПАСПОРТ ФОНДА</w:t>
      </w:r>
      <w:r w:rsidR="00F96B68" w:rsidRPr="00A733E6">
        <w:rPr>
          <w:rFonts w:ascii="Times New Roman" w:hAnsi="Times New Roman" w:cs="Times New Roman"/>
          <w:b/>
          <w:caps/>
          <w:szCs w:val="22"/>
        </w:rPr>
        <w:t xml:space="preserve"> ОЦЕНОЧНЫХ СРЕДств</w:t>
      </w:r>
    </w:p>
    <w:p w:rsidR="00F96B68" w:rsidRPr="00A733E6" w:rsidRDefault="00F96B68" w:rsidP="007D744D">
      <w:pPr>
        <w:spacing w:after="84" w:line="243" w:lineRule="auto"/>
        <w:ind w:left="-4" w:hanging="10"/>
        <w:jc w:val="both"/>
        <w:rPr>
          <w:rFonts w:ascii="Times New Roman" w:hAnsi="Times New Roman" w:cs="Times New Roman"/>
          <w:b/>
        </w:rPr>
      </w:pPr>
    </w:p>
    <w:p w:rsidR="00F96B68" w:rsidRPr="00A001EE" w:rsidRDefault="00F96B68" w:rsidP="00A001EE">
      <w:pPr>
        <w:spacing w:line="36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2"/>
        </w:rPr>
        <w:t xml:space="preserve">Фонд оценочных </w:t>
      </w:r>
      <w:r w:rsidR="00A51057">
        <w:rPr>
          <w:rFonts w:ascii="Times New Roman" w:hAnsi="Times New Roman" w:cs="Times New Roman"/>
          <w:szCs w:val="22"/>
        </w:rPr>
        <w:t>средств предназначен</w:t>
      </w:r>
      <w:r w:rsidRPr="00A733E6">
        <w:rPr>
          <w:rFonts w:ascii="Times New Roman" w:hAnsi="Times New Roman" w:cs="Times New Roman"/>
          <w:szCs w:val="22"/>
        </w:rPr>
        <w:t xml:space="preserve"> для проверки результатов освоения учебной дисциплины (далее </w:t>
      </w:r>
      <w:r w:rsidR="00A51057" w:rsidRPr="00A733E6">
        <w:rPr>
          <w:rFonts w:ascii="Times New Roman" w:hAnsi="Times New Roman" w:cs="Times New Roman"/>
          <w:szCs w:val="22"/>
        </w:rPr>
        <w:t>УД)</w:t>
      </w:r>
      <w:r w:rsidR="00A51057" w:rsidRPr="00A51057">
        <w:rPr>
          <w:rFonts w:ascii="Times New Roman" w:hAnsi="Times New Roman" w:cs="Times New Roman"/>
          <w:szCs w:val="22"/>
        </w:rPr>
        <w:t xml:space="preserve"> ОП</w:t>
      </w:r>
      <w:r w:rsidR="00C1381A">
        <w:rPr>
          <w:rFonts w:ascii="Times New Roman" w:hAnsi="Times New Roman" w:cs="Times New Roman"/>
        </w:rPr>
        <w:t>.07</w:t>
      </w:r>
      <w:bookmarkStart w:id="0" w:name="_GoBack"/>
      <w:bookmarkEnd w:id="0"/>
      <w:r w:rsidR="00A51057" w:rsidRPr="00A51057">
        <w:rPr>
          <w:rFonts w:ascii="Times New Roman" w:hAnsi="Times New Roman" w:cs="Times New Roman"/>
        </w:rPr>
        <w:t>.</w:t>
      </w:r>
      <w:r w:rsidRPr="00A51057">
        <w:rPr>
          <w:rFonts w:ascii="Times New Roman" w:hAnsi="Times New Roman" w:cs="Times New Roman"/>
        </w:rPr>
        <w:t xml:space="preserve"> Возрастная анатомия, физиология и гигиена</w:t>
      </w:r>
      <w:r w:rsidRPr="00A51057">
        <w:rPr>
          <w:rFonts w:ascii="Times New Roman" w:hAnsi="Times New Roman" w:cs="Times New Roman"/>
          <w:szCs w:val="22"/>
        </w:rPr>
        <w:t xml:space="preserve">, </w:t>
      </w:r>
      <w:r w:rsidRPr="00A733E6">
        <w:rPr>
          <w:rFonts w:ascii="Times New Roman" w:hAnsi="Times New Roman" w:cs="Times New Roman"/>
          <w:szCs w:val="22"/>
        </w:rPr>
        <w:t xml:space="preserve">относящейся </w:t>
      </w:r>
      <w:r w:rsidR="00DA5DF6" w:rsidRPr="00A733E6">
        <w:rPr>
          <w:rFonts w:ascii="Times New Roman" w:hAnsi="Times New Roman" w:cs="Times New Roman"/>
          <w:szCs w:val="22"/>
        </w:rPr>
        <w:t>к </w:t>
      </w:r>
      <w:r w:rsidR="00DA5DF6" w:rsidRPr="00786BE3">
        <w:rPr>
          <w:rFonts w:ascii="Times New Roman" w:hAnsi="Times New Roman" w:cs="Times New Roman"/>
          <w:szCs w:val="22"/>
        </w:rPr>
        <w:t>и</w:t>
      </w:r>
      <w:r w:rsidRPr="00786BE3">
        <w:rPr>
          <w:rFonts w:ascii="Times New Roman" w:hAnsi="Times New Roman" w:cs="Times New Roman"/>
          <w:szCs w:val="22"/>
        </w:rPr>
        <w:t xml:space="preserve"> </w:t>
      </w:r>
      <w:r>
        <w:rPr>
          <w:rFonts w:ascii="Times New Roman" w:hAnsi="Times New Roman" w:cs="Times New Roman"/>
          <w:szCs w:val="22"/>
        </w:rPr>
        <w:t>профессиональному</w:t>
      </w:r>
      <w:r w:rsidRPr="00A733E6">
        <w:rPr>
          <w:rFonts w:ascii="Times New Roman" w:hAnsi="Times New Roman" w:cs="Times New Roman"/>
          <w:szCs w:val="22"/>
        </w:rPr>
        <w:t xml:space="preserve"> циклу основной профессиональной образовательной программы (далее ОПОП) по специальности СПО: </w:t>
      </w:r>
      <w:r w:rsidR="00776F55">
        <w:rPr>
          <w:rFonts w:ascii="Times New Roman" w:hAnsi="Times New Roman" w:cs="Times New Roman"/>
          <w:iCs/>
          <w:u w:val="single"/>
          <w:lang w:eastAsia="en-US"/>
        </w:rPr>
        <w:t>44.02.01</w:t>
      </w:r>
      <w:r w:rsidRPr="00581EFD">
        <w:rPr>
          <w:rFonts w:ascii="Times New Roman" w:hAnsi="Times New Roman" w:cs="Times New Roman"/>
          <w:iCs/>
          <w:u w:val="single"/>
          <w:lang w:eastAsia="en-US"/>
        </w:rPr>
        <w:t xml:space="preserve"> </w:t>
      </w:r>
      <w:r w:rsidR="00776F55">
        <w:rPr>
          <w:rFonts w:ascii="Times New Roman" w:hAnsi="Times New Roman" w:cs="Times New Roman"/>
          <w:iCs/>
          <w:u w:val="single"/>
          <w:lang w:eastAsia="en-US"/>
        </w:rPr>
        <w:t>Дошкольное образование</w:t>
      </w:r>
      <w:r w:rsidRPr="00A733E6">
        <w:rPr>
          <w:rFonts w:ascii="Times New Roman" w:hAnsi="Times New Roman" w:cs="Times New Roman"/>
          <w:lang w:eastAsia="en-US"/>
        </w:rPr>
        <w:t>.</w:t>
      </w:r>
    </w:p>
    <w:p w:rsidR="00F96B68" w:rsidRPr="00A733E6" w:rsidRDefault="00F96B68" w:rsidP="007D744D">
      <w:pPr>
        <w:spacing w:line="360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A733E6">
        <w:rPr>
          <w:rFonts w:ascii="Times New Roman" w:hAnsi="Times New Roman" w:cs="Times New Roman"/>
          <w:szCs w:val="22"/>
        </w:rPr>
        <w:t xml:space="preserve">Система контроля и оценки освоения программы УД соответствует «Положению о формировании ФОС» в ГБПОУ «Чеченский государственный педагогический </w:t>
      </w:r>
      <w:r w:rsidR="00A51057" w:rsidRPr="00A733E6">
        <w:rPr>
          <w:rFonts w:ascii="Times New Roman" w:hAnsi="Times New Roman" w:cs="Times New Roman"/>
          <w:szCs w:val="22"/>
        </w:rPr>
        <w:t>колледж» и</w:t>
      </w:r>
      <w:r w:rsidRPr="00A733E6">
        <w:rPr>
          <w:rFonts w:ascii="Times New Roman" w:hAnsi="Times New Roman" w:cs="Times New Roman"/>
          <w:szCs w:val="22"/>
        </w:rPr>
        <w:t xml:space="preserve"> рабочим учебным планам.</w:t>
      </w:r>
    </w:p>
    <w:p w:rsidR="00F96B68" w:rsidRPr="00A733E6" w:rsidRDefault="00F96B68" w:rsidP="007D744D">
      <w:pPr>
        <w:spacing w:after="84" w:line="360" w:lineRule="auto"/>
        <w:ind w:firstLine="708"/>
        <w:jc w:val="both"/>
        <w:rPr>
          <w:rFonts w:ascii="Times New Roman" w:hAnsi="Times New Roman" w:cs="Times New Roman"/>
          <w:szCs w:val="22"/>
        </w:rPr>
      </w:pPr>
      <w:r w:rsidRPr="00A733E6">
        <w:rPr>
          <w:rFonts w:ascii="Times New Roman" w:hAnsi="Times New Roman" w:cs="Times New Roman"/>
          <w:szCs w:val="22"/>
        </w:rPr>
        <w:t xml:space="preserve">Итоговый контроль освоения дисциплины проводится в форме </w:t>
      </w:r>
      <w:r w:rsidR="00776F55">
        <w:rPr>
          <w:rFonts w:ascii="Times New Roman" w:hAnsi="Times New Roman" w:cs="Times New Roman"/>
          <w:color w:val="auto"/>
          <w:szCs w:val="22"/>
        </w:rPr>
        <w:t>дифференцированного зачета</w:t>
      </w:r>
      <w:r w:rsidRPr="00A733E6">
        <w:rPr>
          <w:rFonts w:ascii="Times New Roman" w:hAnsi="Times New Roman" w:cs="Times New Roman"/>
          <w:szCs w:val="22"/>
        </w:rPr>
        <w:t>, который преследует цель оценить освоение образовательных результатов по дисциплине.</w:t>
      </w:r>
    </w:p>
    <w:p w:rsidR="00F96B68" w:rsidRPr="00A733E6" w:rsidRDefault="00F96B68" w:rsidP="007D744D">
      <w:pPr>
        <w:spacing w:after="84" w:line="360" w:lineRule="auto"/>
        <w:ind w:firstLine="708"/>
        <w:jc w:val="both"/>
        <w:rPr>
          <w:rFonts w:ascii="Times New Roman" w:hAnsi="Times New Roman" w:cs="Times New Roman"/>
          <w:szCs w:val="22"/>
        </w:rPr>
      </w:pPr>
    </w:p>
    <w:p w:rsidR="00F96B68" w:rsidRDefault="00F96B68" w:rsidP="007D744D">
      <w:pPr>
        <w:spacing w:after="84" w:line="360" w:lineRule="auto"/>
        <w:ind w:firstLine="708"/>
        <w:jc w:val="center"/>
        <w:rPr>
          <w:rFonts w:ascii="Times New Roman" w:hAnsi="Times New Roman" w:cs="Times New Roman"/>
          <w:b/>
          <w:caps/>
          <w:szCs w:val="22"/>
        </w:rPr>
      </w:pPr>
      <w:r w:rsidRPr="00A733E6">
        <w:rPr>
          <w:rFonts w:ascii="Times New Roman" w:hAnsi="Times New Roman" w:cs="Times New Roman"/>
          <w:b/>
          <w:caps/>
          <w:szCs w:val="22"/>
        </w:rPr>
        <w:t xml:space="preserve">2. результаты </w:t>
      </w:r>
      <w:r w:rsidR="00DA5DF6" w:rsidRPr="00A733E6">
        <w:rPr>
          <w:rFonts w:ascii="Times New Roman" w:hAnsi="Times New Roman" w:cs="Times New Roman"/>
          <w:b/>
          <w:caps/>
          <w:szCs w:val="22"/>
        </w:rPr>
        <w:t>ОСВОЕНИЯ УЧЕБНОЙ</w:t>
      </w:r>
      <w:r w:rsidRPr="00A733E6">
        <w:rPr>
          <w:rFonts w:ascii="Times New Roman" w:hAnsi="Times New Roman" w:cs="Times New Roman"/>
          <w:b/>
          <w:caps/>
          <w:szCs w:val="22"/>
        </w:rPr>
        <w:t xml:space="preserve"> дисциплины, подлежащие проверке</w:t>
      </w:r>
    </w:p>
    <w:p w:rsidR="00F96B68" w:rsidRPr="00750B71" w:rsidRDefault="00F96B68" w:rsidP="007D74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28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2.1. Т</w:t>
      </w:r>
      <w:r w:rsidRPr="0040492F">
        <w:rPr>
          <w:rFonts w:ascii="Times New Roman" w:hAnsi="Times New Roman" w:cs="Times New Roman"/>
          <w:b/>
        </w:rPr>
        <w:t>ребования к результа</w:t>
      </w:r>
      <w:r>
        <w:rPr>
          <w:rFonts w:ascii="Times New Roman" w:hAnsi="Times New Roman" w:cs="Times New Roman"/>
          <w:b/>
        </w:rPr>
        <w:t>там освоения учебной дисциплины</w:t>
      </w:r>
    </w:p>
    <w:p w:rsidR="00F96B68" w:rsidRPr="00A733E6" w:rsidRDefault="00F96B68" w:rsidP="007D74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</w:rPr>
      </w:pPr>
      <w:r w:rsidRPr="00A733E6">
        <w:rPr>
          <w:rFonts w:ascii="Times New Roman" w:hAnsi="Times New Roman" w:cs="Times New Roman"/>
        </w:rPr>
        <w:tab/>
        <w:t xml:space="preserve">В результате освоения дисциплины обучающийся должен </w:t>
      </w:r>
      <w:r w:rsidRPr="00A733E6">
        <w:rPr>
          <w:rFonts w:ascii="Times New Roman" w:hAnsi="Times New Roman" w:cs="Times New Roman"/>
          <w:b/>
          <w:i/>
        </w:rPr>
        <w:t>знать:</w:t>
      </w:r>
    </w:p>
    <w:p w:rsidR="0095182F" w:rsidRDefault="0095182F" w:rsidP="00203609">
      <w:pPr>
        <w:pStyle w:val="12"/>
        <w:numPr>
          <w:ilvl w:val="0"/>
          <w:numId w:val="108"/>
        </w:numPr>
        <w:tabs>
          <w:tab w:val="left" w:pos="1000"/>
        </w:tabs>
        <w:spacing w:line="360" w:lineRule="auto"/>
        <w:ind w:firstLine="720"/>
        <w:jc w:val="both"/>
        <w:rPr>
          <w:sz w:val="24"/>
          <w:szCs w:val="24"/>
        </w:rPr>
      </w:pPr>
      <w:r w:rsidRPr="0095182F">
        <w:rPr>
          <w:sz w:val="24"/>
          <w:szCs w:val="24"/>
        </w:rPr>
        <w:t xml:space="preserve">основные положения и терминологию анатомии, физиологии и гигиены человека; </w:t>
      </w:r>
      <w:r>
        <w:rPr>
          <w:sz w:val="24"/>
          <w:szCs w:val="24"/>
        </w:rPr>
        <w:t xml:space="preserve">-- </w:t>
      </w:r>
      <w:r w:rsidRPr="0095182F">
        <w:rPr>
          <w:sz w:val="24"/>
          <w:szCs w:val="24"/>
        </w:rPr>
        <w:t xml:space="preserve">основные закономерности роста и развития организма человека; строение и функции систем органов здорового человека; </w:t>
      </w:r>
    </w:p>
    <w:p w:rsidR="0095182F" w:rsidRDefault="0095182F" w:rsidP="00203609">
      <w:pPr>
        <w:pStyle w:val="12"/>
        <w:numPr>
          <w:ilvl w:val="0"/>
          <w:numId w:val="108"/>
        </w:numPr>
        <w:tabs>
          <w:tab w:val="left" w:pos="1000"/>
        </w:tabs>
        <w:spacing w:line="360" w:lineRule="auto"/>
        <w:ind w:firstLine="720"/>
        <w:jc w:val="both"/>
        <w:rPr>
          <w:sz w:val="24"/>
          <w:szCs w:val="24"/>
        </w:rPr>
      </w:pPr>
      <w:r w:rsidRPr="0095182F">
        <w:rPr>
          <w:sz w:val="24"/>
          <w:szCs w:val="24"/>
        </w:rPr>
        <w:t xml:space="preserve">физиологические характеристики основных процессов жизнедеятельности организма человека; возрастные анатомо-физиологические особенности детей; </w:t>
      </w:r>
    </w:p>
    <w:p w:rsidR="0095182F" w:rsidRDefault="0095182F" w:rsidP="00203609">
      <w:pPr>
        <w:pStyle w:val="12"/>
        <w:numPr>
          <w:ilvl w:val="0"/>
          <w:numId w:val="108"/>
        </w:numPr>
        <w:tabs>
          <w:tab w:val="left" w:pos="1000"/>
        </w:tabs>
        <w:spacing w:line="360" w:lineRule="auto"/>
        <w:ind w:firstLine="720"/>
        <w:jc w:val="both"/>
        <w:rPr>
          <w:sz w:val="24"/>
          <w:szCs w:val="24"/>
        </w:rPr>
      </w:pPr>
      <w:r w:rsidRPr="0095182F">
        <w:rPr>
          <w:sz w:val="24"/>
          <w:szCs w:val="24"/>
        </w:rPr>
        <w:t xml:space="preserve">влияние процессов физиологического созревания и развития ребенка на его физическую и психическую работоспособность, поведение; </w:t>
      </w:r>
    </w:p>
    <w:p w:rsidR="0095182F" w:rsidRDefault="0095182F" w:rsidP="00203609">
      <w:pPr>
        <w:pStyle w:val="12"/>
        <w:numPr>
          <w:ilvl w:val="0"/>
          <w:numId w:val="108"/>
        </w:numPr>
        <w:tabs>
          <w:tab w:val="left" w:pos="1000"/>
        </w:tabs>
        <w:spacing w:line="360" w:lineRule="auto"/>
        <w:ind w:firstLine="720"/>
        <w:jc w:val="both"/>
        <w:rPr>
          <w:sz w:val="24"/>
          <w:szCs w:val="24"/>
        </w:rPr>
      </w:pPr>
      <w:r w:rsidRPr="0095182F">
        <w:rPr>
          <w:sz w:val="24"/>
          <w:szCs w:val="24"/>
        </w:rPr>
        <w:t xml:space="preserve">основы гигиены детей; гигиенические нормы, требования и правила сохранения и укрепления здоровья на различных этапах онтогенеза; основы профилактики инфекционных заболеваний; </w:t>
      </w:r>
    </w:p>
    <w:p w:rsidR="0095182F" w:rsidRDefault="0095182F" w:rsidP="00203609">
      <w:pPr>
        <w:pStyle w:val="12"/>
        <w:numPr>
          <w:ilvl w:val="0"/>
          <w:numId w:val="108"/>
        </w:numPr>
        <w:tabs>
          <w:tab w:val="left" w:pos="1000"/>
        </w:tabs>
        <w:spacing w:line="360" w:lineRule="auto"/>
        <w:ind w:firstLine="720"/>
        <w:jc w:val="both"/>
        <w:rPr>
          <w:sz w:val="24"/>
          <w:szCs w:val="24"/>
        </w:rPr>
      </w:pPr>
      <w:r w:rsidRPr="0095182F">
        <w:rPr>
          <w:sz w:val="24"/>
          <w:szCs w:val="24"/>
        </w:rPr>
        <w:t>гигиенические требования к образовательному процессу, зданию и помещениям дошкольной образовательной организаци</w:t>
      </w:r>
      <w:r>
        <w:rPr>
          <w:sz w:val="24"/>
          <w:szCs w:val="24"/>
        </w:rPr>
        <w:t>и;</w:t>
      </w:r>
    </w:p>
    <w:p w:rsidR="00F96B68" w:rsidRPr="005E415B" w:rsidRDefault="00F96B68" w:rsidP="00203609">
      <w:pPr>
        <w:pStyle w:val="12"/>
        <w:numPr>
          <w:ilvl w:val="0"/>
          <w:numId w:val="108"/>
        </w:numPr>
        <w:tabs>
          <w:tab w:val="left" w:pos="1000"/>
        </w:tabs>
        <w:spacing w:line="360" w:lineRule="auto"/>
        <w:ind w:firstLine="720"/>
        <w:jc w:val="both"/>
        <w:rPr>
          <w:sz w:val="24"/>
          <w:szCs w:val="24"/>
        </w:rPr>
      </w:pPr>
      <w:r w:rsidRPr="005E415B">
        <w:rPr>
          <w:sz w:val="24"/>
          <w:szCs w:val="24"/>
        </w:rPr>
        <w:t>основные положения и терминологию анатомии, физиологии и гигиены человека;</w:t>
      </w:r>
    </w:p>
    <w:p w:rsidR="00F96B68" w:rsidRPr="00A733E6" w:rsidRDefault="00F96B68" w:rsidP="007D74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3"/>
        <w:jc w:val="both"/>
        <w:rPr>
          <w:rFonts w:ascii="Times New Roman" w:hAnsi="Times New Roman" w:cs="Times New Roman"/>
        </w:rPr>
      </w:pPr>
      <w:r w:rsidRPr="00A733E6">
        <w:rPr>
          <w:rFonts w:ascii="Times New Roman" w:hAnsi="Times New Roman" w:cs="Times New Roman"/>
        </w:rPr>
        <w:tab/>
        <w:t xml:space="preserve">В результате освоения учебной дисциплины обучающийся должен </w:t>
      </w:r>
      <w:r w:rsidRPr="00A733E6">
        <w:rPr>
          <w:rFonts w:ascii="Times New Roman" w:hAnsi="Times New Roman" w:cs="Times New Roman"/>
          <w:b/>
          <w:i/>
        </w:rPr>
        <w:t xml:space="preserve">уметь: </w:t>
      </w:r>
    </w:p>
    <w:p w:rsidR="0095182F" w:rsidRDefault="0095182F" w:rsidP="007D74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2"/>
        <w:jc w:val="both"/>
        <w:rPr>
          <w:rFonts w:ascii="Times New Roman" w:hAnsi="Times New Roman" w:cs="Times New Roman"/>
          <w:noProof/>
          <w:color w:val="auto"/>
        </w:rPr>
      </w:pPr>
      <w:r>
        <w:rPr>
          <w:rFonts w:ascii="Times New Roman" w:hAnsi="Times New Roman" w:cs="Times New Roman"/>
          <w:noProof/>
          <w:color w:val="auto"/>
        </w:rPr>
        <w:t xml:space="preserve">- </w:t>
      </w:r>
      <w:r w:rsidRPr="0095182F">
        <w:rPr>
          <w:rFonts w:ascii="Times New Roman" w:hAnsi="Times New Roman" w:cs="Times New Roman"/>
          <w:noProof/>
          <w:color w:val="auto"/>
        </w:rPr>
        <w:t xml:space="preserve">определять топографическое расположение и строение органов и частей тела; </w:t>
      </w:r>
    </w:p>
    <w:p w:rsidR="0095182F" w:rsidRDefault="0095182F" w:rsidP="007D74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2"/>
        <w:jc w:val="both"/>
        <w:rPr>
          <w:rFonts w:ascii="Times New Roman" w:hAnsi="Times New Roman" w:cs="Times New Roman"/>
          <w:noProof/>
          <w:color w:val="auto"/>
        </w:rPr>
      </w:pPr>
      <w:r>
        <w:rPr>
          <w:rFonts w:ascii="Times New Roman" w:hAnsi="Times New Roman" w:cs="Times New Roman"/>
          <w:noProof/>
          <w:color w:val="auto"/>
        </w:rPr>
        <w:t xml:space="preserve">- </w:t>
      </w:r>
      <w:r w:rsidRPr="0095182F">
        <w:rPr>
          <w:rFonts w:ascii="Times New Roman" w:hAnsi="Times New Roman" w:cs="Times New Roman"/>
          <w:noProof/>
          <w:color w:val="auto"/>
        </w:rPr>
        <w:t xml:space="preserve">применять знания по анатомии, физиологии и гигиене при изучении профессиональных модулей и в профессиональной деятельности; </w:t>
      </w:r>
    </w:p>
    <w:p w:rsidR="0095182F" w:rsidRDefault="0095182F" w:rsidP="007D74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2"/>
        <w:jc w:val="both"/>
        <w:rPr>
          <w:rFonts w:ascii="Times New Roman" w:hAnsi="Times New Roman" w:cs="Times New Roman"/>
          <w:noProof/>
          <w:color w:val="auto"/>
        </w:rPr>
      </w:pPr>
      <w:r>
        <w:rPr>
          <w:rFonts w:ascii="Times New Roman" w:hAnsi="Times New Roman" w:cs="Times New Roman"/>
          <w:noProof/>
          <w:color w:val="auto"/>
        </w:rPr>
        <w:t>-</w:t>
      </w:r>
      <w:r w:rsidRPr="0095182F">
        <w:rPr>
          <w:rFonts w:ascii="Times New Roman" w:hAnsi="Times New Roman" w:cs="Times New Roman"/>
          <w:noProof/>
          <w:color w:val="auto"/>
        </w:rPr>
        <w:t>о</w:t>
      </w:r>
      <w:r>
        <w:rPr>
          <w:rFonts w:ascii="Times New Roman" w:hAnsi="Times New Roman" w:cs="Times New Roman"/>
          <w:noProof/>
          <w:color w:val="auto"/>
        </w:rPr>
        <w:t xml:space="preserve"> </w:t>
      </w:r>
      <w:r w:rsidRPr="0095182F">
        <w:rPr>
          <w:rFonts w:ascii="Times New Roman" w:hAnsi="Times New Roman" w:cs="Times New Roman"/>
          <w:noProof/>
          <w:color w:val="auto"/>
        </w:rPr>
        <w:t xml:space="preserve">ценивать факторы внешней среды с точки зрения влияния на функционирование и развитие организма человека в детском возрасте; </w:t>
      </w:r>
    </w:p>
    <w:p w:rsidR="0095182F" w:rsidRDefault="0095182F" w:rsidP="007D74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2"/>
        <w:jc w:val="both"/>
        <w:rPr>
          <w:rFonts w:ascii="Times New Roman" w:hAnsi="Times New Roman" w:cs="Times New Roman"/>
          <w:noProof/>
          <w:color w:val="auto"/>
        </w:rPr>
      </w:pPr>
      <w:r>
        <w:rPr>
          <w:rFonts w:ascii="Times New Roman" w:hAnsi="Times New Roman" w:cs="Times New Roman"/>
          <w:noProof/>
          <w:color w:val="auto"/>
        </w:rPr>
        <w:t xml:space="preserve">- </w:t>
      </w:r>
      <w:r w:rsidRPr="0095182F">
        <w:rPr>
          <w:rFonts w:ascii="Times New Roman" w:hAnsi="Times New Roman" w:cs="Times New Roman"/>
          <w:noProof/>
          <w:color w:val="auto"/>
        </w:rPr>
        <w:t xml:space="preserve">проводить под руководством медицинского работника мероприятия по профилактике </w:t>
      </w:r>
      <w:r w:rsidRPr="0095182F">
        <w:rPr>
          <w:rFonts w:ascii="Times New Roman" w:hAnsi="Times New Roman" w:cs="Times New Roman"/>
          <w:noProof/>
          <w:color w:val="auto"/>
        </w:rPr>
        <w:lastRenderedPageBreak/>
        <w:t xml:space="preserve">заболеваний детей; </w:t>
      </w:r>
    </w:p>
    <w:p w:rsidR="0095182F" w:rsidRDefault="0095182F" w:rsidP="007D74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2"/>
        <w:jc w:val="both"/>
        <w:rPr>
          <w:rFonts w:ascii="Times New Roman" w:hAnsi="Times New Roman" w:cs="Times New Roman"/>
          <w:noProof/>
          <w:color w:val="auto"/>
        </w:rPr>
      </w:pPr>
      <w:r>
        <w:rPr>
          <w:rFonts w:ascii="Times New Roman" w:hAnsi="Times New Roman" w:cs="Times New Roman"/>
          <w:noProof/>
          <w:color w:val="auto"/>
        </w:rPr>
        <w:t xml:space="preserve">- </w:t>
      </w:r>
      <w:r w:rsidRPr="0095182F">
        <w:rPr>
          <w:rFonts w:ascii="Times New Roman" w:hAnsi="Times New Roman" w:cs="Times New Roman"/>
          <w:noProof/>
          <w:color w:val="auto"/>
        </w:rPr>
        <w:t>обеспечивать соблюдение гигиенических требований в группе при организации обу</w:t>
      </w:r>
      <w:r>
        <w:rPr>
          <w:rFonts w:ascii="Times New Roman" w:hAnsi="Times New Roman" w:cs="Times New Roman"/>
          <w:noProof/>
          <w:color w:val="auto"/>
        </w:rPr>
        <w:t>чения и воспитания дошкольников.</w:t>
      </w:r>
      <w:r w:rsidRPr="0095182F">
        <w:rPr>
          <w:rFonts w:ascii="Times New Roman" w:hAnsi="Times New Roman" w:cs="Times New Roman"/>
          <w:noProof/>
          <w:color w:val="auto"/>
        </w:rPr>
        <w:t xml:space="preserve"> </w:t>
      </w:r>
    </w:p>
    <w:p w:rsidR="00F96B68" w:rsidRPr="00A733E6" w:rsidRDefault="00F96B68" w:rsidP="007D74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2"/>
        <w:jc w:val="both"/>
        <w:rPr>
          <w:rFonts w:ascii="Times New Roman" w:hAnsi="Times New Roman" w:cs="Times New Roman"/>
        </w:rPr>
      </w:pPr>
      <w:r w:rsidRPr="00A733E6">
        <w:rPr>
          <w:rFonts w:ascii="Times New Roman" w:hAnsi="Times New Roman" w:cs="Times New Roman"/>
        </w:rPr>
        <w:tab/>
        <w:t>В результате освоения учебной дисциплины обучающийся</w:t>
      </w:r>
      <w:r w:rsidRPr="00A733E6">
        <w:rPr>
          <w:rFonts w:ascii="Times New Roman" w:hAnsi="Times New Roman" w:cs="Times New Roman"/>
          <w:color w:val="FF0000"/>
        </w:rPr>
        <w:t xml:space="preserve"> </w:t>
      </w:r>
      <w:r w:rsidRPr="00A733E6">
        <w:rPr>
          <w:rFonts w:ascii="Times New Roman" w:hAnsi="Times New Roman" w:cs="Times New Roman"/>
        </w:rPr>
        <w:t xml:space="preserve">должен обладать </w:t>
      </w:r>
      <w:r w:rsidRPr="00A733E6">
        <w:rPr>
          <w:rFonts w:ascii="Times New Roman" w:hAnsi="Times New Roman" w:cs="Times New Roman"/>
          <w:b/>
        </w:rPr>
        <w:t>общими и профессиональными компетенциями</w:t>
      </w:r>
      <w:r w:rsidRPr="00A733E6">
        <w:rPr>
          <w:rFonts w:ascii="Times New Roman" w:hAnsi="Times New Roman" w:cs="Times New Roman"/>
        </w:rPr>
        <w:t>, включающими в себя способность:</w:t>
      </w:r>
    </w:p>
    <w:p w:rsidR="00F96B68" w:rsidRPr="005E415B" w:rsidRDefault="00F96B68" w:rsidP="00EF0821">
      <w:pPr>
        <w:pStyle w:val="12"/>
        <w:spacing w:line="360" w:lineRule="auto"/>
        <w:ind w:firstLine="720"/>
        <w:jc w:val="both"/>
        <w:rPr>
          <w:sz w:val="24"/>
          <w:szCs w:val="24"/>
        </w:rPr>
      </w:pPr>
      <w:r w:rsidRPr="005E415B">
        <w:rPr>
          <w:sz w:val="24"/>
          <w:szCs w:val="24"/>
        </w:rPr>
        <w:t>ОК 3. Оценивать риски, принимать решения в нестандартных ситуациях.</w:t>
      </w:r>
    </w:p>
    <w:p w:rsidR="00F96B68" w:rsidRPr="005E415B" w:rsidRDefault="00F96B68" w:rsidP="00EF0821">
      <w:pPr>
        <w:pStyle w:val="12"/>
        <w:spacing w:line="360" w:lineRule="auto"/>
        <w:ind w:firstLine="720"/>
        <w:jc w:val="both"/>
        <w:rPr>
          <w:sz w:val="24"/>
          <w:szCs w:val="24"/>
        </w:rPr>
      </w:pPr>
      <w:r w:rsidRPr="005E415B">
        <w:rPr>
          <w:sz w:val="24"/>
          <w:szCs w:val="24"/>
        </w:rPr>
        <w:t>ОК 10: Осуществлять профилактику травматизма, обеспечивать охрану жизни и здоровья детей.</w:t>
      </w:r>
    </w:p>
    <w:p w:rsidR="00F96B68" w:rsidRPr="005E415B" w:rsidRDefault="00F96B68" w:rsidP="00EF0821">
      <w:pPr>
        <w:pStyle w:val="12"/>
        <w:spacing w:line="360" w:lineRule="auto"/>
        <w:ind w:firstLine="720"/>
        <w:jc w:val="both"/>
        <w:rPr>
          <w:sz w:val="24"/>
          <w:szCs w:val="24"/>
        </w:rPr>
      </w:pPr>
      <w:r w:rsidRPr="005E415B">
        <w:rPr>
          <w:sz w:val="24"/>
          <w:szCs w:val="24"/>
        </w:rPr>
        <w:t>Профессиональные компетенции (ПК)</w:t>
      </w:r>
    </w:p>
    <w:p w:rsidR="00F96B68" w:rsidRPr="005E415B" w:rsidRDefault="00F96B68" w:rsidP="00EF0821">
      <w:pPr>
        <w:pStyle w:val="12"/>
        <w:spacing w:line="360" w:lineRule="auto"/>
        <w:ind w:firstLine="720"/>
        <w:jc w:val="both"/>
        <w:rPr>
          <w:sz w:val="24"/>
          <w:szCs w:val="24"/>
        </w:rPr>
      </w:pPr>
      <w:r w:rsidRPr="005E415B">
        <w:rPr>
          <w:sz w:val="24"/>
          <w:szCs w:val="24"/>
        </w:rPr>
        <w:t>ПК 1.1. Определять цели и задачи, планировать уроки</w:t>
      </w:r>
    </w:p>
    <w:p w:rsidR="00F96B68" w:rsidRPr="005E415B" w:rsidRDefault="00F96B68" w:rsidP="00EF0821">
      <w:pPr>
        <w:pStyle w:val="12"/>
        <w:spacing w:line="360" w:lineRule="auto"/>
        <w:ind w:firstLine="720"/>
        <w:jc w:val="both"/>
        <w:rPr>
          <w:sz w:val="24"/>
          <w:szCs w:val="24"/>
        </w:rPr>
      </w:pPr>
      <w:r w:rsidRPr="005E415B">
        <w:rPr>
          <w:sz w:val="24"/>
          <w:szCs w:val="24"/>
        </w:rPr>
        <w:t>ПК 1.2. Проводить уроки</w:t>
      </w:r>
    </w:p>
    <w:p w:rsidR="00F96B68" w:rsidRPr="005E415B" w:rsidRDefault="00F96B68" w:rsidP="00EF0821">
      <w:pPr>
        <w:pStyle w:val="12"/>
        <w:spacing w:line="360" w:lineRule="auto"/>
        <w:ind w:firstLine="720"/>
        <w:jc w:val="both"/>
        <w:rPr>
          <w:sz w:val="24"/>
          <w:szCs w:val="24"/>
        </w:rPr>
      </w:pPr>
      <w:r w:rsidRPr="005E415B">
        <w:rPr>
          <w:sz w:val="24"/>
          <w:szCs w:val="24"/>
        </w:rPr>
        <w:t>ПК 1.3. Осуществлять педагогический контроль, оценивать процесс и результаты обучения.</w:t>
      </w:r>
    </w:p>
    <w:p w:rsidR="00776F55" w:rsidRPr="00776F55" w:rsidRDefault="00776F55" w:rsidP="00776F55">
      <w:pPr>
        <w:spacing w:line="360" w:lineRule="auto"/>
        <w:ind w:right="129" w:firstLine="709"/>
        <w:jc w:val="both"/>
        <w:rPr>
          <w:rFonts w:ascii="Times New Roman" w:hAnsi="Times New Roman" w:cs="Times New Roman"/>
          <w:noProof/>
          <w:color w:val="auto"/>
        </w:rPr>
      </w:pPr>
      <w:r w:rsidRPr="00776F55">
        <w:rPr>
          <w:rFonts w:ascii="Times New Roman" w:hAnsi="Times New Roman" w:cs="Times New Roman"/>
          <w:noProof/>
          <w:color w:val="auto"/>
        </w:rPr>
        <w:t>ПК 1.4. Осуществлять педагогическое наблюдение за состоянием здоровья каждого ребенка, своевременно информировать медицинского работника об изменениях в его самочувствии.</w:t>
      </w:r>
    </w:p>
    <w:p w:rsidR="00776F55" w:rsidRPr="00776F55" w:rsidRDefault="00776F55" w:rsidP="00776F55">
      <w:pPr>
        <w:spacing w:line="360" w:lineRule="auto"/>
        <w:ind w:right="129" w:firstLine="709"/>
        <w:jc w:val="both"/>
        <w:rPr>
          <w:rFonts w:ascii="Times New Roman" w:hAnsi="Times New Roman" w:cs="Times New Roman"/>
          <w:noProof/>
          <w:color w:val="auto"/>
        </w:rPr>
      </w:pPr>
      <w:r w:rsidRPr="00776F55">
        <w:rPr>
          <w:rFonts w:ascii="Times New Roman" w:hAnsi="Times New Roman" w:cs="Times New Roman"/>
          <w:noProof/>
          <w:color w:val="auto"/>
        </w:rPr>
        <w:t>ПК 2.1. Планировать различные виды деятельности и общения детей в течение дня.</w:t>
      </w:r>
    </w:p>
    <w:p w:rsidR="00776F55" w:rsidRPr="00776F55" w:rsidRDefault="00776F55" w:rsidP="00776F55">
      <w:pPr>
        <w:spacing w:line="360" w:lineRule="auto"/>
        <w:ind w:right="129" w:firstLine="709"/>
        <w:jc w:val="both"/>
        <w:rPr>
          <w:rFonts w:ascii="Times New Roman" w:hAnsi="Times New Roman" w:cs="Times New Roman"/>
          <w:noProof/>
          <w:color w:val="auto"/>
        </w:rPr>
      </w:pPr>
      <w:r w:rsidRPr="00776F55">
        <w:rPr>
          <w:rFonts w:ascii="Times New Roman" w:hAnsi="Times New Roman" w:cs="Times New Roman"/>
          <w:noProof/>
          <w:color w:val="auto"/>
        </w:rPr>
        <w:t>ПК 2.2. Организовывать различные игры с детьми раннего и дошкольного возраста.</w:t>
      </w:r>
    </w:p>
    <w:p w:rsidR="00776F55" w:rsidRPr="00776F55" w:rsidRDefault="00776F55" w:rsidP="00776F55">
      <w:pPr>
        <w:spacing w:line="360" w:lineRule="auto"/>
        <w:ind w:right="129" w:firstLine="709"/>
        <w:jc w:val="both"/>
        <w:rPr>
          <w:rFonts w:ascii="Times New Roman" w:hAnsi="Times New Roman" w:cs="Times New Roman"/>
          <w:noProof/>
          <w:color w:val="auto"/>
        </w:rPr>
      </w:pPr>
      <w:r w:rsidRPr="00776F55">
        <w:rPr>
          <w:rFonts w:ascii="Times New Roman" w:hAnsi="Times New Roman" w:cs="Times New Roman"/>
          <w:noProof/>
          <w:color w:val="auto"/>
        </w:rPr>
        <w:t>ПК 2.3. Организовывать посильный труд и самообслуживание.</w:t>
      </w:r>
    </w:p>
    <w:p w:rsidR="00776F55" w:rsidRPr="00776F55" w:rsidRDefault="00776F55" w:rsidP="00776F55">
      <w:pPr>
        <w:spacing w:line="360" w:lineRule="auto"/>
        <w:ind w:right="129" w:firstLine="709"/>
        <w:jc w:val="both"/>
        <w:rPr>
          <w:rFonts w:ascii="Times New Roman" w:hAnsi="Times New Roman" w:cs="Times New Roman"/>
          <w:noProof/>
          <w:color w:val="auto"/>
        </w:rPr>
      </w:pPr>
      <w:r w:rsidRPr="00776F55">
        <w:rPr>
          <w:rFonts w:ascii="Times New Roman" w:hAnsi="Times New Roman" w:cs="Times New Roman"/>
          <w:noProof/>
          <w:color w:val="auto"/>
        </w:rPr>
        <w:t>ПК 2.4. Организовывать общение детей.</w:t>
      </w:r>
    </w:p>
    <w:p w:rsidR="00776F55" w:rsidRPr="00776F55" w:rsidRDefault="00776F55" w:rsidP="00776F55">
      <w:pPr>
        <w:spacing w:line="360" w:lineRule="auto"/>
        <w:ind w:right="129" w:firstLine="709"/>
        <w:jc w:val="both"/>
        <w:rPr>
          <w:rFonts w:ascii="Times New Roman" w:hAnsi="Times New Roman" w:cs="Times New Roman"/>
          <w:noProof/>
          <w:color w:val="auto"/>
        </w:rPr>
      </w:pPr>
      <w:r w:rsidRPr="00776F55">
        <w:rPr>
          <w:rFonts w:ascii="Times New Roman" w:hAnsi="Times New Roman" w:cs="Times New Roman"/>
          <w:noProof/>
          <w:color w:val="auto"/>
        </w:rPr>
        <w:t>ПК 2.5. Организовывать продуктивную деятельность дошкольников (рисование, лепка, аппликация, конструирование).</w:t>
      </w:r>
    </w:p>
    <w:p w:rsidR="00776F55" w:rsidRPr="00776F55" w:rsidRDefault="00776F55" w:rsidP="00776F55">
      <w:pPr>
        <w:spacing w:line="360" w:lineRule="auto"/>
        <w:ind w:right="129" w:firstLine="709"/>
        <w:jc w:val="both"/>
        <w:rPr>
          <w:rFonts w:ascii="Times New Roman" w:hAnsi="Times New Roman" w:cs="Times New Roman"/>
          <w:noProof/>
          <w:color w:val="auto"/>
        </w:rPr>
      </w:pPr>
      <w:r w:rsidRPr="00776F55">
        <w:rPr>
          <w:rFonts w:ascii="Times New Roman" w:hAnsi="Times New Roman" w:cs="Times New Roman"/>
          <w:noProof/>
          <w:color w:val="auto"/>
        </w:rPr>
        <w:t>ПК 2.6. Организовывать и проводить праздники и развлечения для детей раннего и дошкольного возраста.</w:t>
      </w:r>
    </w:p>
    <w:p w:rsidR="00776F55" w:rsidRPr="00776F55" w:rsidRDefault="00776F55" w:rsidP="00776F55">
      <w:pPr>
        <w:spacing w:line="360" w:lineRule="auto"/>
        <w:ind w:right="129" w:firstLine="709"/>
        <w:jc w:val="both"/>
        <w:rPr>
          <w:rFonts w:ascii="Times New Roman" w:hAnsi="Times New Roman" w:cs="Times New Roman"/>
          <w:noProof/>
          <w:color w:val="auto"/>
        </w:rPr>
      </w:pPr>
      <w:r w:rsidRPr="00776F55">
        <w:rPr>
          <w:rFonts w:ascii="Times New Roman" w:hAnsi="Times New Roman" w:cs="Times New Roman"/>
          <w:noProof/>
          <w:color w:val="auto"/>
        </w:rPr>
        <w:t>ПК 3.1. Определять цели и задачи, планировать занятия с детьми дошкольного возраста.</w:t>
      </w:r>
    </w:p>
    <w:p w:rsidR="00776F55" w:rsidRPr="00776F55" w:rsidRDefault="00776F55" w:rsidP="00776F55">
      <w:pPr>
        <w:spacing w:line="360" w:lineRule="auto"/>
        <w:ind w:right="129" w:firstLine="709"/>
        <w:jc w:val="both"/>
        <w:rPr>
          <w:rFonts w:ascii="Times New Roman" w:hAnsi="Times New Roman" w:cs="Times New Roman"/>
          <w:noProof/>
          <w:color w:val="auto"/>
        </w:rPr>
      </w:pPr>
      <w:r w:rsidRPr="00776F55">
        <w:rPr>
          <w:rFonts w:ascii="Times New Roman" w:hAnsi="Times New Roman" w:cs="Times New Roman"/>
          <w:noProof/>
          <w:color w:val="auto"/>
        </w:rPr>
        <w:t>ПК 3.2. Проводить занятия с детьми дошкольного возраста.</w:t>
      </w:r>
    </w:p>
    <w:p w:rsidR="00776F55" w:rsidRPr="00776F55" w:rsidRDefault="00776F55" w:rsidP="00776F55">
      <w:pPr>
        <w:spacing w:line="360" w:lineRule="auto"/>
        <w:ind w:right="129" w:firstLine="709"/>
        <w:jc w:val="both"/>
        <w:rPr>
          <w:rFonts w:ascii="Times New Roman" w:hAnsi="Times New Roman" w:cs="Times New Roman"/>
          <w:noProof/>
          <w:color w:val="auto"/>
        </w:rPr>
      </w:pPr>
      <w:r w:rsidRPr="00776F55">
        <w:rPr>
          <w:rFonts w:ascii="Times New Roman" w:hAnsi="Times New Roman" w:cs="Times New Roman"/>
          <w:noProof/>
          <w:color w:val="auto"/>
        </w:rPr>
        <w:t>ПК 3.3. Осуществлять педагогический контроль, оценивать процесс и результаты обучения дошкольников.</w:t>
      </w:r>
    </w:p>
    <w:p w:rsidR="00776F55" w:rsidRPr="00776F55" w:rsidRDefault="00776F55" w:rsidP="00776F55">
      <w:pPr>
        <w:spacing w:line="360" w:lineRule="auto"/>
        <w:ind w:right="129" w:firstLine="709"/>
        <w:jc w:val="both"/>
        <w:rPr>
          <w:rFonts w:ascii="Times New Roman" w:hAnsi="Times New Roman" w:cs="Times New Roman"/>
          <w:noProof/>
          <w:color w:val="auto"/>
        </w:rPr>
      </w:pPr>
      <w:r w:rsidRPr="00776F55">
        <w:rPr>
          <w:rFonts w:ascii="Times New Roman" w:hAnsi="Times New Roman" w:cs="Times New Roman"/>
          <w:noProof/>
          <w:color w:val="auto"/>
        </w:rPr>
        <w:t>ПК 5.1. Разрабатывать методические материалы на основе примерных с учетом особенностей возраста, группы и отдельных воспитанников.</w:t>
      </w:r>
    </w:p>
    <w:p w:rsidR="00776F55" w:rsidRPr="00776F55" w:rsidRDefault="00776F55" w:rsidP="00776F55">
      <w:pPr>
        <w:spacing w:line="360" w:lineRule="auto"/>
        <w:ind w:right="129" w:firstLine="709"/>
        <w:jc w:val="both"/>
        <w:rPr>
          <w:rFonts w:ascii="Times New Roman" w:hAnsi="Times New Roman" w:cs="Times New Roman"/>
          <w:noProof/>
          <w:color w:val="auto"/>
        </w:rPr>
      </w:pPr>
      <w:r w:rsidRPr="00776F55">
        <w:rPr>
          <w:rFonts w:ascii="Times New Roman" w:hAnsi="Times New Roman" w:cs="Times New Roman"/>
          <w:noProof/>
          <w:color w:val="auto"/>
        </w:rPr>
        <w:t>ПК 5.2. Создавать в группе предметно-развивающую среду.</w:t>
      </w:r>
    </w:p>
    <w:p w:rsidR="00776F55" w:rsidRPr="00776F55" w:rsidRDefault="00776F55" w:rsidP="00776F55">
      <w:pPr>
        <w:spacing w:line="360" w:lineRule="auto"/>
        <w:ind w:right="129" w:firstLine="709"/>
        <w:jc w:val="both"/>
        <w:rPr>
          <w:rFonts w:ascii="Times New Roman" w:hAnsi="Times New Roman" w:cs="Times New Roman"/>
          <w:noProof/>
          <w:color w:val="auto"/>
        </w:rPr>
      </w:pPr>
      <w:r w:rsidRPr="00776F55">
        <w:rPr>
          <w:rFonts w:ascii="Times New Roman" w:hAnsi="Times New Roman" w:cs="Times New Roman"/>
          <w:noProof/>
          <w:color w:val="auto"/>
        </w:rPr>
        <w:t>ПК 5.3. 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литературы, самоанализа и анализа деятельности других педагогов.</w:t>
      </w:r>
    </w:p>
    <w:p w:rsidR="00F96B68" w:rsidRPr="00750B71" w:rsidRDefault="00F96B68" w:rsidP="00EF0821">
      <w:pPr>
        <w:spacing w:line="360" w:lineRule="auto"/>
        <w:ind w:right="129" w:firstLine="709"/>
        <w:jc w:val="both"/>
        <w:rPr>
          <w:rFonts w:ascii="Times New Roman" w:hAnsi="Times New Roman" w:cs="Times New Roman"/>
        </w:rPr>
      </w:pPr>
      <w:r w:rsidRPr="00750B71">
        <w:rPr>
          <w:rFonts w:ascii="Times New Roman" w:hAnsi="Times New Roman" w:cs="Times New Roman"/>
        </w:rPr>
        <w:t>Основными этапами формирования указанных компетенций при изучении студентами дисциплины являются:</w:t>
      </w:r>
    </w:p>
    <w:p w:rsidR="00F96B68" w:rsidRPr="00750B71" w:rsidRDefault="00F96B68" w:rsidP="00203609">
      <w:pPr>
        <w:widowControl/>
        <w:numPr>
          <w:ilvl w:val="0"/>
          <w:numId w:val="107"/>
        </w:numPr>
        <w:tabs>
          <w:tab w:val="left" w:pos="1134"/>
        </w:tabs>
        <w:spacing w:line="360" w:lineRule="auto"/>
        <w:ind w:right="129" w:firstLine="709"/>
        <w:jc w:val="both"/>
        <w:rPr>
          <w:rFonts w:ascii="Times New Roman" w:hAnsi="Times New Roman" w:cs="Times New Roman"/>
        </w:rPr>
      </w:pPr>
      <w:r w:rsidRPr="00750B71">
        <w:rPr>
          <w:rFonts w:ascii="Times New Roman" w:hAnsi="Times New Roman" w:cs="Times New Roman"/>
        </w:rPr>
        <w:t xml:space="preserve">начальный - на этом этапе формируются знаниевые и инструментальные основы компетенции, осваиваются основные категории, формируются базовые умения. В целом </w:t>
      </w:r>
      <w:r w:rsidRPr="00750B71">
        <w:rPr>
          <w:rFonts w:ascii="Times New Roman" w:hAnsi="Times New Roman" w:cs="Times New Roman"/>
        </w:rPr>
        <w:lastRenderedPageBreak/>
        <w:t>знания и умения носят репродуктивный характер. Студент воспроизводит термины, факты, методы, понятия, принципы и правила; решает учебные задачи по образцу. Если студент отвечает этим требования можно говорить об освоении им порогового уровня компетенции;</w:t>
      </w:r>
    </w:p>
    <w:p w:rsidR="00F96B68" w:rsidRPr="00750B71" w:rsidRDefault="00F96B68" w:rsidP="00203609">
      <w:pPr>
        <w:widowControl/>
        <w:numPr>
          <w:ilvl w:val="0"/>
          <w:numId w:val="107"/>
        </w:numPr>
        <w:tabs>
          <w:tab w:val="left" w:pos="1213"/>
        </w:tabs>
        <w:spacing w:line="360" w:lineRule="auto"/>
        <w:ind w:right="129" w:firstLine="709"/>
        <w:jc w:val="both"/>
        <w:rPr>
          <w:rFonts w:ascii="Times New Roman" w:hAnsi="Times New Roman" w:cs="Times New Roman"/>
        </w:rPr>
      </w:pPr>
      <w:r w:rsidRPr="00750B71">
        <w:rPr>
          <w:rFonts w:ascii="Times New Roman" w:hAnsi="Times New Roman" w:cs="Times New Roman"/>
        </w:rPr>
        <w:t>основной этап - знания, умения, навыки, обеспечивающие формирование компетенции, значительно возрастают, но еще не достигают итоговых значений. На этом этапе студент осваивает аналитические действия с предметными знаниями по конкретной дисциплине, способен самостоятельно решать учебные задачи, внося коррективы в алгоритм действий, осуществляя саморегуляцию в ходе работы, переносить знания и умения на новые условия. Успешное прохождение этого этапа позволяет достичь повышенного уровня сформированности компетенции;</w:t>
      </w:r>
    </w:p>
    <w:p w:rsidR="00F96B68" w:rsidRPr="00750B71" w:rsidRDefault="00F96B68" w:rsidP="00203609">
      <w:pPr>
        <w:widowControl/>
        <w:numPr>
          <w:ilvl w:val="0"/>
          <w:numId w:val="107"/>
        </w:numPr>
        <w:tabs>
          <w:tab w:val="left" w:pos="1150"/>
        </w:tabs>
        <w:spacing w:line="360" w:lineRule="auto"/>
        <w:ind w:right="129" w:firstLine="709"/>
        <w:jc w:val="both"/>
        <w:rPr>
          <w:rFonts w:ascii="Times New Roman" w:hAnsi="Times New Roman" w:cs="Times New Roman"/>
        </w:rPr>
      </w:pPr>
      <w:r w:rsidRPr="00750B71">
        <w:rPr>
          <w:rFonts w:ascii="Times New Roman" w:hAnsi="Times New Roman" w:cs="Times New Roman"/>
        </w:rPr>
        <w:t>завершающий этап - на этом этапе студент достигает итоговых показателей по заявленной компетенции, то есть осваивает весь необходимый объем знаний, овладевает всеми умениями и навыками в сфере заявленной компетенции. Он способен использовать эти знания, умения, навыки при решении задач повышенной сложности и в нестандартных условиях. По результатам этого этапа студент демонстрирует продвинутый уровень сформированности компетенции.</w:t>
      </w:r>
    </w:p>
    <w:p w:rsidR="00F96B68" w:rsidRPr="00750B71" w:rsidRDefault="00F96B68" w:rsidP="007D744D">
      <w:pPr>
        <w:spacing w:line="360" w:lineRule="auto"/>
        <w:ind w:right="129" w:firstLine="709"/>
        <w:jc w:val="both"/>
        <w:rPr>
          <w:rFonts w:ascii="Times New Roman" w:hAnsi="Times New Roman" w:cs="Times New Roman"/>
        </w:rPr>
      </w:pPr>
      <w:bookmarkStart w:id="1" w:name="page3"/>
      <w:bookmarkEnd w:id="1"/>
      <w:r w:rsidRPr="00750B71">
        <w:rPr>
          <w:rFonts w:ascii="Times New Roman" w:hAnsi="Times New Roman" w:cs="Times New Roman"/>
        </w:rPr>
        <w:t>Перечень планируемых результатов обучения по дисциплине, соответствующих этапам формирования в процессе освоения образовательной программы, представлен в п. 4 «Контроль и оценка результатов освоения учебной дисциплины» рабочей программы.</w:t>
      </w:r>
    </w:p>
    <w:p w:rsidR="00F96B68" w:rsidRPr="00750B71" w:rsidRDefault="00F96B68" w:rsidP="007D744D">
      <w:pPr>
        <w:spacing w:line="276" w:lineRule="auto"/>
        <w:ind w:right="129" w:firstLine="709"/>
        <w:jc w:val="both"/>
        <w:rPr>
          <w:rFonts w:ascii="Times New Roman" w:hAnsi="Times New Roman" w:cs="Times New Roman"/>
        </w:rPr>
      </w:pPr>
    </w:p>
    <w:p w:rsidR="00F96B68" w:rsidRDefault="00F96B68" w:rsidP="007D744D">
      <w:pPr>
        <w:spacing w:line="276" w:lineRule="auto"/>
        <w:ind w:right="129" w:firstLine="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2.2</w:t>
      </w:r>
      <w:r w:rsidRPr="00750B71">
        <w:rPr>
          <w:rFonts w:ascii="Times New Roman" w:hAnsi="Times New Roman" w:cs="Times New Roman"/>
          <w:b/>
        </w:rPr>
        <w:t>. Критерии определения сформированности компетенций на различных этапах их формирования</w:t>
      </w:r>
    </w:p>
    <w:p w:rsidR="00F96B68" w:rsidRPr="00750B71" w:rsidRDefault="00F96B68" w:rsidP="007D744D">
      <w:pPr>
        <w:spacing w:line="276" w:lineRule="auto"/>
        <w:ind w:right="129" w:firstLine="709"/>
        <w:jc w:val="center"/>
        <w:rPr>
          <w:rFonts w:ascii="Times New Roman" w:hAnsi="Times New Roman" w:cs="Times New Roman"/>
          <w:b/>
        </w:rPr>
      </w:pPr>
    </w:p>
    <w:p w:rsidR="00F96B68" w:rsidRDefault="00F96B68" w:rsidP="007D744D">
      <w:pPr>
        <w:spacing w:line="276" w:lineRule="auto"/>
        <w:ind w:right="129" w:firstLine="709"/>
        <w:jc w:val="both"/>
        <w:rPr>
          <w:rFonts w:ascii="Times New Roman" w:hAnsi="Times New Roman" w:cs="Times New Roman"/>
        </w:rPr>
      </w:pPr>
      <w:r w:rsidRPr="00750B71">
        <w:rPr>
          <w:rFonts w:ascii="Times New Roman" w:hAnsi="Times New Roman" w:cs="Times New Roman"/>
        </w:rPr>
        <w:t>Основой критериев для оценивания сформированности компетенции является демонстрируемый обучаемым уровень освоения учебного материала в ходе изучения учебной дисциплины.</w:t>
      </w:r>
    </w:p>
    <w:p w:rsidR="00F96B68" w:rsidRPr="00750B71" w:rsidRDefault="00F96B68" w:rsidP="007D744D">
      <w:pPr>
        <w:spacing w:line="276" w:lineRule="auto"/>
        <w:ind w:right="129" w:firstLine="709"/>
        <w:jc w:val="both"/>
        <w:rPr>
          <w:rFonts w:ascii="Times New Roman" w:hAnsi="Times New Roman" w:cs="Times New Roman"/>
        </w:rPr>
      </w:pPr>
    </w:p>
    <w:tbl>
      <w:tblPr>
        <w:tblW w:w="9712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3232"/>
        <w:gridCol w:w="3235"/>
        <w:gridCol w:w="3245"/>
      </w:tblGrid>
      <w:tr w:rsidR="00F96B68" w:rsidRPr="00671987" w:rsidTr="007D744D">
        <w:trPr>
          <w:trHeight w:val="225"/>
        </w:trPr>
        <w:tc>
          <w:tcPr>
            <w:tcW w:w="9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B68" w:rsidRPr="00671987" w:rsidRDefault="00F96B68" w:rsidP="007D744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71987">
              <w:rPr>
                <w:rFonts w:ascii="Times New Roman" w:hAnsi="Times New Roman" w:cs="Times New Roman"/>
                <w:b/>
                <w:bCs/>
                <w:i/>
                <w:iCs/>
              </w:rPr>
              <w:t>Уровни сформированности компетенций</w:t>
            </w:r>
          </w:p>
        </w:tc>
      </w:tr>
      <w:tr w:rsidR="00F96B68" w:rsidRPr="00671987" w:rsidTr="007D744D"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6B68" w:rsidRPr="00671987" w:rsidRDefault="00F96B68" w:rsidP="007D744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eastAsia="ar-SA"/>
              </w:rPr>
            </w:pPr>
            <w:r w:rsidRPr="00671987">
              <w:rPr>
                <w:rFonts w:ascii="Times New Roman" w:hAnsi="Times New Roman" w:cs="Times New Roman"/>
                <w:b/>
                <w:bCs/>
                <w:i/>
                <w:iCs/>
              </w:rPr>
              <w:t>ознакомительный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6B68" w:rsidRPr="00671987" w:rsidRDefault="00F96B68" w:rsidP="007D744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eastAsia="ar-SA"/>
              </w:rPr>
            </w:pPr>
            <w:r w:rsidRPr="00671987">
              <w:rPr>
                <w:rFonts w:ascii="Times New Roman" w:hAnsi="Times New Roman" w:cs="Times New Roman"/>
                <w:b/>
                <w:bCs/>
                <w:i/>
                <w:iCs/>
              </w:rPr>
              <w:t>репродуктивный</w:t>
            </w: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B68" w:rsidRPr="00671987" w:rsidRDefault="00F96B68" w:rsidP="007D744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71987">
              <w:rPr>
                <w:rFonts w:ascii="Times New Roman" w:hAnsi="Times New Roman" w:cs="Times New Roman"/>
                <w:b/>
                <w:bCs/>
                <w:i/>
                <w:iCs/>
              </w:rPr>
              <w:t>Продуктивный</w:t>
            </w:r>
          </w:p>
        </w:tc>
      </w:tr>
      <w:tr w:rsidR="00F96B68" w:rsidRPr="00671987" w:rsidTr="007D744D"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6B68" w:rsidRPr="00671987" w:rsidRDefault="00F96B68" w:rsidP="007D744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iCs/>
                <w:lang w:eastAsia="ar-SA"/>
              </w:rPr>
            </w:pPr>
            <w:r w:rsidRPr="00671987">
              <w:rPr>
                <w:rFonts w:ascii="Times New Roman" w:hAnsi="Times New Roman" w:cs="Times New Roman"/>
                <w:bCs/>
                <w:iCs/>
              </w:rPr>
              <w:t>Компетенция сформирована</w:t>
            </w:r>
          </w:p>
          <w:p w:rsidR="00F96B68" w:rsidRPr="00671987" w:rsidRDefault="00F96B68" w:rsidP="007D744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iCs/>
                <w:lang w:eastAsia="ar-SA"/>
              </w:rPr>
            </w:pPr>
            <w:r w:rsidRPr="00671987">
              <w:rPr>
                <w:rFonts w:ascii="Times New Roman" w:hAnsi="Times New Roman" w:cs="Times New Roman"/>
                <w:bCs/>
                <w:iCs/>
              </w:rPr>
              <w:t>Узнавание ранее изученных объектов, свойств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6B68" w:rsidRPr="00671987" w:rsidRDefault="00F96B68" w:rsidP="007D744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iCs/>
                <w:lang w:eastAsia="ar-SA"/>
              </w:rPr>
            </w:pPr>
            <w:r w:rsidRPr="00671987">
              <w:rPr>
                <w:rFonts w:ascii="Times New Roman" w:hAnsi="Times New Roman" w:cs="Times New Roman"/>
                <w:bCs/>
                <w:iCs/>
              </w:rPr>
              <w:t>Компетенция сформирована</w:t>
            </w:r>
          </w:p>
          <w:p w:rsidR="00F96B68" w:rsidRPr="00671987" w:rsidRDefault="00F96B68" w:rsidP="007D744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iCs/>
                <w:lang w:eastAsia="ar-SA"/>
              </w:rPr>
            </w:pPr>
            <w:r w:rsidRPr="00671987">
              <w:rPr>
                <w:rFonts w:ascii="Times New Roman" w:hAnsi="Times New Roman" w:cs="Times New Roman"/>
                <w:bCs/>
                <w:iCs/>
              </w:rPr>
              <w:t xml:space="preserve">Выполнение деятельности по образцу, инструкции или под руководством </w:t>
            </w: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B68" w:rsidRPr="00671987" w:rsidRDefault="00F96B68" w:rsidP="007D744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iCs/>
                <w:lang w:eastAsia="ar-SA"/>
              </w:rPr>
            </w:pPr>
            <w:r w:rsidRPr="00671987">
              <w:rPr>
                <w:rFonts w:ascii="Times New Roman" w:hAnsi="Times New Roman" w:cs="Times New Roman"/>
                <w:bCs/>
                <w:iCs/>
              </w:rPr>
              <w:t>Компетенция сформирована</w:t>
            </w:r>
          </w:p>
          <w:p w:rsidR="00F96B68" w:rsidRPr="00671987" w:rsidRDefault="00F96B68" w:rsidP="007D744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iCs/>
                <w:shd w:val="clear" w:color="auto" w:fill="FFFF00"/>
              </w:rPr>
            </w:pPr>
            <w:r w:rsidRPr="00671987">
              <w:rPr>
                <w:rFonts w:ascii="Times New Roman" w:hAnsi="Times New Roman" w:cs="Times New Roman"/>
                <w:bCs/>
                <w:iCs/>
              </w:rPr>
              <w:t>Планирование и самостоятельное выполнение деятельности, решение проблемных задач</w:t>
            </w:r>
          </w:p>
        </w:tc>
      </w:tr>
    </w:tbl>
    <w:p w:rsidR="00F96B68" w:rsidRDefault="00F96B68" w:rsidP="007D744D">
      <w:pPr>
        <w:tabs>
          <w:tab w:val="left" w:pos="3520"/>
        </w:tabs>
        <w:jc w:val="center"/>
        <w:rPr>
          <w:rFonts w:ascii="Times New Roman" w:hAnsi="Times New Roman" w:cs="Times New Roman"/>
          <w:b/>
        </w:rPr>
      </w:pPr>
    </w:p>
    <w:p w:rsidR="00F96B68" w:rsidRPr="00750B71" w:rsidRDefault="00F96B68" w:rsidP="007D744D">
      <w:pPr>
        <w:tabs>
          <w:tab w:val="left" w:pos="3520"/>
        </w:tabs>
        <w:jc w:val="center"/>
        <w:rPr>
          <w:rFonts w:ascii="Times New Roman" w:hAnsi="Times New Roman" w:cs="Times New Roman"/>
          <w:bCs/>
          <w:iCs/>
          <w:lang w:eastAsia="ar-SA"/>
        </w:rPr>
      </w:pPr>
      <w:r>
        <w:rPr>
          <w:rFonts w:ascii="Times New Roman" w:hAnsi="Times New Roman" w:cs="Times New Roman"/>
          <w:b/>
        </w:rPr>
        <w:t>2.3</w:t>
      </w:r>
      <w:r w:rsidRPr="00750B71">
        <w:rPr>
          <w:rFonts w:ascii="Times New Roman" w:hAnsi="Times New Roman" w:cs="Times New Roman"/>
          <w:b/>
        </w:rPr>
        <w:t>. Показатели оценивания компетенций и шкалы оценки</w:t>
      </w:r>
    </w:p>
    <w:p w:rsidR="00F96B68" w:rsidRPr="00671987" w:rsidRDefault="00F96B68" w:rsidP="007D744D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bCs/>
          <w:iCs/>
        </w:rPr>
      </w:pPr>
    </w:p>
    <w:tbl>
      <w:tblPr>
        <w:tblW w:w="0" w:type="auto"/>
        <w:tblInd w:w="-5" w:type="dxa"/>
        <w:tblLayout w:type="fixed"/>
        <w:tblLook w:val="00A0" w:firstRow="1" w:lastRow="0" w:firstColumn="1" w:lastColumn="0" w:noHBand="0" w:noVBand="0"/>
      </w:tblPr>
      <w:tblGrid>
        <w:gridCol w:w="2463"/>
        <w:gridCol w:w="2464"/>
        <w:gridCol w:w="2269"/>
        <w:gridCol w:w="2420"/>
      </w:tblGrid>
      <w:tr w:rsidR="00F96B68" w:rsidRPr="00671987" w:rsidTr="007D744D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6B68" w:rsidRPr="00671987" w:rsidRDefault="00F96B68" w:rsidP="007D744D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671987">
              <w:rPr>
                <w:rFonts w:ascii="Times New Roman" w:hAnsi="Times New Roman" w:cs="Times New Roman"/>
                <w:b/>
              </w:rPr>
              <w:t>Оценка «неудовлетворительно»  или отсутствие сформированности компетенции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6B68" w:rsidRPr="00671987" w:rsidRDefault="00F96B68" w:rsidP="007D744D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671987">
              <w:rPr>
                <w:rFonts w:ascii="Times New Roman" w:hAnsi="Times New Roman" w:cs="Times New Roman"/>
                <w:b/>
              </w:rPr>
              <w:t xml:space="preserve">Оценка «удовлетворительно» (зачтено) или </w:t>
            </w:r>
            <w:r w:rsidRPr="00671987">
              <w:rPr>
                <w:rFonts w:ascii="Times New Roman" w:hAnsi="Times New Roman" w:cs="Times New Roman"/>
                <w:b/>
                <w:bCs/>
                <w:iCs/>
              </w:rPr>
              <w:t>ознакомительный</w:t>
            </w:r>
            <w:r w:rsidRPr="00671987">
              <w:rPr>
                <w:rFonts w:ascii="Times New Roman" w:hAnsi="Times New Roman" w:cs="Times New Roman"/>
                <w:b/>
              </w:rPr>
              <w:t xml:space="preserve"> уровень освоения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6B68" w:rsidRPr="00671987" w:rsidRDefault="00F96B68" w:rsidP="007D744D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671987">
              <w:rPr>
                <w:rFonts w:ascii="Times New Roman" w:hAnsi="Times New Roman" w:cs="Times New Roman"/>
                <w:b/>
              </w:rPr>
              <w:t xml:space="preserve">Оценка «хорошо»  или репродуктивный уровень освоения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B68" w:rsidRPr="00671987" w:rsidRDefault="00F96B68" w:rsidP="007D744D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71987">
              <w:rPr>
                <w:rFonts w:ascii="Times New Roman" w:hAnsi="Times New Roman" w:cs="Times New Roman"/>
                <w:b/>
              </w:rPr>
              <w:t xml:space="preserve">Оценка «отлично»  или </w:t>
            </w:r>
            <w:r w:rsidRPr="00671987">
              <w:rPr>
                <w:rFonts w:ascii="Times New Roman" w:hAnsi="Times New Roman" w:cs="Times New Roman"/>
                <w:b/>
                <w:bCs/>
                <w:iCs/>
              </w:rPr>
              <w:t xml:space="preserve"> продуктивный</w:t>
            </w:r>
            <w:r w:rsidRPr="00671987">
              <w:rPr>
                <w:rFonts w:ascii="Times New Roman" w:hAnsi="Times New Roman" w:cs="Times New Roman"/>
                <w:b/>
              </w:rPr>
              <w:t xml:space="preserve"> уровень освоения </w:t>
            </w:r>
          </w:p>
        </w:tc>
      </w:tr>
      <w:tr w:rsidR="00F96B68" w:rsidRPr="00671987" w:rsidTr="007D744D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6B68" w:rsidRPr="00671987" w:rsidRDefault="00F96B68" w:rsidP="007D744D">
            <w:pPr>
              <w:ind w:firstLine="518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671987">
              <w:rPr>
                <w:rFonts w:ascii="Times New Roman" w:hAnsi="Times New Roman" w:cs="Times New Roman"/>
              </w:rPr>
              <w:t xml:space="preserve">Неспособность обучаемого самостоятельно </w:t>
            </w:r>
            <w:r w:rsidRPr="00671987">
              <w:rPr>
                <w:rFonts w:ascii="Times New Roman" w:hAnsi="Times New Roman" w:cs="Times New Roman"/>
              </w:rPr>
              <w:lastRenderedPageBreak/>
              <w:t xml:space="preserve">продемонстрировать наличие знаний при решении заданий, которые были представлены преподавателем вместе с образцом их решения, отсутствие самостоятельности в применении умения к использованию методов освоения учебной дисциплины и неспособность самостоятельно проявить навык повторения решения поставленной задачи по стандартному образцу свидетельствуют об отсутствии сформированной компетенции. 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6B68" w:rsidRPr="00671987" w:rsidRDefault="00F96B68" w:rsidP="007D744D">
            <w:pPr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671987">
              <w:rPr>
                <w:rFonts w:ascii="Times New Roman" w:hAnsi="Times New Roman" w:cs="Times New Roman"/>
              </w:rPr>
              <w:lastRenderedPageBreak/>
              <w:t xml:space="preserve">Если обучаемый владеет общими представлениями </w:t>
            </w:r>
            <w:r w:rsidRPr="00671987">
              <w:rPr>
                <w:rFonts w:ascii="Times New Roman" w:hAnsi="Times New Roman" w:cs="Times New Roman"/>
              </w:rPr>
              <w:lastRenderedPageBreak/>
              <w:t xml:space="preserve">знаниями, умениями к решению учебных заданий не в полном соответствии с образцом. </w:t>
            </w:r>
          </w:p>
          <w:p w:rsidR="00F96B68" w:rsidRPr="00671987" w:rsidRDefault="00F96B68" w:rsidP="007D744D">
            <w:pPr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671987">
              <w:rPr>
                <w:rFonts w:ascii="Times New Roman" w:hAnsi="Times New Roman" w:cs="Times New Roman"/>
              </w:rPr>
              <w:t xml:space="preserve">Следует считать, что компетенция сформирована, но ее уровень недостаточно высок.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6B68" w:rsidRPr="00671987" w:rsidRDefault="00F96B68" w:rsidP="007D744D">
            <w:pPr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671987">
              <w:rPr>
                <w:rFonts w:ascii="Times New Roman" w:hAnsi="Times New Roman" w:cs="Times New Roman"/>
              </w:rPr>
              <w:lastRenderedPageBreak/>
              <w:t>Способность обучающегося продемонстрироват</w:t>
            </w:r>
            <w:r w:rsidRPr="00671987">
              <w:rPr>
                <w:rFonts w:ascii="Times New Roman" w:hAnsi="Times New Roman" w:cs="Times New Roman"/>
              </w:rPr>
              <w:lastRenderedPageBreak/>
              <w:t xml:space="preserve">ь применение знаний, умений и навыков при решении заданий, аналогичных тем, которые представлял преподаватель при потенциальном формировании компетенции.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B68" w:rsidRPr="00671987" w:rsidRDefault="00F96B68" w:rsidP="007D744D">
            <w:pPr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671987">
              <w:rPr>
                <w:rFonts w:ascii="Times New Roman" w:hAnsi="Times New Roman" w:cs="Times New Roman"/>
              </w:rPr>
              <w:lastRenderedPageBreak/>
              <w:t xml:space="preserve">Обучаемый демонстрирует способность к </w:t>
            </w:r>
            <w:r w:rsidRPr="00671987">
              <w:rPr>
                <w:rFonts w:ascii="Times New Roman" w:hAnsi="Times New Roman" w:cs="Times New Roman"/>
              </w:rPr>
              <w:lastRenderedPageBreak/>
              <w:t>полной самостоятельности (допускаются консультации с преподавателем по сопутствующим вопросам) в выборе способа решения неизвестных или нестандартных заданий в рамках учебной дисциплины с использованием знаний, умений и навыков, полученных как в ходе освоения данной учебной дисциплины и считать компетенцию сформированной на высоком уровне.</w:t>
            </w:r>
          </w:p>
          <w:p w:rsidR="00F96B68" w:rsidRPr="00671987" w:rsidRDefault="00F96B68" w:rsidP="007D744D">
            <w:pPr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F96B68" w:rsidRPr="00671987" w:rsidTr="007D744D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6B68" w:rsidRPr="00671987" w:rsidRDefault="00F96B68" w:rsidP="007D744D">
            <w:pPr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671987">
              <w:rPr>
                <w:rFonts w:ascii="Times New Roman" w:hAnsi="Times New Roman" w:cs="Times New Roman"/>
              </w:rPr>
              <w:lastRenderedPageBreak/>
              <w:t>Уровень освоения дисциплины, при котором у обучаемого не сформировано более 50% компетенций. Если же учебная дисциплина выступает в качестве итогового этапа формирования компетенций (чаще всего это дисциплины профессионального цикла) оценка «неудовлетворительно» должна быть выставлена при отсутствии сформированности хотя бы одной компетенции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6B68" w:rsidRPr="00671987" w:rsidRDefault="00F96B68" w:rsidP="007D744D">
            <w:pPr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671987">
              <w:rPr>
                <w:rFonts w:ascii="Times New Roman" w:hAnsi="Times New Roman" w:cs="Times New Roman"/>
              </w:rPr>
              <w:t>При наличии более 50% сформированных компетенций по дисциплинам, имеющим возможность деформирования компетенций на последующих этапах обучения. Для дисциплин итогового формирования компетенций естественно выставлять оценку «удовлетворительно», если сформированы все компетенции и более 60% дисциплин профессионального цикла «удовлетворительно»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6B68" w:rsidRPr="00671987" w:rsidRDefault="00F96B68" w:rsidP="007D744D">
            <w:pPr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671987">
              <w:rPr>
                <w:rFonts w:ascii="Times New Roman" w:hAnsi="Times New Roman" w:cs="Times New Roman"/>
              </w:rPr>
              <w:t xml:space="preserve">Для определения уровня освоения промежуточной дисциплины на оценку «хорошо» обучающийся должен продемонстрировать наличие 80% сформированных компетенций, из которых не менее 1/3 оценены отметкой «хорошо». Оценивание итоговой дисциплины на «хорошо» обуславливается наличием у обучаемого всех сформированных компетенций причем общепрофессиональных компетенции по учебной дисциплине должны быть сформированы не менее чем на 60% на повышенном уровне, то есть с </w:t>
            </w:r>
            <w:r w:rsidRPr="00671987">
              <w:rPr>
                <w:rFonts w:ascii="Times New Roman" w:hAnsi="Times New Roman" w:cs="Times New Roman"/>
              </w:rPr>
              <w:lastRenderedPageBreak/>
              <w:t>оценкой «хорошо».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B68" w:rsidRPr="00671987" w:rsidRDefault="00F96B68" w:rsidP="007D744D">
            <w:pPr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671987">
              <w:rPr>
                <w:rFonts w:ascii="Times New Roman" w:hAnsi="Times New Roman" w:cs="Times New Roman"/>
              </w:rPr>
              <w:lastRenderedPageBreak/>
              <w:t xml:space="preserve">Оценка «отлично» по дисциплине с промежуточным освоением компетенций, может быть выставлена при 100% подтверждении наличия компетенций, либо при 90% сформированных компетенций, из которых не менее 2/3 оценены отметкой «хорошо». В случае оценивания уровня освоения дисциплины с итоговым формированием компетенций оценка «отлично» может быть выставлена при подтверждении 100% наличия сформированной компетенции у обучаемого, выполнены требования к получению оценки «хорошо» и освоены на «отлично» не </w:t>
            </w:r>
            <w:r w:rsidRPr="00671987">
              <w:rPr>
                <w:rFonts w:ascii="Times New Roman" w:hAnsi="Times New Roman" w:cs="Times New Roman"/>
              </w:rPr>
              <w:lastRenderedPageBreak/>
              <w:t>менее 50% общепрофессиональных компетенций</w:t>
            </w:r>
          </w:p>
        </w:tc>
      </w:tr>
    </w:tbl>
    <w:p w:rsidR="00F96B68" w:rsidRDefault="00F96B68" w:rsidP="007D744D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iCs/>
        </w:rPr>
      </w:pPr>
    </w:p>
    <w:p w:rsidR="00F96B68" w:rsidRDefault="00F96B68" w:rsidP="007D744D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iCs/>
        </w:rPr>
      </w:pPr>
      <w:r w:rsidRPr="00750B71">
        <w:rPr>
          <w:rFonts w:ascii="Times New Roman" w:hAnsi="Times New Roman" w:cs="Times New Roman"/>
          <w:b/>
          <w:bCs/>
          <w:iCs/>
        </w:rPr>
        <w:t>Шкала оценивания</w:t>
      </w:r>
    </w:p>
    <w:p w:rsidR="00F96B68" w:rsidRPr="00750B71" w:rsidRDefault="00F96B68" w:rsidP="007D744D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iCs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42"/>
        <w:gridCol w:w="7839"/>
      </w:tblGrid>
      <w:tr w:rsidR="00F96B68" w:rsidRPr="00671987" w:rsidTr="007D744D">
        <w:trPr>
          <w:tblHeader/>
        </w:trPr>
        <w:tc>
          <w:tcPr>
            <w:tcW w:w="1942" w:type="dxa"/>
          </w:tcPr>
          <w:p w:rsidR="00F96B68" w:rsidRPr="00671987" w:rsidRDefault="00F96B68" w:rsidP="007D74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71987">
              <w:rPr>
                <w:rFonts w:ascii="Times New Roman" w:hAnsi="Times New Roman" w:cs="Times New Roman"/>
                <w:b/>
              </w:rPr>
              <w:t>Шкала</w:t>
            </w:r>
          </w:p>
          <w:p w:rsidR="00F96B68" w:rsidRPr="00671987" w:rsidRDefault="00F96B68" w:rsidP="007D74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71987">
              <w:rPr>
                <w:rFonts w:ascii="Times New Roman" w:hAnsi="Times New Roman" w:cs="Times New Roman"/>
                <w:b/>
              </w:rPr>
              <w:t>оценивания</w:t>
            </w:r>
          </w:p>
        </w:tc>
        <w:tc>
          <w:tcPr>
            <w:tcW w:w="7839" w:type="dxa"/>
          </w:tcPr>
          <w:p w:rsidR="00F96B68" w:rsidRPr="00671987" w:rsidRDefault="00F96B68" w:rsidP="007D74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71987">
              <w:rPr>
                <w:rFonts w:ascii="Times New Roman" w:hAnsi="Times New Roman" w:cs="Times New Roman"/>
                <w:b/>
              </w:rPr>
              <w:t>Критерии оценивания</w:t>
            </w:r>
          </w:p>
        </w:tc>
      </w:tr>
      <w:tr w:rsidR="00F96B68" w:rsidRPr="00671987" w:rsidTr="007D744D">
        <w:tc>
          <w:tcPr>
            <w:tcW w:w="1942" w:type="dxa"/>
          </w:tcPr>
          <w:p w:rsidR="00F96B68" w:rsidRPr="00671987" w:rsidRDefault="00F96B68" w:rsidP="007D74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71987">
              <w:rPr>
                <w:rFonts w:ascii="Times New Roman" w:hAnsi="Times New Roman" w:cs="Times New Roman"/>
              </w:rPr>
              <w:t>«отлично»</w:t>
            </w:r>
          </w:p>
        </w:tc>
        <w:tc>
          <w:tcPr>
            <w:tcW w:w="7839" w:type="dxa"/>
          </w:tcPr>
          <w:p w:rsidR="00F96B68" w:rsidRPr="00671987" w:rsidRDefault="00F96B68" w:rsidP="007D744D">
            <w:pPr>
              <w:jc w:val="both"/>
              <w:rPr>
                <w:rFonts w:ascii="Times New Roman" w:hAnsi="Times New Roman" w:cs="Times New Roman"/>
              </w:rPr>
            </w:pPr>
            <w:r w:rsidRPr="00671987">
              <w:rPr>
                <w:rFonts w:ascii="Times New Roman" w:hAnsi="Times New Roman" w:cs="Times New Roman"/>
                <w:b/>
              </w:rPr>
              <w:t xml:space="preserve">студент должен: </w:t>
            </w:r>
            <w:r w:rsidRPr="00671987">
              <w:rPr>
                <w:rFonts w:ascii="Times New Roman" w:hAnsi="Times New Roman" w:cs="Times New Roman"/>
              </w:rPr>
              <w:t>продемонстрировать глубокое и прочное усвоение знаний материала; исчерпывающе, последовательно, грамотно и логически стройно изложить теоретический материал; правильно формулировать определения; продемонстрировать умения самостоятельной работы с рекомендованной  литературой; уметь сделать выводы по излагаемому материалу</w:t>
            </w:r>
          </w:p>
        </w:tc>
      </w:tr>
      <w:tr w:rsidR="00F96B68" w:rsidRPr="00671987" w:rsidTr="007D744D">
        <w:tc>
          <w:tcPr>
            <w:tcW w:w="1942" w:type="dxa"/>
          </w:tcPr>
          <w:p w:rsidR="00F96B68" w:rsidRPr="00671987" w:rsidRDefault="00F96B68" w:rsidP="007D74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71987">
              <w:rPr>
                <w:rFonts w:ascii="Times New Roman" w:hAnsi="Times New Roman" w:cs="Times New Roman"/>
              </w:rPr>
              <w:t>«хорошо»</w:t>
            </w:r>
          </w:p>
        </w:tc>
        <w:tc>
          <w:tcPr>
            <w:tcW w:w="7839" w:type="dxa"/>
          </w:tcPr>
          <w:p w:rsidR="00F96B68" w:rsidRPr="00671987" w:rsidRDefault="00F96B68" w:rsidP="007D744D">
            <w:pPr>
              <w:jc w:val="both"/>
              <w:rPr>
                <w:rFonts w:ascii="Times New Roman" w:hAnsi="Times New Roman" w:cs="Times New Roman"/>
              </w:rPr>
            </w:pPr>
            <w:r w:rsidRPr="00671987">
              <w:rPr>
                <w:rFonts w:ascii="Times New Roman" w:hAnsi="Times New Roman" w:cs="Times New Roman"/>
                <w:b/>
              </w:rPr>
              <w:t xml:space="preserve">студент должен: </w:t>
            </w:r>
            <w:r w:rsidRPr="00671987">
              <w:rPr>
                <w:rFonts w:ascii="Times New Roman" w:hAnsi="Times New Roman" w:cs="Times New Roman"/>
              </w:rPr>
              <w:t>продемонстрировать достаточно полное знание материала; продемонстрировать знание основных теоретических понятий; достаточно последовательно, грамотно и логически стройно излагать материал; продемонстрировать умение ориентироваться в литературе по проблематике дисциплины; уметь сделать достаточно обоснованные выводы по излагаемому материалу</w:t>
            </w:r>
          </w:p>
        </w:tc>
      </w:tr>
      <w:tr w:rsidR="00F96B68" w:rsidRPr="00671987" w:rsidTr="007D744D">
        <w:tc>
          <w:tcPr>
            <w:tcW w:w="1942" w:type="dxa"/>
          </w:tcPr>
          <w:p w:rsidR="00F96B68" w:rsidRPr="00671987" w:rsidRDefault="00F96B68" w:rsidP="007D74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71987">
              <w:rPr>
                <w:rFonts w:ascii="Times New Roman" w:hAnsi="Times New Roman" w:cs="Times New Roman"/>
              </w:rPr>
              <w:t>«удовлетворительно»</w:t>
            </w:r>
          </w:p>
        </w:tc>
        <w:tc>
          <w:tcPr>
            <w:tcW w:w="7839" w:type="dxa"/>
          </w:tcPr>
          <w:p w:rsidR="00F96B68" w:rsidRPr="00671987" w:rsidRDefault="00F96B68" w:rsidP="007D744D">
            <w:pPr>
              <w:jc w:val="both"/>
              <w:rPr>
                <w:rFonts w:ascii="Times New Roman" w:hAnsi="Times New Roman" w:cs="Times New Roman"/>
              </w:rPr>
            </w:pPr>
            <w:r w:rsidRPr="00671987">
              <w:rPr>
                <w:rFonts w:ascii="Times New Roman" w:hAnsi="Times New Roman" w:cs="Times New Roman"/>
                <w:b/>
              </w:rPr>
              <w:t xml:space="preserve">студент должен: </w:t>
            </w:r>
            <w:r w:rsidRPr="00671987">
              <w:rPr>
                <w:rFonts w:ascii="Times New Roman" w:hAnsi="Times New Roman" w:cs="Times New Roman"/>
              </w:rPr>
              <w:t>продемонстрировать общее знание изучаемого материала; знать основную рекомендуемую программой дисциплины учебную литературу; уметь строить ответ в соответствии со структурой излагаемого вопроса; показать общее владение понятийным аппаратом дисциплины;</w:t>
            </w:r>
          </w:p>
        </w:tc>
      </w:tr>
      <w:tr w:rsidR="00F96B68" w:rsidRPr="00671987" w:rsidTr="007D744D">
        <w:tc>
          <w:tcPr>
            <w:tcW w:w="1942" w:type="dxa"/>
          </w:tcPr>
          <w:p w:rsidR="00F96B68" w:rsidRPr="00671987" w:rsidRDefault="00F96B68" w:rsidP="007D74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71987">
              <w:rPr>
                <w:rFonts w:ascii="Times New Roman" w:hAnsi="Times New Roman" w:cs="Times New Roman"/>
              </w:rPr>
              <w:t>«неудовлетворительно»</w:t>
            </w:r>
          </w:p>
        </w:tc>
        <w:tc>
          <w:tcPr>
            <w:tcW w:w="7839" w:type="dxa"/>
          </w:tcPr>
          <w:p w:rsidR="00F96B68" w:rsidRPr="00671987" w:rsidRDefault="00F96B68" w:rsidP="007D744D">
            <w:pPr>
              <w:jc w:val="both"/>
              <w:rPr>
                <w:rFonts w:ascii="Times New Roman" w:hAnsi="Times New Roman" w:cs="Times New Roman"/>
              </w:rPr>
            </w:pPr>
            <w:r w:rsidRPr="00671987">
              <w:rPr>
                <w:rFonts w:ascii="Times New Roman" w:hAnsi="Times New Roman" w:cs="Times New Roman"/>
                <w:b/>
              </w:rPr>
              <w:t xml:space="preserve">ставится в случае: </w:t>
            </w:r>
            <w:r w:rsidRPr="00671987">
              <w:rPr>
                <w:rFonts w:ascii="Times New Roman" w:hAnsi="Times New Roman" w:cs="Times New Roman"/>
              </w:rPr>
              <w:t>незнания значительной части программного материала; не владения понятийным аппаратом дисциплины; существенных ошибок при изложении учебного материала; неумения строить ответ в соответствии со структурой излагаемого вопроса; неумения делать выводы по излагаемому материалу.</w:t>
            </w:r>
          </w:p>
        </w:tc>
      </w:tr>
    </w:tbl>
    <w:p w:rsidR="00F96B68" w:rsidRDefault="00F96B68" w:rsidP="007D744D">
      <w:pPr>
        <w:pStyle w:val="11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6B68" w:rsidRDefault="00F96B68" w:rsidP="00A001EE">
      <w:pPr>
        <w:tabs>
          <w:tab w:val="left" w:pos="2295"/>
        </w:tabs>
        <w:spacing w:line="360" w:lineRule="auto"/>
      </w:pPr>
      <w:r>
        <w:rPr>
          <w:rFonts w:ascii="Times New Roman" w:hAnsi="Times New Roman" w:cs="Times New Roman"/>
          <w:b/>
        </w:rPr>
        <w:t xml:space="preserve">2.4. </w:t>
      </w:r>
      <w:r w:rsidRPr="00750B71">
        <w:rPr>
          <w:rFonts w:ascii="Times New Roman" w:hAnsi="Times New Roman" w:cs="Times New Roman"/>
          <w:b/>
        </w:rPr>
        <w:t>Типовые контрольные задания 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</w:t>
      </w:r>
      <w:r>
        <w:rPr>
          <w:rFonts w:ascii="Times New Roman" w:hAnsi="Times New Roman" w:cs="Times New Roman"/>
          <w:b/>
        </w:rPr>
        <w:t>оения образовательной программы</w:t>
      </w:r>
    </w:p>
    <w:p w:rsidR="00F96B68" w:rsidRDefault="00F96B68" w:rsidP="007D744D"/>
    <w:p w:rsidR="00F96B68" w:rsidRDefault="00F96B68">
      <w:pPr>
        <w:spacing w:line="1" w:lineRule="exac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4774"/>
        <w:gridCol w:w="1921"/>
        <w:gridCol w:w="2441"/>
      </w:tblGrid>
      <w:tr w:rsidR="00C937E2" w:rsidTr="00C937E2">
        <w:tc>
          <w:tcPr>
            <w:tcW w:w="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34AB" w:rsidRPr="00C937E2" w:rsidRDefault="000C34AB" w:rsidP="00C937E2">
            <w:pPr>
              <w:pStyle w:val="a6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C937E2">
              <w:rPr>
                <w:sz w:val="24"/>
                <w:szCs w:val="24"/>
              </w:rPr>
              <w:t>№ п/п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34AB" w:rsidRPr="00C937E2" w:rsidRDefault="000C34AB" w:rsidP="00C937E2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C937E2">
              <w:rPr>
                <w:sz w:val="24"/>
                <w:szCs w:val="24"/>
              </w:rPr>
              <w:t>Контролируемые разделы (темы) дисциплины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34AB" w:rsidRPr="00C937E2" w:rsidRDefault="000C34AB" w:rsidP="00C937E2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C937E2">
              <w:rPr>
                <w:sz w:val="24"/>
                <w:szCs w:val="24"/>
              </w:rPr>
              <w:t>Код контролируемой компетенции (или ее части)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4AB" w:rsidRPr="00C937E2" w:rsidRDefault="000C34AB" w:rsidP="00C937E2">
            <w:pPr>
              <w:pStyle w:val="a6"/>
              <w:spacing w:line="233" w:lineRule="auto"/>
              <w:ind w:firstLine="0"/>
              <w:rPr>
                <w:sz w:val="24"/>
                <w:szCs w:val="24"/>
              </w:rPr>
            </w:pPr>
            <w:r w:rsidRPr="00C937E2">
              <w:rPr>
                <w:sz w:val="24"/>
                <w:szCs w:val="24"/>
              </w:rPr>
              <w:t>Наименование оценочного средства</w:t>
            </w:r>
          </w:p>
        </w:tc>
      </w:tr>
      <w:tr w:rsidR="00C937E2" w:rsidRPr="00C937E2" w:rsidTr="00C937E2">
        <w:tc>
          <w:tcPr>
            <w:tcW w:w="673" w:type="dxa"/>
            <w:shd w:val="clear" w:color="auto" w:fill="auto"/>
          </w:tcPr>
          <w:p w:rsidR="000C34AB" w:rsidRPr="00C937E2" w:rsidRDefault="004D1AE3" w:rsidP="000C34AB">
            <w:pPr>
              <w:rPr>
                <w:rFonts w:ascii="Times New Roman" w:hAnsi="Times New Roman" w:cs="Times New Roman"/>
              </w:rPr>
            </w:pPr>
            <w:r w:rsidRPr="00C937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34AB" w:rsidRPr="00C937E2" w:rsidRDefault="000C34AB" w:rsidP="00C937E2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C937E2">
              <w:rPr>
                <w:sz w:val="24"/>
                <w:szCs w:val="24"/>
              </w:rPr>
              <w:t>Уровни организации живой системы.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34AB" w:rsidRPr="00C937E2" w:rsidRDefault="000C34AB" w:rsidP="00C937E2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C937E2">
              <w:rPr>
                <w:sz w:val="24"/>
                <w:szCs w:val="24"/>
              </w:rPr>
              <w:t>ОК 3</w:t>
            </w:r>
          </w:p>
          <w:p w:rsidR="000C34AB" w:rsidRPr="00C937E2" w:rsidRDefault="000C34AB" w:rsidP="00C937E2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C937E2">
              <w:rPr>
                <w:sz w:val="24"/>
                <w:szCs w:val="24"/>
              </w:rPr>
              <w:t>ОК 10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4AB" w:rsidRPr="00C937E2" w:rsidRDefault="000C34AB" w:rsidP="00C937E2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C937E2">
              <w:rPr>
                <w:sz w:val="24"/>
                <w:szCs w:val="24"/>
              </w:rPr>
              <w:t>Реферат</w:t>
            </w:r>
          </w:p>
        </w:tc>
      </w:tr>
      <w:tr w:rsidR="00C937E2" w:rsidRPr="00C937E2" w:rsidTr="00C937E2">
        <w:tc>
          <w:tcPr>
            <w:tcW w:w="673" w:type="dxa"/>
            <w:shd w:val="clear" w:color="auto" w:fill="auto"/>
          </w:tcPr>
          <w:p w:rsidR="000C34AB" w:rsidRPr="00C937E2" w:rsidRDefault="004D1AE3" w:rsidP="000C34AB">
            <w:pPr>
              <w:rPr>
                <w:rFonts w:ascii="Times New Roman" w:hAnsi="Times New Roman" w:cs="Times New Roman"/>
              </w:rPr>
            </w:pPr>
            <w:r w:rsidRPr="00C937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34AB" w:rsidRPr="00C937E2" w:rsidRDefault="000C34AB" w:rsidP="00C937E2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C937E2">
              <w:rPr>
                <w:sz w:val="24"/>
                <w:szCs w:val="24"/>
              </w:rPr>
              <w:t>Ткани. Органы и системы органов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34AB" w:rsidRPr="00C937E2" w:rsidRDefault="000C34AB" w:rsidP="00C937E2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C937E2">
              <w:rPr>
                <w:sz w:val="24"/>
                <w:szCs w:val="24"/>
              </w:rPr>
              <w:t>ОК 3</w:t>
            </w:r>
          </w:p>
          <w:p w:rsidR="000C34AB" w:rsidRPr="00C937E2" w:rsidRDefault="000C34AB" w:rsidP="00C937E2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C937E2">
              <w:rPr>
                <w:sz w:val="24"/>
                <w:szCs w:val="24"/>
              </w:rPr>
              <w:t>ОК 10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4AB" w:rsidRPr="00C937E2" w:rsidRDefault="000C34AB" w:rsidP="00C937E2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C937E2">
              <w:rPr>
                <w:sz w:val="24"/>
                <w:szCs w:val="24"/>
              </w:rPr>
              <w:t>Тестирование</w:t>
            </w:r>
          </w:p>
          <w:p w:rsidR="000C34AB" w:rsidRPr="00C937E2" w:rsidRDefault="000C34AB" w:rsidP="00C937E2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C937E2" w:rsidRPr="00C937E2" w:rsidTr="00C937E2">
        <w:tc>
          <w:tcPr>
            <w:tcW w:w="673" w:type="dxa"/>
            <w:shd w:val="clear" w:color="auto" w:fill="auto"/>
          </w:tcPr>
          <w:p w:rsidR="000C34AB" w:rsidRPr="00C937E2" w:rsidRDefault="004D1AE3" w:rsidP="000C34AB">
            <w:pPr>
              <w:rPr>
                <w:rFonts w:ascii="Times New Roman" w:hAnsi="Times New Roman" w:cs="Times New Roman"/>
              </w:rPr>
            </w:pPr>
            <w:r w:rsidRPr="00C937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34AB" w:rsidRPr="00C937E2" w:rsidRDefault="000C34AB" w:rsidP="00C937E2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C937E2">
              <w:rPr>
                <w:sz w:val="24"/>
                <w:szCs w:val="24"/>
              </w:rPr>
              <w:t>Онтогенез человека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34AB" w:rsidRPr="00C937E2" w:rsidRDefault="000C34AB" w:rsidP="00C937E2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C937E2">
              <w:rPr>
                <w:sz w:val="24"/>
                <w:szCs w:val="24"/>
              </w:rPr>
              <w:t>ОК 3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34AB" w:rsidRPr="00C937E2" w:rsidRDefault="000C34AB" w:rsidP="00C937E2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C937E2">
              <w:rPr>
                <w:sz w:val="24"/>
                <w:szCs w:val="24"/>
              </w:rPr>
              <w:t>Тестирование</w:t>
            </w:r>
          </w:p>
        </w:tc>
      </w:tr>
      <w:tr w:rsidR="00C937E2" w:rsidRPr="00C937E2" w:rsidTr="00C937E2">
        <w:tc>
          <w:tcPr>
            <w:tcW w:w="673" w:type="dxa"/>
            <w:shd w:val="clear" w:color="auto" w:fill="auto"/>
          </w:tcPr>
          <w:p w:rsidR="000C34AB" w:rsidRPr="00C937E2" w:rsidRDefault="004D1AE3" w:rsidP="000C34AB">
            <w:pPr>
              <w:rPr>
                <w:rFonts w:ascii="Times New Roman" w:hAnsi="Times New Roman" w:cs="Times New Roman"/>
              </w:rPr>
            </w:pPr>
            <w:r w:rsidRPr="00C937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34AB" w:rsidRPr="00C937E2" w:rsidRDefault="000C34AB" w:rsidP="00C937E2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C937E2">
              <w:rPr>
                <w:sz w:val="24"/>
                <w:szCs w:val="24"/>
              </w:rPr>
              <w:t>Эндокринная система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34AB" w:rsidRPr="00C937E2" w:rsidRDefault="000C34AB" w:rsidP="00C937E2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C937E2">
              <w:rPr>
                <w:sz w:val="24"/>
                <w:szCs w:val="24"/>
              </w:rPr>
              <w:t>ПК 3.1 ПК 5.1</w:t>
            </w:r>
          </w:p>
          <w:p w:rsidR="000C34AB" w:rsidRPr="00C937E2" w:rsidRDefault="000C34AB" w:rsidP="00C937E2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C937E2">
              <w:rPr>
                <w:sz w:val="24"/>
                <w:szCs w:val="24"/>
              </w:rPr>
              <w:t>ОК 3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4AB" w:rsidRPr="00C937E2" w:rsidRDefault="000C34AB" w:rsidP="00C937E2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C937E2">
              <w:rPr>
                <w:sz w:val="24"/>
                <w:szCs w:val="24"/>
              </w:rPr>
              <w:t>Реферат</w:t>
            </w:r>
          </w:p>
        </w:tc>
      </w:tr>
      <w:tr w:rsidR="00C937E2" w:rsidRPr="00C937E2" w:rsidTr="00C937E2">
        <w:tc>
          <w:tcPr>
            <w:tcW w:w="673" w:type="dxa"/>
            <w:shd w:val="clear" w:color="auto" w:fill="auto"/>
          </w:tcPr>
          <w:p w:rsidR="000C34AB" w:rsidRPr="00C937E2" w:rsidRDefault="004D1AE3" w:rsidP="000C34AB">
            <w:pPr>
              <w:rPr>
                <w:rFonts w:ascii="Times New Roman" w:hAnsi="Times New Roman" w:cs="Times New Roman"/>
              </w:rPr>
            </w:pPr>
            <w:r w:rsidRPr="00C937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34AB" w:rsidRDefault="000C34AB" w:rsidP="00C937E2">
            <w:pPr>
              <w:pStyle w:val="a6"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C937E2">
              <w:rPr>
                <w:bCs/>
                <w:sz w:val="24"/>
                <w:szCs w:val="24"/>
              </w:rPr>
              <w:t>Общий план организации нервной системы. Спинной мозг и его развитие</w:t>
            </w:r>
          </w:p>
          <w:p w:rsidR="0005593C" w:rsidRPr="00C937E2" w:rsidRDefault="0005593C" w:rsidP="00C937E2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34AB" w:rsidRPr="00C937E2" w:rsidRDefault="000C34AB" w:rsidP="000C34AB">
            <w:pPr>
              <w:rPr>
                <w:rFonts w:ascii="Times New Roman" w:hAnsi="Times New Roman" w:cs="Times New Roman"/>
                <w:color w:val="auto"/>
              </w:rPr>
            </w:pPr>
            <w:r w:rsidRPr="00C937E2">
              <w:rPr>
                <w:rFonts w:ascii="Times New Roman" w:hAnsi="Times New Roman" w:cs="Times New Roman"/>
                <w:color w:val="auto"/>
              </w:rPr>
              <w:t>ОК 3</w:t>
            </w:r>
          </w:p>
          <w:p w:rsidR="000C34AB" w:rsidRPr="00C937E2" w:rsidRDefault="000C34AB" w:rsidP="00C937E2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C937E2">
              <w:rPr>
                <w:rFonts w:eastAsia="Microsoft Sans Serif"/>
                <w:sz w:val="24"/>
                <w:szCs w:val="24"/>
              </w:rPr>
              <w:t>ОК 10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4AB" w:rsidRPr="00C937E2" w:rsidRDefault="000C34AB" w:rsidP="00C937E2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C937E2">
              <w:rPr>
                <w:sz w:val="24"/>
                <w:szCs w:val="24"/>
              </w:rPr>
              <w:t>Тестирование</w:t>
            </w:r>
          </w:p>
          <w:p w:rsidR="000C34AB" w:rsidRPr="00C937E2" w:rsidRDefault="000C34AB" w:rsidP="00C937E2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C937E2" w:rsidRPr="00C937E2" w:rsidTr="00C937E2">
        <w:tc>
          <w:tcPr>
            <w:tcW w:w="673" w:type="dxa"/>
            <w:shd w:val="clear" w:color="auto" w:fill="auto"/>
          </w:tcPr>
          <w:p w:rsidR="000C34AB" w:rsidRPr="00C937E2" w:rsidRDefault="004D1AE3" w:rsidP="000C34AB">
            <w:pPr>
              <w:rPr>
                <w:rFonts w:ascii="Times New Roman" w:hAnsi="Times New Roman" w:cs="Times New Roman"/>
              </w:rPr>
            </w:pPr>
            <w:r w:rsidRPr="00C937E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34AB" w:rsidRPr="00C937E2" w:rsidRDefault="000C34AB" w:rsidP="00C937E2">
            <w:pPr>
              <w:pStyle w:val="a6"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C937E2">
              <w:rPr>
                <w:bCs/>
                <w:sz w:val="24"/>
                <w:szCs w:val="24"/>
              </w:rPr>
              <w:t>Головной мозг и его развитие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34AB" w:rsidRPr="00C937E2" w:rsidRDefault="000C34AB" w:rsidP="000C34AB">
            <w:pPr>
              <w:rPr>
                <w:rFonts w:ascii="Times New Roman" w:hAnsi="Times New Roman" w:cs="Times New Roman"/>
                <w:color w:val="auto"/>
              </w:rPr>
            </w:pPr>
            <w:r w:rsidRPr="00C937E2">
              <w:rPr>
                <w:rFonts w:ascii="Times New Roman" w:hAnsi="Times New Roman" w:cs="Times New Roman"/>
                <w:color w:val="auto"/>
              </w:rPr>
              <w:t>ОК 3</w:t>
            </w:r>
          </w:p>
          <w:p w:rsidR="000C34AB" w:rsidRPr="00C937E2" w:rsidRDefault="000C34AB" w:rsidP="00C937E2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C937E2">
              <w:rPr>
                <w:rFonts w:eastAsia="Microsoft Sans Serif"/>
                <w:sz w:val="24"/>
                <w:szCs w:val="24"/>
              </w:rPr>
              <w:t>ОК 10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34AB" w:rsidRPr="00C937E2" w:rsidRDefault="000C34AB" w:rsidP="00C937E2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C937E2">
              <w:rPr>
                <w:sz w:val="24"/>
                <w:szCs w:val="24"/>
              </w:rPr>
              <w:t>Тестирование</w:t>
            </w:r>
          </w:p>
          <w:p w:rsidR="000C34AB" w:rsidRPr="00C937E2" w:rsidRDefault="000C34AB" w:rsidP="00C937E2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C937E2" w:rsidRPr="00C937E2" w:rsidTr="00C937E2">
        <w:tc>
          <w:tcPr>
            <w:tcW w:w="673" w:type="dxa"/>
            <w:shd w:val="clear" w:color="auto" w:fill="auto"/>
          </w:tcPr>
          <w:p w:rsidR="004D1AE3" w:rsidRPr="00C937E2" w:rsidRDefault="004D1AE3" w:rsidP="004D1AE3">
            <w:pPr>
              <w:rPr>
                <w:rFonts w:ascii="Times New Roman" w:hAnsi="Times New Roman" w:cs="Times New Roman"/>
              </w:rPr>
            </w:pPr>
            <w:r w:rsidRPr="00C937E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AE3" w:rsidRPr="00C937E2" w:rsidRDefault="004D1AE3" w:rsidP="00C937E2">
            <w:pPr>
              <w:pStyle w:val="a6"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C937E2">
              <w:rPr>
                <w:bCs/>
                <w:color w:val="auto"/>
                <w:sz w:val="24"/>
                <w:szCs w:val="24"/>
              </w:rPr>
              <w:t>Организация и общие свойства сенсорных систем. Слуховая сенсорная система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1AE3" w:rsidRPr="00C937E2" w:rsidRDefault="004D1AE3" w:rsidP="004D1AE3">
            <w:pPr>
              <w:rPr>
                <w:rFonts w:ascii="Times New Roman" w:hAnsi="Times New Roman" w:cs="Times New Roman"/>
                <w:color w:val="auto"/>
              </w:rPr>
            </w:pPr>
            <w:r w:rsidRPr="00C937E2">
              <w:rPr>
                <w:rFonts w:ascii="Times New Roman" w:hAnsi="Times New Roman" w:cs="Times New Roman"/>
                <w:color w:val="auto"/>
              </w:rPr>
              <w:t>ОК 3</w:t>
            </w:r>
          </w:p>
          <w:p w:rsidR="004D1AE3" w:rsidRPr="00C937E2" w:rsidRDefault="004D1AE3" w:rsidP="004D1AE3">
            <w:pPr>
              <w:rPr>
                <w:rFonts w:ascii="Times New Roman" w:hAnsi="Times New Roman" w:cs="Times New Roman"/>
                <w:color w:val="auto"/>
              </w:rPr>
            </w:pPr>
            <w:r w:rsidRPr="00C937E2">
              <w:rPr>
                <w:rFonts w:ascii="Times New Roman" w:hAnsi="Times New Roman" w:cs="Times New Roman"/>
              </w:rPr>
              <w:t>ОК 10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1AE3" w:rsidRPr="00C937E2" w:rsidRDefault="004D1AE3" w:rsidP="00C937E2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C937E2">
              <w:rPr>
                <w:sz w:val="24"/>
                <w:szCs w:val="24"/>
              </w:rPr>
              <w:t xml:space="preserve">Тестирование. </w:t>
            </w:r>
          </w:p>
          <w:p w:rsidR="004D1AE3" w:rsidRPr="00C937E2" w:rsidRDefault="004D1AE3" w:rsidP="00C937E2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F96B68" w:rsidRPr="004D1AE3" w:rsidRDefault="00F96B68" w:rsidP="007D744D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-7"/>
        <w:tblOverlap w:val="never"/>
        <w:tblW w:w="961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"/>
        <w:gridCol w:w="4819"/>
        <w:gridCol w:w="1843"/>
        <w:gridCol w:w="2419"/>
      </w:tblGrid>
      <w:tr w:rsidR="00F77C27" w:rsidRPr="004D1AE3" w:rsidTr="00F77C27">
        <w:trPr>
          <w:trHeight w:hRule="exact" w:val="54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7C27" w:rsidRPr="004D1AE3" w:rsidRDefault="004D1AE3" w:rsidP="00F77C27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7C27" w:rsidRPr="004D1AE3" w:rsidRDefault="00F77C27" w:rsidP="00F77C27">
            <w:pPr>
              <w:pStyle w:val="a6"/>
              <w:spacing w:line="240" w:lineRule="auto"/>
              <w:ind w:firstLine="0"/>
              <w:rPr>
                <w:bCs/>
                <w:color w:val="auto"/>
                <w:sz w:val="24"/>
                <w:szCs w:val="24"/>
              </w:rPr>
            </w:pPr>
            <w:r w:rsidRPr="004D1AE3">
              <w:rPr>
                <w:bCs/>
                <w:color w:val="auto"/>
                <w:sz w:val="24"/>
                <w:szCs w:val="24"/>
              </w:rPr>
              <w:t>Зрительная сенсорная система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7C27" w:rsidRPr="004D1AE3" w:rsidRDefault="00F77C27" w:rsidP="00F77C27">
            <w:pPr>
              <w:rPr>
                <w:rFonts w:ascii="Times New Roman" w:hAnsi="Times New Roman" w:cs="Times New Roman"/>
                <w:color w:val="auto"/>
              </w:rPr>
            </w:pPr>
            <w:r w:rsidRPr="004D1AE3">
              <w:rPr>
                <w:rFonts w:ascii="Times New Roman" w:hAnsi="Times New Roman" w:cs="Times New Roman"/>
                <w:color w:val="auto"/>
              </w:rPr>
              <w:t>ОК 3</w:t>
            </w:r>
          </w:p>
          <w:p w:rsidR="00F77C27" w:rsidRPr="004D1AE3" w:rsidRDefault="00F77C27" w:rsidP="00F77C27">
            <w:pPr>
              <w:rPr>
                <w:rFonts w:ascii="Times New Roman" w:hAnsi="Times New Roman" w:cs="Times New Roman"/>
                <w:color w:val="auto"/>
              </w:rPr>
            </w:pPr>
            <w:r w:rsidRPr="004D1AE3">
              <w:rPr>
                <w:rFonts w:ascii="Times New Roman" w:hAnsi="Times New Roman" w:cs="Times New Roman"/>
              </w:rPr>
              <w:t>ОК 10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77C27" w:rsidRPr="004D1AE3" w:rsidRDefault="00F77C27" w:rsidP="00F77C27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Тестирование</w:t>
            </w:r>
          </w:p>
          <w:p w:rsidR="00F77C27" w:rsidRPr="004D1AE3" w:rsidRDefault="00F77C27" w:rsidP="00F77C27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F77C27" w:rsidRPr="004D1AE3" w:rsidTr="00F77C27">
        <w:trPr>
          <w:trHeight w:hRule="exact" w:val="54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7C27" w:rsidRPr="004D1AE3" w:rsidRDefault="004D1AE3" w:rsidP="00F77C27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7C27" w:rsidRPr="004D1AE3" w:rsidRDefault="00F77C27" w:rsidP="00F77C27">
            <w:pPr>
              <w:pStyle w:val="a6"/>
              <w:spacing w:line="240" w:lineRule="auto"/>
              <w:ind w:firstLine="0"/>
              <w:rPr>
                <w:bCs/>
                <w:color w:val="auto"/>
                <w:sz w:val="24"/>
                <w:szCs w:val="24"/>
              </w:rPr>
            </w:pPr>
            <w:r w:rsidRPr="004D1AE3">
              <w:rPr>
                <w:bCs/>
                <w:color w:val="auto"/>
                <w:sz w:val="24"/>
                <w:szCs w:val="24"/>
              </w:rPr>
              <w:t>Память. Внимание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7C27" w:rsidRPr="004D1AE3" w:rsidRDefault="00F77C27" w:rsidP="00F77C27">
            <w:pPr>
              <w:rPr>
                <w:rFonts w:ascii="Times New Roman" w:hAnsi="Times New Roman" w:cs="Times New Roman"/>
                <w:color w:val="auto"/>
              </w:rPr>
            </w:pPr>
            <w:r w:rsidRPr="004D1AE3">
              <w:rPr>
                <w:rFonts w:ascii="Times New Roman" w:hAnsi="Times New Roman" w:cs="Times New Roman"/>
                <w:color w:val="auto"/>
              </w:rPr>
              <w:t>ОК 3</w:t>
            </w:r>
          </w:p>
          <w:p w:rsidR="00F77C27" w:rsidRPr="004D1AE3" w:rsidRDefault="00F77C27" w:rsidP="00F77C27">
            <w:pPr>
              <w:rPr>
                <w:rFonts w:ascii="Times New Roman" w:hAnsi="Times New Roman" w:cs="Times New Roman"/>
                <w:color w:val="auto"/>
              </w:rPr>
            </w:pPr>
            <w:r w:rsidRPr="004D1AE3">
              <w:rPr>
                <w:rFonts w:ascii="Times New Roman" w:hAnsi="Times New Roman" w:cs="Times New Roman"/>
              </w:rPr>
              <w:t>ОК 10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77C27" w:rsidRPr="004D1AE3" w:rsidRDefault="00F77C27" w:rsidP="00F77C27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Собеседование</w:t>
            </w:r>
          </w:p>
          <w:p w:rsidR="00F77C27" w:rsidRPr="004D1AE3" w:rsidRDefault="00F77C27" w:rsidP="00F77C27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F77C27" w:rsidRPr="004D1AE3" w:rsidTr="00F77C27">
        <w:trPr>
          <w:trHeight w:hRule="exact" w:val="54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7C27" w:rsidRPr="004D1AE3" w:rsidRDefault="004D1AE3" w:rsidP="00F77C27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7C27" w:rsidRPr="004D1AE3" w:rsidRDefault="00F77C27" w:rsidP="00F77C27">
            <w:pPr>
              <w:pStyle w:val="a6"/>
              <w:spacing w:line="240" w:lineRule="auto"/>
              <w:ind w:firstLine="0"/>
              <w:rPr>
                <w:bCs/>
                <w:color w:val="auto"/>
                <w:sz w:val="24"/>
                <w:szCs w:val="24"/>
              </w:rPr>
            </w:pPr>
            <w:r w:rsidRPr="004D1AE3">
              <w:rPr>
                <w:bCs/>
                <w:color w:val="auto"/>
                <w:sz w:val="24"/>
                <w:szCs w:val="24"/>
              </w:rPr>
              <w:t>Сон и его возрастные особенности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7C27" w:rsidRPr="004D1AE3" w:rsidRDefault="00F77C27" w:rsidP="00F77C27">
            <w:pPr>
              <w:rPr>
                <w:rFonts w:ascii="Times New Roman" w:hAnsi="Times New Roman" w:cs="Times New Roman"/>
                <w:color w:val="auto"/>
              </w:rPr>
            </w:pPr>
            <w:r w:rsidRPr="004D1AE3">
              <w:rPr>
                <w:rFonts w:ascii="Times New Roman" w:hAnsi="Times New Roman" w:cs="Times New Roman"/>
                <w:color w:val="auto"/>
              </w:rPr>
              <w:t>ОК 3</w:t>
            </w:r>
          </w:p>
          <w:p w:rsidR="00F77C27" w:rsidRPr="004D1AE3" w:rsidRDefault="00F77C27" w:rsidP="00F77C27">
            <w:pPr>
              <w:rPr>
                <w:rFonts w:ascii="Times New Roman" w:hAnsi="Times New Roman" w:cs="Times New Roman"/>
                <w:color w:val="auto"/>
              </w:rPr>
            </w:pPr>
            <w:r w:rsidRPr="004D1AE3">
              <w:rPr>
                <w:rFonts w:ascii="Times New Roman" w:hAnsi="Times New Roman" w:cs="Times New Roman"/>
              </w:rPr>
              <w:t>ОК 10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77C27" w:rsidRPr="004D1AE3" w:rsidRDefault="00F77C27" w:rsidP="00F77C27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Собеседование</w:t>
            </w:r>
          </w:p>
          <w:p w:rsidR="00F77C27" w:rsidRPr="004D1AE3" w:rsidRDefault="00F77C27" w:rsidP="00F77C27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F77C27" w:rsidRPr="004D1AE3" w:rsidTr="00F77C27">
        <w:trPr>
          <w:trHeight w:hRule="exact" w:val="54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7C27" w:rsidRPr="004D1AE3" w:rsidRDefault="004D1AE3" w:rsidP="00F77C27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7C27" w:rsidRPr="004D1AE3" w:rsidRDefault="00F77C27" w:rsidP="00F77C27">
            <w:pPr>
              <w:pStyle w:val="a6"/>
              <w:spacing w:line="240" w:lineRule="auto"/>
              <w:ind w:firstLine="0"/>
              <w:rPr>
                <w:bCs/>
                <w:color w:val="auto"/>
                <w:sz w:val="24"/>
                <w:szCs w:val="24"/>
              </w:rPr>
            </w:pPr>
            <w:r w:rsidRPr="004D1AE3">
              <w:rPr>
                <w:bCs/>
                <w:color w:val="auto"/>
                <w:sz w:val="24"/>
                <w:szCs w:val="24"/>
              </w:rPr>
              <w:t>Развитие речи ребенка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7C27" w:rsidRPr="004D1AE3" w:rsidRDefault="00F77C27" w:rsidP="00F77C27">
            <w:pPr>
              <w:rPr>
                <w:rFonts w:ascii="Times New Roman" w:hAnsi="Times New Roman" w:cs="Times New Roman"/>
                <w:color w:val="auto"/>
              </w:rPr>
            </w:pPr>
            <w:r w:rsidRPr="004D1AE3">
              <w:rPr>
                <w:rFonts w:ascii="Times New Roman" w:hAnsi="Times New Roman" w:cs="Times New Roman"/>
                <w:color w:val="auto"/>
              </w:rPr>
              <w:t>ОК 3</w:t>
            </w:r>
          </w:p>
          <w:p w:rsidR="00F77C27" w:rsidRPr="004D1AE3" w:rsidRDefault="00F77C27" w:rsidP="00F77C27">
            <w:pPr>
              <w:rPr>
                <w:rFonts w:ascii="Times New Roman" w:hAnsi="Times New Roman" w:cs="Times New Roman"/>
                <w:color w:val="auto"/>
              </w:rPr>
            </w:pPr>
            <w:r w:rsidRPr="004D1AE3">
              <w:rPr>
                <w:rFonts w:ascii="Times New Roman" w:hAnsi="Times New Roman" w:cs="Times New Roman"/>
              </w:rPr>
              <w:t>ОК 10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77C27" w:rsidRPr="004D1AE3" w:rsidRDefault="00F77C27" w:rsidP="00F77C27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Собеседование</w:t>
            </w:r>
          </w:p>
          <w:p w:rsidR="00F77C27" w:rsidRPr="004D1AE3" w:rsidRDefault="00F77C27" w:rsidP="00F77C27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Тестирование</w:t>
            </w:r>
          </w:p>
        </w:tc>
      </w:tr>
      <w:tr w:rsidR="00926764" w:rsidRPr="004D1AE3" w:rsidTr="000C34AB">
        <w:trPr>
          <w:trHeight w:hRule="exact" w:val="54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6764" w:rsidRPr="004D1AE3" w:rsidRDefault="004D1AE3" w:rsidP="00926764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6764" w:rsidRPr="004D1AE3" w:rsidRDefault="00926764" w:rsidP="00926764">
            <w:pPr>
              <w:pStyle w:val="a6"/>
              <w:spacing w:line="240" w:lineRule="auto"/>
              <w:ind w:firstLine="0"/>
              <w:rPr>
                <w:bCs/>
                <w:color w:val="auto"/>
                <w:sz w:val="24"/>
                <w:szCs w:val="24"/>
              </w:rPr>
            </w:pPr>
            <w:r w:rsidRPr="004D1AE3">
              <w:rPr>
                <w:bCs/>
                <w:color w:val="auto"/>
                <w:sz w:val="24"/>
                <w:szCs w:val="24"/>
              </w:rPr>
              <w:t>Строение и развитие скелета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6764" w:rsidRPr="004D1AE3" w:rsidRDefault="00926764" w:rsidP="00926764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ОК 3</w:t>
            </w:r>
          </w:p>
          <w:p w:rsidR="00926764" w:rsidRPr="004D1AE3" w:rsidRDefault="00926764" w:rsidP="00926764">
            <w:pPr>
              <w:rPr>
                <w:rFonts w:ascii="Times New Roman" w:hAnsi="Times New Roman" w:cs="Times New Roman"/>
                <w:color w:val="auto"/>
              </w:rPr>
            </w:pPr>
            <w:r w:rsidRPr="004D1AE3">
              <w:rPr>
                <w:rFonts w:ascii="Times New Roman" w:hAnsi="Times New Roman" w:cs="Times New Roman"/>
              </w:rPr>
              <w:t>ОК 10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6510" w:rsidRDefault="00926764" w:rsidP="00926764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 xml:space="preserve">Реферат. </w:t>
            </w:r>
          </w:p>
          <w:p w:rsidR="00926764" w:rsidRPr="004D1AE3" w:rsidRDefault="00926764" w:rsidP="00926764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Тестирование</w:t>
            </w:r>
          </w:p>
        </w:tc>
      </w:tr>
      <w:tr w:rsidR="00926764" w:rsidRPr="004D1AE3" w:rsidTr="00926764">
        <w:trPr>
          <w:trHeight w:hRule="exact" w:val="54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6764" w:rsidRPr="004D1AE3" w:rsidRDefault="004D1AE3" w:rsidP="00926764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6764" w:rsidRPr="004D1AE3" w:rsidRDefault="00926764" w:rsidP="00926764">
            <w:pPr>
              <w:pStyle w:val="a6"/>
              <w:spacing w:line="240" w:lineRule="auto"/>
              <w:ind w:firstLine="0"/>
              <w:rPr>
                <w:bCs/>
                <w:color w:val="auto"/>
                <w:sz w:val="24"/>
                <w:szCs w:val="24"/>
              </w:rPr>
            </w:pPr>
            <w:r w:rsidRPr="004D1AE3">
              <w:rPr>
                <w:rFonts w:eastAsia="Calibri"/>
                <w:color w:val="auto"/>
                <w:sz w:val="24"/>
                <w:szCs w:val="24"/>
                <w:lang w:eastAsia="en-US"/>
              </w:rPr>
              <w:t>Скелетные мышцы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6764" w:rsidRPr="004D1AE3" w:rsidRDefault="00926764" w:rsidP="00926764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ОК 3</w:t>
            </w:r>
          </w:p>
          <w:p w:rsidR="00926764" w:rsidRPr="004D1AE3" w:rsidRDefault="00926764" w:rsidP="00926764">
            <w:pPr>
              <w:rPr>
                <w:rFonts w:ascii="Times New Roman" w:hAnsi="Times New Roman" w:cs="Times New Roman"/>
                <w:color w:val="auto"/>
              </w:rPr>
            </w:pPr>
            <w:r w:rsidRPr="004D1AE3">
              <w:rPr>
                <w:rFonts w:ascii="Times New Roman" w:hAnsi="Times New Roman" w:cs="Times New Roman"/>
              </w:rPr>
              <w:t>ОК 10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6764" w:rsidRPr="004D1AE3" w:rsidRDefault="00926764" w:rsidP="00926764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Тестирование</w:t>
            </w:r>
          </w:p>
        </w:tc>
      </w:tr>
      <w:tr w:rsidR="00926764" w:rsidRPr="004D1AE3" w:rsidTr="00926764">
        <w:trPr>
          <w:trHeight w:hRule="exact" w:val="54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6764" w:rsidRPr="004D1AE3" w:rsidRDefault="004D1AE3" w:rsidP="00926764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6764" w:rsidRPr="004D1AE3" w:rsidRDefault="00926764" w:rsidP="00926764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Кровь. Функции, состав, свойства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6764" w:rsidRPr="004D1AE3" w:rsidRDefault="00926764" w:rsidP="00926764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ПК 3.4</w:t>
            </w:r>
          </w:p>
          <w:p w:rsidR="00926764" w:rsidRPr="004D1AE3" w:rsidRDefault="00926764" w:rsidP="00926764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ПК 2.2</w:t>
            </w:r>
          </w:p>
          <w:p w:rsidR="00926764" w:rsidRPr="004D1AE3" w:rsidRDefault="00926764" w:rsidP="00926764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ПК 5.2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6764" w:rsidRPr="004D1AE3" w:rsidRDefault="00926764" w:rsidP="00926764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Тестирование</w:t>
            </w:r>
          </w:p>
        </w:tc>
      </w:tr>
      <w:tr w:rsidR="004D1AE3" w:rsidRPr="004D1AE3" w:rsidTr="004D1AE3">
        <w:trPr>
          <w:trHeight w:hRule="exact" w:val="54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bCs/>
                <w:color w:val="auto"/>
                <w:sz w:val="24"/>
                <w:szCs w:val="24"/>
              </w:rPr>
              <w:t>Иммунная система организма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ПК 3.4</w:t>
            </w:r>
          </w:p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ПК 2.2</w:t>
            </w:r>
          </w:p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ПК 5.2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Тестирование</w:t>
            </w:r>
          </w:p>
        </w:tc>
      </w:tr>
      <w:tr w:rsidR="004D1AE3" w:rsidRPr="004D1AE3" w:rsidTr="00CB1EC5">
        <w:trPr>
          <w:trHeight w:hRule="exact" w:val="54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Строение сердца. Сердечный цикл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ПК 1.2</w:t>
            </w:r>
          </w:p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ПК 3.1</w:t>
            </w:r>
          </w:p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ПК 2.2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Собеседование</w:t>
            </w:r>
          </w:p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Тестирование</w:t>
            </w:r>
          </w:p>
        </w:tc>
      </w:tr>
      <w:tr w:rsidR="004D1AE3" w:rsidRPr="004D1AE3" w:rsidTr="00CB1EC5">
        <w:trPr>
          <w:trHeight w:hRule="exact" w:val="54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Строение и развитие органов дыхания. Дыхание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ОК 3</w:t>
            </w:r>
          </w:p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ПК 2.1</w:t>
            </w:r>
          </w:p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ПК 2.3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6510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Реферат</w:t>
            </w:r>
            <w:r w:rsidR="0005593C">
              <w:rPr>
                <w:sz w:val="24"/>
                <w:szCs w:val="24"/>
              </w:rPr>
              <w:t>.</w:t>
            </w:r>
            <w:r w:rsidRPr="004D1AE3">
              <w:rPr>
                <w:sz w:val="24"/>
                <w:szCs w:val="24"/>
              </w:rPr>
              <w:t xml:space="preserve"> </w:t>
            </w:r>
          </w:p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Тестирование</w:t>
            </w:r>
          </w:p>
        </w:tc>
      </w:tr>
      <w:tr w:rsidR="004D1AE3" w:rsidRPr="004D1AE3" w:rsidTr="00CB1EC5">
        <w:trPr>
          <w:trHeight w:hRule="exact" w:val="54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Система органов пищеварения и ее развитие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ОК 3</w:t>
            </w:r>
          </w:p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ОК 10</w:t>
            </w:r>
          </w:p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ПК 5.3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Тестирование</w:t>
            </w:r>
          </w:p>
        </w:tc>
      </w:tr>
      <w:tr w:rsidR="004D1AE3" w:rsidRPr="004D1AE3" w:rsidTr="00CB1EC5">
        <w:trPr>
          <w:trHeight w:hRule="exact" w:val="54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19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Характеристика обмена веществ и организме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ОК 3</w:t>
            </w:r>
          </w:p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ПК 1.2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Реферат</w:t>
            </w:r>
          </w:p>
        </w:tc>
      </w:tr>
      <w:tr w:rsidR="004D1AE3" w:rsidRPr="004D1AE3" w:rsidTr="004D1AE3">
        <w:trPr>
          <w:trHeight w:hRule="exact" w:val="54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20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Питание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ОК 3</w:t>
            </w:r>
          </w:p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ПК 1.2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Тестирование</w:t>
            </w:r>
          </w:p>
        </w:tc>
      </w:tr>
      <w:tr w:rsidR="004D1AE3" w:rsidRPr="004D1AE3" w:rsidTr="004D1AE3">
        <w:trPr>
          <w:trHeight w:hRule="exact" w:val="54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21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bCs/>
                <w:color w:val="auto"/>
                <w:sz w:val="24"/>
                <w:szCs w:val="24"/>
              </w:rPr>
              <w:t>Кожные покровы и их возрастные особенности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ОК 3</w:t>
            </w:r>
          </w:p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ОК 10</w:t>
            </w:r>
          </w:p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Тестирование</w:t>
            </w:r>
          </w:p>
        </w:tc>
      </w:tr>
      <w:tr w:rsidR="004D1AE3" w:rsidRPr="004D1AE3" w:rsidTr="004D1AE3">
        <w:trPr>
          <w:trHeight w:hRule="exact" w:val="54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22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AE3" w:rsidRPr="004D1AE3" w:rsidRDefault="004D1AE3" w:rsidP="004D1AE3">
            <w:pPr>
              <w:tabs>
                <w:tab w:val="left" w:pos="5529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4D1AE3">
              <w:rPr>
                <w:rFonts w:ascii="Times New Roman" w:eastAsia="Times New Roman" w:hAnsi="Times New Roman" w:cs="Times New Roman"/>
                <w:bCs/>
              </w:rPr>
              <w:t>Терморегуляция и ее возрастные особенности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ОК 3</w:t>
            </w:r>
          </w:p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ОК 10</w:t>
            </w:r>
          </w:p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Тестирование</w:t>
            </w:r>
          </w:p>
        </w:tc>
      </w:tr>
      <w:tr w:rsidR="004D1AE3" w:rsidRPr="004D1AE3" w:rsidTr="004D1AE3">
        <w:trPr>
          <w:trHeight w:hRule="exact" w:val="54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23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AE3" w:rsidRPr="004D1AE3" w:rsidRDefault="004D1AE3" w:rsidP="004D1AE3">
            <w:pPr>
              <w:tabs>
                <w:tab w:val="left" w:pos="5529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4D1AE3">
              <w:rPr>
                <w:rFonts w:ascii="Times New Roman" w:eastAsia="Times New Roman" w:hAnsi="Times New Roman" w:cs="Times New Roman"/>
                <w:bCs/>
              </w:rPr>
              <w:t>Выделительная система и ее возрастные особенности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ОК 3</w:t>
            </w:r>
          </w:p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ОК 10</w:t>
            </w:r>
          </w:p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AE3" w:rsidRPr="004D1AE3" w:rsidRDefault="004D1AE3" w:rsidP="004D1AE3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4D1AE3">
              <w:rPr>
                <w:sz w:val="24"/>
                <w:szCs w:val="24"/>
              </w:rPr>
              <w:t>Тестирование</w:t>
            </w:r>
          </w:p>
        </w:tc>
      </w:tr>
    </w:tbl>
    <w:p w:rsidR="00F96B68" w:rsidRDefault="00F96B68" w:rsidP="007D744D"/>
    <w:p w:rsidR="00F96B68" w:rsidRPr="007D744D" w:rsidRDefault="00F96B68" w:rsidP="007D744D">
      <w:pPr>
        <w:sectPr w:rsidR="00F96B68" w:rsidRPr="007D744D" w:rsidSect="007D744D">
          <w:pgSz w:w="11900" w:h="16840"/>
          <w:pgMar w:top="360" w:right="678" w:bottom="360" w:left="1629" w:header="0" w:footer="3" w:gutter="0"/>
          <w:cols w:space="720"/>
          <w:noEndnote/>
          <w:docGrid w:linePitch="360"/>
        </w:sectPr>
      </w:pPr>
    </w:p>
    <w:p w:rsidR="00F96B68" w:rsidRDefault="00F96B68">
      <w:pPr>
        <w:spacing w:line="1" w:lineRule="exact"/>
      </w:pPr>
    </w:p>
    <w:p w:rsidR="00F96B68" w:rsidRDefault="00F96B68" w:rsidP="007D744D">
      <w:pPr>
        <w:pStyle w:val="a7"/>
        <w:framePr w:w="9845" w:h="682" w:hRule="exact" w:wrap="none" w:vAnchor="page" w:hAnchor="page" w:x="1631" w:y="10824"/>
        <w:spacing w:line="240" w:lineRule="auto"/>
        <w:ind w:firstLine="0"/>
      </w:pPr>
      <w:bookmarkStart w:id="2" w:name="bookmark11"/>
      <w:bookmarkEnd w:id="2"/>
    </w:p>
    <w:p w:rsidR="00F96B68" w:rsidRDefault="00F96B68">
      <w:pPr>
        <w:spacing w:line="1" w:lineRule="exact"/>
      </w:pPr>
    </w:p>
    <w:p w:rsidR="00F96B68" w:rsidRDefault="00F96B68">
      <w:pPr>
        <w:spacing w:line="1" w:lineRule="exact"/>
      </w:pPr>
    </w:p>
    <w:p w:rsidR="004D1AE3" w:rsidRDefault="004D1AE3">
      <w:pPr>
        <w:spacing w:line="1" w:lineRule="exact"/>
      </w:pPr>
    </w:p>
    <w:p w:rsidR="004D1AE3" w:rsidRPr="004D1AE3" w:rsidRDefault="004D1AE3" w:rsidP="004D1AE3"/>
    <w:p w:rsidR="004D1AE3" w:rsidRDefault="004D1AE3" w:rsidP="004D1AE3">
      <w:pPr>
        <w:pStyle w:val="a4"/>
        <w:framePr w:wrap="none" w:vAnchor="page" w:hAnchor="page" w:x="3436" w:y="796"/>
        <w:spacing w:line="240" w:lineRule="auto"/>
        <w:ind w:firstLine="0"/>
      </w:pPr>
      <w:r>
        <w:rPr>
          <w:b/>
          <w:bCs/>
        </w:rPr>
        <w:t>Перечень используемых оценочных средств</w:t>
      </w:r>
    </w:p>
    <w:p w:rsidR="004D1AE3" w:rsidRPr="004D1AE3" w:rsidRDefault="004D1AE3" w:rsidP="004D1AE3"/>
    <w:p w:rsidR="004D1AE3" w:rsidRPr="004D1AE3" w:rsidRDefault="004D1AE3" w:rsidP="004D1AE3"/>
    <w:tbl>
      <w:tblPr>
        <w:tblOverlap w:val="never"/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0"/>
        <w:gridCol w:w="2342"/>
        <w:gridCol w:w="4958"/>
        <w:gridCol w:w="1848"/>
      </w:tblGrid>
      <w:tr w:rsidR="004D1AE3">
        <w:trPr>
          <w:trHeight w:hRule="exact" w:val="845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AE3" w:rsidRDefault="004D1AE3" w:rsidP="004D1AE3">
            <w:pPr>
              <w:pStyle w:val="a6"/>
              <w:framePr w:w="9619" w:h="5856" w:wrap="none" w:vAnchor="page" w:hAnchor="page" w:x="1516" w:y="141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AE3" w:rsidRDefault="004D1AE3" w:rsidP="004D1AE3">
            <w:pPr>
              <w:pStyle w:val="a6"/>
              <w:framePr w:w="9619" w:h="5856" w:wrap="none" w:vAnchor="page" w:hAnchor="page" w:x="1516" w:y="141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AE3" w:rsidRDefault="004D1AE3" w:rsidP="004D1AE3">
            <w:pPr>
              <w:pStyle w:val="a6"/>
              <w:framePr w:w="9619" w:h="5856" w:wrap="none" w:vAnchor="page" w:hAnchor="page" w:x="1516" w:y="1411"/>
              <w:tabs>
                <w:tab w:val="left" w:pos="1426"/>
                <w:tab w:val="left" w:pos="368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Краткая</w:t>
            </w:r>
            <w:r>
              <w:rPr>
                <w:b/>
                <w:bCs/>
                <w:sz w:val="24"/>
                <w:szCs w:val="24"/>
              </w:rPr>
              <w:tab/>
              <w:t>характеристика</w:t>
            </w:r>
            <w:r>
              <w:rPr>
                <w:b/>
                <w:bCs/>
                <w:sz w:val="24"/>
                <w:szCs w:val="24"/>
              </w:rPr>
              <w:tab/>
              <w:t>оценочного</w:t>
            </w:r>
          </w:p>
          <w:p w:rsidR="004D1AE3" w:rsidRDefault="004D1AE3" w:rsidP="004D1AE3">
            <w:pPr>
              <w:pStyle w:val="a6"/>
              <w:framePr w:w="9619" w:h="5856" w:wrap="none" w:vAnchor="page" w:hAnchor="page" w:x="1516" w:y="141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средства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1AE3" w:rsidRDefault="004D1AE3" w:rsidP="004D1AE3">
            <w:pPr>
              <w:pStyle w:val="a6"/>
              <w:framePr w:w="9619" w:h="5856" w:wrap="none" w:vAnchor="page" w:hAnchor="page" w:x="1516" w:y="141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Представление оценочного средства</w:t>
            </w:r>
          </w:p>
        </w:tc>
      </w:tr>
      <w:tr w:rsidR="004D1AE3">
        <w:trPr>
          <w:trHeight w:hRule="exact" w:val="221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AE3" w:rsidRDefault="004D1AE3" w:rsidP="004D1AE3">
            <w:pPr>
              <w:pStyle w:val="a6"/>
              <w:framePr w:w="9619" w:h="5856" w:wrap="none" w:vAnchor="page" w:hAnchor="page" w:x="1516" w:y="141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AE3" w:rsidRDefault="004D1AE3" w:rsidP="004D1AE3">
            <w:pPr>
              <w:pStyle w:val="a6"/>
              <w:framePr w:w="9619" w:h="5856" w:wrap="none" w:vAnchor="page" w:hAnchor="page" w:x="1516" w:y="141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Реферат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AE3" w:rsidRDefault="004D1AE3" w:rsidP="004D1AE3">
            <w:pPr>
              <w:pStyle w:val="a6"/>
              <w:framePr w:w="9619" w:h="5856" w:wrap="none" w:vAnchor="page" w:hAnchor="page" w:x="1516" w:y="1411"/>
              <w:tabs>
                <w:tab w:val="left" w:pos="2093"/>
                <w:tab w:val="left" w:pos="339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Продукт самостоятельной работы студента, представляющий собой краткое изложение в письменном виде полученных результатов теоретического</w:t>
            </w:r>
            <w:r>
              <w:rPr>
                <w:sz w:val="24"/>
                <w:szCs w:val="24"/>
              </w:rPr>
              <w:tab/>
              <w:t>анализа</w:t>
            </w:r>
            <w:r>
              <w:rPr>
                <w:sz w:val="24"/>
                <w:szCs w:val="24"/>
              </w:rPr>
              <w:tab/>
              <w:t>определенной</w:t>
            </w:r>
          </w:p>
          <w:p w:rsidR="004D1AE3" w:rsidRDefault="004D1AE3" w:rsidP="004D1AE3">
            <w:pPr>
              <w:pStyle w:val="a6"/>
              <w:framePr w:w="9619" w:h="5856" w:wrap="none" w:vAnchor="page" w:hAnchor="page" w:x="1516" w:y="141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научной (учебно-исследовательской) темы, где автор раскрывает суть исследуемой проблемы, приводит различные точки зрения, а также собственные взгляды на нее.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AE3" w:rsidRDefault="004D1AE3" w:rsidP="004D1AE3">
            <w:pPr>
              <w:pStyle w:val="a6"/>
              <w:framePr w:w="9619" w:h="5856" w:wrap="none" w:vAnchor="page" w:hAnchor="page" w:x="1516" w:y="141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Темы рефератов</w:t>
            </w:r>
          </w:p>
        </w:tc>
      </w:tr>
      <w:tr w:rsidR="004D1AE3">
        <w:trPr>
          <w:trHeight w:hRule="exact" w:val="111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AE3" w:rsidRDefault="004D1AE3" w:rsidP="004D1AE3">
            <w:pPr>
              <w:pStyle w:val="a6"/>
              <w:framePr w:w="9619" w:h="5856" w:wrap="none" w:vAnchor="page" w:hAnchor="page" w:x="1516" w:y="141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AE3" w:rsidRDefault="004D1AE3" w:rsidP="004D1AE3">
            <w:pPr>
              <w:pStyle w:val="a6"/>
              <w:framePr w:w="9619" w:h="5856" w:wrap="none" w:vAnchor="page" w:hAnchor="page" w:x="1516" w:y="141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Тестовое задание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AE3" w:rsidRDefault="004D1AE3" w:rsidP="004D1AE3">
            <w:pPr>
              <w:pStyle w:val="a6"/>
              <w:framePr w:w="9619" w:h="5856" w:wrap="none" w:vAnchor="page" w:hAnchor="page" w:x="1516" w:y="1411"/>
              <w:tabs>
                <w:tab w:val="left" w:pos="1834"/>
                <w:tab w:val="left" w:pos="363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Инструмент</w:t>
            </w:r>
            <w:r>
              <w:rPr>
                <w:sz w:val="24"/>
                <w:szCs w:val="24"/>
              </w:rPr>
              <w:tab/>
              <w:t>оценивания обученности</w:t>
            </w:r>
          </w:p>
          <w:p w:rsidR="004D1AE3" w:rsidRDefault="004D1AE3" w:rsidP="004D1AE3">
            <w:pPr>
              <w:pStyle w:val="a6"/>
              <w:framePr w:w="9619" w:h="5856" w:wrap="none" w:vAnchor="page" w:hAnchor="page" w:x="1516" w:y="1411"/>
              <w:tabs>
                <w:tab w:val="left" w:pos="1354"/>
                <w:tab w:val="left" w:pos="381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учащихся, состоящий из системы тестовых заданий,</w:t>
            </w:r>
            <w:r>
              <w:rPr>
                <w:sz w:val="24"/>
                <w:szCs w:val="24"/>
              </w:rPr>
              <w:tab/>
              <w:t>стандартизованной процедуры</w:t>
            </w:r>
          </w:p>
          <w:p w:rsidR="004D1AE3" w:rsidRDefault="004D1AE3" w:rsidP="004D1AE3">
            <w:pPr>
              <w:pStyle w:val="a6"/>
              <w:framePr w:w="9619" w:h="5856" w:wrap="none" w:vAnchor="page" w:hAnchor="page" w:x="1516" w:y="141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проведения, обработки и анализа результатов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AE3" w:rsidRDefault="004D1AE3" w:rsidP="004D1AE3">
            <w:pPr>
              <w:pStyle w:val="a6"/>
              <w:framePr w:w="9619" w:h="5856" w:wrap="none" w:vAnchor="page" w:hAnchor="page" w:x="1516" w:y="141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теста</w:t>
            </w:r>
          </w:p>
        </w:tc>
      </w:tr>
      <w:tr w:rsidR="004D1AE3">
        <w:trPr>
          <w:trHeight w:hRule="exact" w:val="168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AE3" w:rsidRDefault="004D1AE3" w:rsidP="004D1AE3">
            <w:pPr>
              <w:pStyle w:val="a6"/>
              <w:framePr w:w="9619" w:h="5856" w:wrap="none" w:vAnchor="page" w:hAnchor="page" w:x="1516" w:y="141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AE3" w:rsidRDefault="004D1AE3" w:rsidP="004D1AE3">
            <w:pPr>
              <w:pStyle w:val="a6"/>
              <w:framePr w:w="9619" w:h="5856" w:wrap="none" w:vAnchor="page" w:hAnchor="page" w:x="1516" w:y="141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AE3" w:rsidRDefault="004D1AE3" w:rsidP="004D1AE3">
            <w:pPr>
              <w:pStyle w:val="a6"/>
              <w:framePr w:w="9619" w:h="5856" w:wrap="none" w:vAnchor="page" w:hAnchor="page" w:x="1516" w:y="1411"/>
              <w:tabs>
                <w:tab w:val="left" w:pos="1282"/>
                <w:tab w:val="left" w:pos="2616"/>
                <w:tab w:val="left" w:pos="457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Средство</w:t>
            </w:r>
            <w:r>
              <w:rPr>
                <w:sz w:val="24"/>
                <w:szCs w:val="24"/>
              </w:rPr>
              <w:tab/>
              <w:t>контроля,</w:t>
            </w:r>
            <w:r>
              <w:rPr>
                <w:sz w:val="24"/>
                <w:szCs w:val="24"/>
              </w:rPr>
              <w:tab/>
              <w:t>организованное</w:t>
            </w:r>
            <w:r>
              <w:rPr>
                <w:sz w:val="24"/>
                <w:szCs w:val="24"/>
              </w:rPr>
              <w:tab/>
              <w:t>как</w:t>
            </w:r>
          </w:p>
          <w:p w:rsidR="004D1AE3" w:rsidRDefault="004D1AE3" w:rsidP="004D1AE3">
            <w:pPr>
              <w:pStyle w:val="a6"/>
              <w:framePr w:w="9619" w:h="5856" w:wrap="none" w:vAnchor="page" w:hAnchor="page" w:x="1516" w:y="1411"/>
              <w:tabs>
                <w:tab w:val="left" w:pos="1733"/>
                <w:tab w:val="left" w:pos="2861"/>
                <w:tab w:val="left" w:pos="481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специальная</w:t>
            </w:r>
            <w:r>
              <w:rPr>
                <w:sz w:val="24"/>
                <w:szCs w:val="24"/>
              </w:rPr>
              <w:tab/>
              <w:t>беседа</w:t>
            </w:r>
            <w:r>
              <w:rPr>
                <w:sz w:val="24"/>
                <w:szCs w:val="24"/>
              </w:rPr>
              <w:tab/>
              <w:t>преподавателя</w:t>
            </w:r>
            <w:r>
              <w:rPr>
                <w:sz w:val="24"/>
                <w:szCs w:val="24"/>
              </w:rPr>
              <w:tab/>
              <w:t>с</w:t>
            </w:r>
          </w:p>
          <w:p w:rsidR="004D1AE3" w:rsidRDefault="004D1AE3" w:rsidP="004D1AE3">
            <w:pPr>
              <w:pStyle w:val="a6"/>
              <w:framePr w:w="9619" w:h="5856" w:wrap="none" w:vAnchor="page" w:hAnchor="page" w:x="1516" w:y="141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обучающимся на темы, связанные с изучаемой дисциплиной, и нацеленное на выяснение объема и качества знаний обучающегося по определенному разделу, теме, проблеме и т.п.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AE3" w:rsidRDefault="004D1AE3" w:rsidP="004D1AE3">
            <w:pPr>
              <w:pStyle w:val="a6"/>
              <w:framePr w:w="9619" w:h="5856" w:wrap="none" w:vAnchor="page" w:hAnchor="page" w:x="1516" w:y="1411"/>
              <w:tabs>
                <w:tab w:val="left" w:pos="157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</w:t>
            </w:r>
            <w:r>
              <w:rPr>
                <w:sz w:val="24"/>
                <w:szCs w:val="24"/>
              </w:rPr>
              <w:tab/>
              <w:t>по</w:t>
            </w:r>
          </w:p>
          <w:p w:rsidR="004D1AE3" w:rsidRDefault="004D1AE3" w:rsidP="004D1AE3">
            <w:pPr>
              <w:pStyle w:val="a6"/>
              <w:framePr w:w="9619" w:h="5856" w:wrap="none" w:vAnchor="page" w:hAnchor="page" w:x="1516" w:y="141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гемам/ разделам дисциплины</w:t>
            </w:r>
          </w:p>
        </w:tc>
      </w:tr>
    </w:tbl>
    <w:p w:rsidR="004D1AE3" w:rsidRPr="004D1AE3" w:rsidRDefault="004D1AE3" w:rsidP="004D1AE3"/>
    <w:p w:rsidR="004D1AE3" w:rsidRPr="004D1AE3" w:rsidRDefault="004D1AE3" w:rsidP="004D1AE3"/>
    <w:p w:rsidR="004D1AE3" w:rsidRPr="004D1AE3" w:rsidRDefault="004D1AE3" w:rsidP="004D1AE3"/>
    <w:p w:rsidR="004D1AE3" w:rsidRPr="004D1AE3" w:rsidRDefault="004D1AE3" w:rsidP="004D1AE3"/>
    <w:p w:rsidR="004D1AE3" w:rsidRPr="004D1AE3" w:rsidRDefault="004D1AE3" w:rsidP="004D1AE3"/>
    <w:p w:rsidR="004D1AE3" w:rsidRPr="004D1AE3" w:rsidRDefault="004D1AE3" w:rsidP="004D1AE3"/>
    <w:p w:rsidR="004D1AE3" w:rsidRPr="004D1AE3" w:rsidRDefault="004D1AE3" w:rsidP="004D1AE3"/>
    <w:p w:rsidR="004D1AE3" w:rsidRPr="004D1AE3" w:rsidRDefault="004D1AE3" w:rsidP="004D1AE3"/>
    <w:p w:rsidR="004D1AE3" w:rsidRPr="004D1AE3" w:rsidRDefault="004D1AE3" w:rsidP="004D1AE3"/>
    <w:p w:rsidR="004D1AE3" w:rsidRPr="004D1AE3" w:rsidRDefault="004D1AE3" w:rsidP="004D1AE3"/>
    <w:p w:rsidR="004D1AE3" w:rsidRPr="004D1AE3" w:rsidRDefault="004D1AE3" w:rsidP="004D1AE3"/>
    <w:p w:rsidR="004D1AE3" w:rsidRPr="004D1AE3" w:rsidRDefault="004D1AE3" w:rsidP="004D1AE3"/>
    <w:p w:rsidR="004D1AE3" w:rsidRPr="004D1AE3" w:rsidRDefault="004D1AE3" w:rsidP="004D1AE3"/>
    <w:p w:rsidR="004D1AE3" w:rsidRPr="004D1AE3" w:rsidRDefault="004D1AE3" w:rsidP="004D1AE3"/>
    <w:p w:rsidR="004D1AE3" w:rsidRPr="004D1AE3" w:rsidRDefault="004D1AE3" w:rsidP="004D1AE3"/>
    <w:p w:rsidR="004D1AE3" w:rsidRPr="004D1AE3" w:rsidRDefault="004D1AE3" w:rsidP="004D1AE3"/>
    <w:p w:rsidR="004D1AE3" w:rsidRPr="004D1AE3" w:rsidRDefault="004D1AE3" w:rsidP="004D1AE3"/>
    <w:p w:rsidR="004D1AE3" w:rsidRPr="004D1AE3" w:rsidRDefault="004D1AE3" w:rsidP="004D1AE3"/>
    <w:p w:rsidR="004D1AE3" w:rsidRDefault="004D1AE3" w:rsidP="004D1AE3">
      <w:pPr>
        <w:tabs>
          <w:tab w:val="left" w:pos="4095"/>
        </w:tabs>
      </w:pPr>
    </w:p>
    <w:p w:rsidR="00F77C27" w:rsidRPr="004D1AE3" w:rsidRDefault="004D1AE3" w:rsidP="004D1AE3">
      <w:pPr>
        <w:tabs>
          <w:tab w:val="left" w:pos="4095"/>
        </w:tabs>
        <w:sectPr w:rsidR="00F77C27" w:rsidRPr="004D1AE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tab/>
      </w:r>
    </w:p>
    <w:p w:rsidR="00F96B68" w:rsidRDefault="00F96B68">
      <w:pPr>
        <w:spacing w:line="1" w:lineRule="exact"/>
      </w:pPr>
    </w:p>
    <w:p w:rsidR="00016510" w:rsidRDefault="00016510" w:rsidP="00323AC0">
      <w:pPr>
        <w:pStyle w:val="a7"/>
        <w:tabs>
          <w:tab w:val="left" w:pos="1323"/>
        </w:tabs>
        <w:ind w:firstLine="0"/>
        <w:jc w:val="center"/>
        <w:rPr>
          <w:rFonts w:eastAsia="Courier New"/>
          <w:b/>
          <w:caps/>
          <w:color w:val="auto"/>
          <w:sz w:val="24"/>
          <w:szCs w:val="22"/>
        </w:rPr>
      </w:pPr>
      <w:bookmarkStart w:id="3" w:name="bookmark12"/>
      <w:bookmarkEnd w:id="3"/>
    </w:p>
    <w:p w:rsidR="00016510" w:rsidRDefault="00016510" w:rsidP="00323AC0">
      <w:pPr>
        <w:pStyle w:val="a7"/>
        <w:tabs>
          <w:tab w:val="left" w:pos="1323"/>
        </w:tabs>
        <w:ind w:firstLine="0"/>
        <w:jc w:val="center"/>
        <w:rPr>
          <w:rFonts w:eastAsia="Courier New"/>
          <w:b/>
          <w:caps/>
          <w:color w:val="auto"/>
          <w:sz w:val="24"/>
          <w:szCs w:val="22"/>
        </w:rPr>
      </w:pPr>
    </w:p>
    <w:p w:rsidR="00F96B68" w:rsidRDefault="000145C0" w:rsidP="00323AC0">
      <w:pPr>
        <w:pStyle w:val="a7"/>
        <w:tabs>
          <w:tab w:val="left" w:pos="1323"/>
        </w:tabs>
        <w:ind w:firstLine="0"/>
        <w:jc w:val="center"/>
        <w:rPr>
          <w:rFonts w:eastAsia="Courier New"/>
          <w:b/>
          <w:caps/>
          <w:color w:val="auto"/>
          <w:sz w:val="24"/>
          <w:szCs w:val="22"/>
        </w:rPr>
      </w:pPr>
      <w:r w:rsidRPr="000145C0">
        <w:rPr>
          <w:rFonts w:eastAsia="Courier New"/>
          <w:b/>
          <w:caps/>
          <w:color w:val="auto"/>
          <w:sz w:val="24"/>
          <w:szCs w:val="22"/>
        </w:rPr>
        <w:t xml:space="preserve">3.оценка </w:t>
      </w:r>
      <w:r w:rsidR="003B10E5" w:rsidRPr="000145C0">
        <w:rPr>
          <w:rFonts w:eastAsia="Courier New"/>
          <w:b/>
          <w:caps/>
          <w:color w:val="auto"/>
          <w:sz w:val="24"/>
          <w:szCs w:val="22"/>
        </w:rPr>
        <w:t>ОСВОЕНИЯ УЧЕБНОЙ</w:t>
      </w:r>
      <w:r w:rsidRPr="000145C0">
        <w:rPr>
          <w:rFonts w:eastAsia="Courier New"/>
          <w:b/>
          <w:caps/>
          <w:color w:val="auto"/>
          <w:sz w:val="24"/>
          <w:szCs w:val="22"/>
        </w:rPr>
        <w:t xml:space="preserve"> дисциплины (типовые задания)</w:t>
      </w:r>
    </w:p>
    <w:p w:rsidR="000145C0" w:rsidRPr="000145C0" w:rsidRDefault="000145C0" w:rsidP="00323AC0">
      <w:pPr>
        <w:pStyle w:val="a7"/>
        <w:tabs>
          <w:tab w:val="left" w:pos="1323"/>
        </w:tabs>
        <w:ind w:firstLine="0"/>
        <w:jc w:val="center"/>
        <w:rPr>
          <w:b/>
          <w:color w:val="auto"/>
        </w:rPr>
      </w:pPr>
    </w:p>
    <w:p w:rsidR="00F96B68" w:rsidRDefault="000145C0" w:rsidP="00323AC0">
      <w:pPr>
        <w:pStyle w:val="a7"/>
        <w:tabs>
          <w:tab w:val="left" w:pos="1530"/>
        </w:tabs>
        <w:ind w:firstLine="0"/>
        <w:jc w:val="center"/>
        <w:rPr>
          <w:b/>
          <w:bCs/>
        </w:rPr>
      </w:pPr>
      <w:bookmarkStart w:id="4" w:name="bookmark13"/>
      <w:bookmarkEnd w:id="4"/>
      <w:r>
        <w:rPr>
          <w:b/>
          <w:bCs/>
        </w:rPr>
        <w:t>3.1.</w:t>
      </w:r>
      <w:r w:rsidR="00323AC0">
        <w:rPr>
          <w:b/>
          <w:bCs/>
        </w:rPr>
        <w:t xml:space="preserve"> </w:t>
      </w:r>
      <w:r w:rsidR="00F96B68">
        <w:rPr>
          <w:b/>
          <w:bCs/>
        </w:rPr>
        <w:t>Комплект вопросов для тестирования</w:t>
      </w:r>
    </w:p>
    <w:p w:rsidR="00323AC0" w:rsidRDefault="00323AC0" w:rsidP="00323AC0">
      <w:pPr>
        <w:pStyle w:val="a7"/>
        <w:tabs>
          <w:tab w:val="left" w:pos="1530"/>
        </w:tabs>
        <w:ind w:firstLine="0"/>
        <w:jc w:val="center"/>
        <w:rPr>
          <w:b/>
          <w:bCs/>
        </w:rPr>
      </w:pPr>
    </w:p>
    <w:p w:rsidR="00323AC0" w:rsidRDefault="0005593C" w:rsidP="00323AC0">
      <w:pPr>
        <w:pStyle w:val="a7"/>
        <w:tabs>
          <w:tab w:val="left" w:pos="1530"/>
        </w:tabs>
        <w:ind w:firstLine="0"/>
        <w:jc w:val="center"/>
        <w:rPr>
          <w:b/>
          <w:bCs/>
        </w:rPr>
      </w:pPr>
      <w:r>
        <w:rPr>
          <w:b/>
          <w:bCs/>
        </w:rPr>
        <w:t>Тема</w:t>
      </w:r>
      <w:r w:rsidR="00323AC0" w:rsidRPr="00C937E2">
        <w:rPr>
          <w:rFonts w:eastAsia="Calibri"/>
          <w:color w:val="auto"/>
          <w:sz w:val="24"/>
          <w:szCs w:val="24"/>
          <w:lang w:eastAsia="en-US"/>
        </w:rPr>
        <w:t xml:space="preserve"> </w:t>
      </w:r>
      <w:r>
        <w:rPr>
          <w:rFonts w:eastAsia="Calibri"/>
          <w:color w:val="auto"/>
          <w:sz w:val="24"/>
          <w:szCs w:val="24"/>
          <w:lang w:eastAsia="en-US"/>
        </w:rPr>
        <w:t>«</w:t>
      </w:r>
      <w:r w:rsidR="00323AC0" w:rsidRPr="00323AC0">
        <w:rPr>
          <w:b/>
        </w:rPr>
        <w:t>Ткани. Органы и системы органов</w:t>
      </w:r>
      <w:r>
        <w:rPr>
          <w:b/>
        </w:rPr>
        <w:t>»</w:t>
      </w:r>
      <w:r w:rsidR="00323AC0" w:rsidRPr="00323AC0">
        <w:rPr>
          <w:b/>
          <w:bCs/>
        </w:rPr>
        <w:t xml:space="preserve"> </w:t>
      </w:r>
    </w:p>
    <w:p w:rsidR="00323AC0" w:rsidRPr="00323AC0" w:rsidRDefault="00323AC0" w:rsidP="00323AC0">
      <w:pPr>
        <w:widowControl/>
        <w:shd w:val="clear" w:color="auto" w:fill="FFFFFF"/>
        <w:ind w:left="1134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23AC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1.</w:t>
      </w:r>
      <w:r w:rsidRPr="00323AC0">
        <w:rPr>
          <w:rFonts w:ascii="Times New Roman" w:eastAsia="Times New Roman" w:hAnsi="Times New Roman" w:cs="Times New Roman"/>
          <w:color w:val="auto"/>
          <w:sz w:val="28"/>
          <w:szCs w:val="28"/>
        </w:rPr>
        <w:t> Сколько основных типов тканей выделяют в организме человека</w:t>
      </w:r>
    </w:p>
    <w:p w:rsidR="00323AC0" w:rsidRPr="00323AC0" w:rsidRDefault="00323AC0" w:rsidP="00323AC0">
      <w:pPr>
        <w:widowControl/>
        <w:shd w:val="clear" w:color="auto" w:fill="FFFFFF"/>
        <w:spacing w:after="390"/>
        <w:ind w:left="1134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23AC0">
        <w:rPr>
          <w:rFonts w:ascii="Times New Roman" w:eastAsia="Times New Roman" w:hAnsi="Times New Roman" w:cs="Times New Roman"/>
          <w:color w:val="auto"/>
          <w:sz w:val="28"/>
          <w:szCs w:val="28"/>
        </w:rPr>
        <w:t>А. 2</w:t>
      </w:r>
      <w:r w:rsidRPr="00323AC0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>Б. 4</w:t>
      </w:r>
      <w:r w:rsidRPr="00323AC0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>В. 8</w:t>
      </w:r>
    </w:p>
    <w:p w:rsidR="00323AC0" w:rsidRPr="00323AC0" w:rsidRDefault="00323AC0" w:rsidP="00323AC0">
      <w:pPr>
        <w:widowControl/>
        <w:shd w:val="clear" w:color="auto" w:fill="FFFFFF"/>
        <w:ind w:left="1134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23AC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2.</w:t>
      </w:r>
      <w:r w:rsidRPr="00323AC0">
        <w:rPr>
          <w:rFonts w:ascii="Times New Roman" w:eastAsia="Times New Roman" w:hAnsi="Times New Roman" w:cs="Times New Roman"/>
          <w:color w:val="auto"/>
          <w:sz w:val="28"/>
          <w:szCs w:val="28"/>
        </w:rPr>
        <w:t> Слизистые оболочки внутренних органов образованы</w:t>
      </w:r>
    </w:p>
    <w:p w:rsidR="00323AC0" w:rsidRPr="00323AC0" w:rsidRDefault="00323AC0" w:rsidP="00323AC0">
      <w:pPr>
        <w:widowControl/>
        <w:shd w:val="clear" w:color="auto" w:fill="FFFFFF"/>
        <w:spacing w:after="390"/>
        <w:ind w:left="1134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23AC0">
        <w:rPr>
          <w:rFonts w:ascii="Times New Roman" w:eastAsia="Times New Roman" w:hAnsi="Times New Roman" w:cs="Times New Roman"/>
          <w:color w:val="auto"/>
          <w:sz w:val="28"/>
          <w:szCs w:val="28"/>
        </w:rPr>
        <w:t>А. Эпителиальной тканью</w:t>
      </w:r>
      <w:r w:rsidRPr="00323AC0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>Б. Мышечной тканью</w:t>
      </w:r>
      <w:r w:rsidRPr="00323AC0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>В. Соединительной тканью</w:t>
      </w:r>
    </w:p>
    <w:p w:rsidR="00323AC0" w:rsidRPr="00323AC0" w:rsidRDefault="00323AC0" w:rsidP="00323AC0">
      <w:pPr>
        <w:widowControl/>
        <w:shd w:val="clear" w:color="auto" w:fill="FFFFFF"/>
        <w:ind w:left="1134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23AC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3.</w:t>
      </w:r>
      <w:r w:rsidRPr="00323AC0">
        <w:rPr>
          <w:rFonts w:ascii="Times New Roman" w:eastAsia="Times New Roman" w:hAnsi="Times New Roman" w:cs="Times New Roman"/>
          <w:color w:val="auto"/>
          <w:sz w:val="28"/>
          <w:szCs w:val="28"/>
        </w:rPr>
        <w:t> Железы внутренней секреции выделяют в кровь</w:t>
      </w:r>
    </w:p>
    <w:p w:rsidR="00323AC0" w:rsidRPr="00323AC0" w:rsidRDefault="00323AC0" w:rsidP="00323AC0">
      <w:pPr>
        <w:widowControl/>
        <w:shd w:val="clear" w:color="auto" w:fill="FFFFFF"/>
        <w:spacing w:after="390"/>
        <w:ind w:left="1134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23AC0">
        <w:rPr>
          <w:rFonts w:ascii="Times New Roman" w:eastAsia="Times New Roman" w:hAnsi="Times New Roman" w:cs="Times New Roman"/>
          <w:color w:val="auto"/>
          <w:sz w:val="28"/>
          <w:szCs w:val="28"/>
        </w:rPr>
        <w:t>А. Витамины</w:t>
      </w:r>
      <w:r w:rsidRPr="00323AC0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>Б. Минеральные соли</w:t>
      </w:r>
      <w:r w:rsidRPr="00323AC0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>В. Гормоны</w:t>
      </w:r>
    </w:p>
    <w:p w:rsidR="00323AC0" w:rsidRPr="00323AC0" w:rsidRDefault="00323AC0" w:rsidP="00323AC0">
      <w:pPr>
        <w:widowControl/>
        <w:shd w:val="clear" w:color="auto" w:fill="FFFFFF"/>
        <w:ind w:left="1134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23AC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4.</w:t>
      </w:r>
      <w:r w:rsidRPr="00323AC0">
        <w:rPr>
          <w:rFonts w:ascii="Times New Roman" w:eastAsia="Times New Roman" w:hAnsi="Times New Roman" w:cs="Times New Roman"/>
          <w:color w:val="auto"/>
          <w:sz w:val="28"/>
          <w:szCs w:val="28"/>
        </w:rPr>
        <w:t> Способность к регенерации наиболее выражена у клеток</w:t>
      </w:r>
    </w:p>
    <w:p w:rsidR="00323AC0" w:rsidRPr="00323AC0" w:rsidRDefault="00323AC0" w:rsidP="00323AC0">
      <w:pPr>
        <w:widowControl/>
        <w:shd w:val="clear" w:color="auto" w:fill="FFFFFF"/>
        <w:spacing w:after="390"/>
        <w:ind w:left="1134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23AC0">
        <w:rPr>
          <w:rFonts w:ascii="Times New Roman" w:eastAsia="Times New Roman" w:hAnsi="Times New Roman" w:cs="Times New Roman"/>
          <w:color w:val="auto"/>
          <w:sz w:val="28"/>
          <w:szCs w:val="28"/>
        </w:rPr>
        <w:t>А. Мышечной ткани</w:t>
      </w:r>
      <w:r w:rsidRPr="00323AC0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>Б. Нервной ткани</w:t>
      </w:r>
      <w:r w:rsidRPr="00323AC0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>В. Эпителиальной ткани</w:t>
      </w:r>
    </w:p>
    <w:p w:rsidR="00323AC0" w:rsidRPr="00323AC0" w:rsidRDefault="00323AC0" w:rsidP="00323AC0">
      <w:pPr>
        <w:widowControl/>
        <w:shd w:val="clear" w:color="auto" w:fill="FFFFFF"/>
        <w:ind w:left="1134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23AC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5.</w:t>
      </w:r>
      <w:r w:rsidRPr="00323AC0">
        <w:rPr>
          <w:rFonts w:ascii="Times New Roman" w:eastAsia="Times New Roman" w:hAnsi="Times New Roman" w:cs="Times New Roman"/>
          <w:color w:val="auto"/>
          <w:sz w:val="28"/>
          <w:szCs w:val="28"/>
        </w:rPr>
        <w:t> Промежутки между органами заполнены</w:t>
      </w:r>
    </w:p>
    <w:p w:rsidR="00323AC0" w:rsidRPr="00323AC0" w:rsidRDefault="00323AC0" w:rsidP="00323AC0">
      <w:pPr>
        <w:widowControl/>
        <w:shd w:val="clear" w:color="auto" w:fill="FFFFFF"/>
        <w:spacing w:after="390"/>
        <w:ind w:left="1134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23AC0">
        <w:rPr>
          <w:rFonts w:ascii="Times New Roman" w:eastAsia="Times New Roman" w:hAnsi="Times New Roman" w:cs="Times New Roman"/>
          <w:color w:val="auto"/>
          <w:sz w:val="28"/>
          <w:szCs w:val="28"/>
        </w:rPr>
        <w:t>А. Мышечной тканью</w:t>
      </w:r>
      <w:r w:rsidRPr="00323AC0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>Б. Рыхлой волокнистой тканью</w:t>
      </w:r>
      <w:r w:rsidRPr="00323AC0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>В. Жировой тканью</w:t>
      </w:r>
    </w:p>
    <w:p w:rsidR="00323AC0" w:rsidRPr="00323AC0" w:rsidRDefault="00323AC0" w:rsidP="00323AC0">
      <w:pPr>
        <w:widowControl/>
        <w:shd w:val="clear" w:color="auto" w:fill="FFFFFF"/>
        <w:ind w:left="1134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23AC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6.</w:t>
      </w:r>
      <w:r w:rsidRPr="00323AC0">
        <w:rPr>
          <w:rFonts w:ascii="Times New Roman" w:eastAsia="Times New Roman" w:hAnsi="Times New Roman" w:cs="Times New Roman"/>
          <w:color w:val="auto"/>
          <w:sz w:val="28"/>
          <w:szCs w:val="28"/>
        </w:rPr>
        <w:t> Транспортную функцию в организме выполняет</w:t>
      </w:r>
    </w:p>
    <w:p w:rsidR="00323AC0" w:rsidRPr="00323AC0" w:rsidRDefault="00323AC0" w:rsidP="00323AC0">
      <w:pPr>
        <w:widowControl/>
        <w:shd w:val="clear" w:color="auto" w:fill="FFFFFF"/>
        <w:spacing w:after="390"/>
        <w:ind w:left="1134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23AC0">
        <w:rPr>
          <w:rFonts w:ascii="Times New Roman" w:eastAsia="Times New Roman" w:hAnsi="Times New Roman" w:cs="Times New Roman"/>
          <w:color w:val="auto"/>
          <w:sz w:val="28"/>
          <w:szCs w:val="28"/>
        </w:rPr>
        <w:t>А. Кровь</w:t>
      </w:r>
      <w:r w:rsidRPr="00323AC0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>Б. Жировая ткань</w:t>
      </w:r>
      <w:r w:rsidRPr="00323AC0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>В. Хрящевая ткань</w:t>
      </w:r>
    </w:p>
    <w:p w:rsidR="00323AC0" w:rsidRPr="00323AC0" w:rsidRDefault="00323AC0" w:rsidP="00323AC0">
      <w:pPr>
        <w:widowControl/>
        <w:shd w:val="clear" w:color="auto" w:fill="FFFFFF"/>
        <w:ind w:left="1134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23AC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7.</w:t>
      </w:r>
      <w:r w:rsidRPr="00323AC0">
        <w:rPr>
          <w:rFonts w:ascii="Times New Roman" w:eastAsia="Times New Roman" w:hAnsi="Times New Roman" w:cs="Times New Roman"/>
          <w:color w:val="auto"/>
          <w:sz w:val="28"/>
          <w:szCs w:val="28"/>
        </w:rPr>
        <w:t> Способностью к длительным, активным произвольным сокращениям обладают клетки</w:t>
      </w:r>
    </w:p>
    <w:p w:rsidR="00323AC0" w:rsidRPr="00323AC0" w:rsidRDefault="00323AC0" w:rsidP="00323AC0">
      <w:pPr>
        <w:widowControl/>
        <w:shd w:val="clear" w:color="auto" w:fill="FFFFFF"/>
        <w:spacing w:after="390"/>
        <w:ind w:left="1134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23AC0">
        <w:rPr>
          <w:rFonts w:ascii="Times New Roman" w:eastAsia="Times New Roman" w:hAnsi="Times New Roman" w:cs="Times New Roman"/>
          <w:color w:val="auto"/>
          <w:sz w:val="28"/>
          <w:szCs w:val="28"/>
        </w:rPr>
        <w:t>А. Гладкой мышечной ткани</w:t>
      </w:r>
      <w:r w:rsidRPr="00323AC0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>Б. Поперечно-полосатой скелетной мышечной ткани</w:t>
      </w:r>
      <w:r w:rsidRPr="00323AC0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>В. Поперечно-полосатой сердечной мышечной ткани</w:t>
      </w:r>
    </w:p>
    <w:p w:rsidR="00323AC0" w:rsidRPr="00323AC0" w:rsidRDefault="00323AC0" w:rsidP="00323AC0">
      <w:pPr>
        <w:widowControl/>
        <w:shd w:val="clear" w:color="auto" w:fill="FFFFFF"/>
        <w:ind w:left="1134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23AC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8.</w:t>
      </w:r>
      <w:r w:rsidRPr="00323AC0">
        <w:rPr>
          <w:rFonts w:ascii="Times New Roman" w:eastAsia="Times New Roman" w:hAnsi="Times New Roman" w:cs="Times New Roman"/>
          <w:color w:val="auto"/>
          <w:sz w:val="28"/>
          <w:szCs w:val="28"/>
        </w:rPr>
        <w:t> Стенки сосудов и внутренних органов образованы клетками</w:t>
      </w:r>
    </w:p>
    <w:p w:rsidR="00323AC0" w:rsidRPr="00323AC0" w:rsidRDefault="00323AC0" w:rsidP="00323AC0">
      <w:pPr>
        <w:widowControl/>
        <w:shd w:val="clear" w:color="auto" w:fill="FFFFFF"/>
        <w:spacing w:after="390"/>
        <w:ind w:left="1134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23AC0">
        <w:rPr>
          <w:rFonts w:ascii="Times New Roman" w:eastAsia="Times New Roman" w:hAnsi="Times New Roman" w:cs="Times New Roman"/>
          <w:color w:val="auto"/>
          <w:sz w:val="28"/>
          <w:szCs w:val="28"/>
        </w:rPr>
        <w:t>А. Гладкой мышечной ткани</w:t>
      </w:r>
      <w:r w:rsidRPr="00323AC0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>Б. Поперечно-полосатой скелетной мышечной ткани</w:t>
      </w:r>
      <w:r w:rsidRPr="00323AC0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>В. Поперечно-полосатой сердечной мышечной ткани</w:t>
      </w:r>
    </w:p>
    <w:p w:rsidR="00323AC0" w:rsidRPr="00323AC0" w:rsidRDefault="00323AC0" w:rsidP="00323AC0">
      <w:pPr>
        <w:widowControl/>
        <w:shd w:val="clear" w:color="auto" w:fill="FFFFFF"/>
        <w:ind w:left="1134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23AC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lastRenderedPageBreak/>
        <w:t>9.</w:t>
      </w:r>
      <w:r w:rsidRPr="00323AC0">
        <w:rPr>
          <w:rFonts w:ascii="Times New Roman" w:eastAsia="Times New Roman" w:hAnsi="Times New Roman" w:cs="Times New Roman"/>
          <w:color w:val="auto"/>
          <w:sz w:val="28"/>
          <w:szCs w:val="28"/>
        </w:rPr>
        <w:t> Нервные импульсы от тела нейрона передаются по</w:t>
      </w:r>
    </w:p>
    <w:p w:rsidR="00323AC0" w:rsidRPr="00323AC0" w:rsidRDefault="00323AC0" w:rsidP="00323AC0">
      <w:pPr>
        <w:widowControl/>
        <w:shd w:val="clear" w:color="auto" w:fill="FFFFFF"/>
        <w:spacing w:after="390"/>
        <w:ind w:left="1134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23AC0">
        <w:rPr>
          <w:rFonts w:ascii="Times New Roman" w:eastAsia="Times New Roman" w:hAnsi="Times New Roman" w:cs="Times New Roman"/>
          <w:color w:val="auto"/>
          <w:sz w:val="28"/>
          <w:szCs w:val="28"/>
        </w:rPr>
        <w:t>А. Клеткам нейроглии</w:t>
      </w:r>
      <w:r w:rsidRPr="00323AC0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>Б. Дендритам</w:t>
      </w:r>
      <w:r w:rsidRPr="00323AC0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>В. Аксону</w:t>
      </w:r>
    </w:p>
    <w:p w:rsidR="00323AC0" w:rsidRPr="00323AC0" w:rsidRDefault="00323AC0" w:rsidP="00323AC0">
      <w:pPr>
        <w:widowControl/>
        <w:shd w:val="clear" w:color="auto" w:fill="FFFFFF"/>
        <w:ind w:left="1134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23AC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10.</w:t>
      </w:r>
      <w:r w:rsidRPr="00323AC0">
        <w:rPr>
          <w:rFonts w:ascii="Times New Roman" w:eastAsia="Times New Roman" w:hAnsi="Times New Roman" w:cs="Times New Roman"/>
          <w:color w:val="auto"/>
          <w:sz w:val="28"/>
          <w:szCs w:val="28"/>
        </w:rPr>
        <w:t> Почки являются основным органом</w:t>
      </w:r>
    </w:p>
    <w:p w:rsidR="00323AC0" w:rsidRPr="00323AC0" w:rsidRDefault="00323AC0" w:rsidP="00323AC0">
      <w:pPr>
        <w:widowControl/>
        <w:shd w:val="clear" w:color="auto" w:fill="FFFFFF"/>
        <w:spacing w:after="390"/>
        <w:ind w:left="1134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23AC0">
        <w:rPr>
          <w:rFonts w:ascii="Times New Roman" w:eastAsia="Times New Roman" w:hAnsi="Times New Roman" w:cs="Times New Roman"/>
          <w:color w:val="auto"/>
          <w:sz w:val="28"/>
          <w:szCs w:val="28"/>
        </w:rPr>
        <w:t>А. Эндокринной системы</w:t>
      </w:r>
      <w:r w:rsidRPr="00323AC0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>Б. Мочевыделительной системы</w:t>
      </w:r>
      <w:r w:rsidRPr="00323AC0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>В. Половой системы</w:t>
      </w:r>
    </w:p>
    <w:p w:rsidR="00323AC0" w:rsidRPr="00323AC0" w:rsidRDefault="00323AC0" w:rsidP="00323AC0">
      <w:pPr>
        <w:pStyle w:val="a7"/>
        <w:tabs>
          <w:tab w:val="left" w:pos="1530"/>
        </w:tabs>
        <w:ind w:left="1134" w:firstLine="0"/>
        <w:jc w:val="center"/>
        <w:rPr>
          <w:b/>
          <w:bCs/>
          <w:color w:val="auto"/>
        </w:rPr>
      </w:pPr>
    </w:p>
    <w:p w:rsidR="00F96B68" w:rsidRDefault="00323AC0" w:rsidP="00323AC0">
      <w:pPr>
        <w:pStyle w:val="a7"/>
        <w:tabs>
          <w:tab w:val="left" w:pos="1530"/>
        </w:tabs>
        <w:ind w:firstLine="0"/>
        <w:jc w:val="center"/>
      </w:pPr>
      <w:r>
        <w:rPr>
          <w:b/>
          <w:bCs/>
        </w:rPr>
        <w:t>Тема</w:t>
      </w:r>
      <w:r w:rsidR="0005593C">
        <w:rPr>
          <w:b/>
          <w:bCs/>
        </w:rPr>
        <w:t xml:space="preserve"> «</w:t>
      </w:r>
      <w:r w:rsidR="00F96B68">
        <w:rPr>
          <w:b/>
          <w:bCs/>
        </w:rPr>
        <w:t>Онтогенез человека</w:t>
      </w:r>
      <w:r w:rsidR="0005593C">
        <w:rPr>
          <w:b/>
          <w:bCs/>
        </w:rPr>
        <w:t>»</w:t>
      </w:r>
    </w:p>
    <w:p w:rsidR="00F96B68" w:rsidRDefault="00F96B68" w:rsidP="00203609">
      <w:pPr>
        <w:pStyle w:val="a7"/>
        <w:numPr>
          <w:ilvl w:val="0"/>
          <w:numId w:val="1"/>
        </w:numPr>
        <w:tabs>
          <w:tab w:val="left" w:pos="1145"/>
        </w:tabs>
        <w:ind w:left="709" w:firstLine="426"/>
      </w:pPr>
      <w:bookmarkStart w:id="5" w:name="bookmark14"/>
      <w:bookmarkEnd w:id="5"/>
      <w:r>
        <w:rPr>
          <w:b/>
          <w:bCs/>
        </w:rPr>
        <w:t>Двуслойное строение тела характерно для</w:t>
      </w:r>
    </w:p>
    <w:p w:rsidR="00F96B68" w:rsidRDefault="00F96B68" w:rsidP="00203609">
      <w:pPr>
        <w:pStyle w:val="a7"/>
        <w:numPr>
          <w:ilvl w:val="0"/>
          <w:numId w:val="2"/>
        </w:numPr>
        <w:tabs>
          <w:tab w:val="left" w:pos="1145"/>
        </w:tabs>
        <w:ind w:left="709" w:firstLine="426"/>
      </w:pPr>
      <w:bookmarkStart w:id="6" w:name="bookmark15"/>
      <w:bookmarkEnd w:id="6"/>
      <w:r>
        <w:t>Насекомых</w:t>
      </w:r>
    </w:p>
    <w:p w:rsidR="00F96B68" w:rsidRDefault="00F96B68" w:rsidP="00203609">
      <w:pPr>
        <w:pStyle w:val="a7"/>
        <w:numPr>
          <w:ilvl w:val="0"/>
          <w:numId w:val="2"/>
        </w:numPr>
        <w:tabs>
          <w:tab w:val="left" w:pos="1146"/>
        </w:tabs>
        <w:ind w:left="709" w:firstLine="426"/>
      </w:pPr>
      <w:bookmarkStart w:id="7" w:name="bookmark16"/>
      <w:bookmarkEnd w:id="7"/>
      <w:r>
        <w:t>Простейших</w:t>
      </w:r>
    </w:p>
    <w:p w:rsidR="00F96B68" w:rsidRDefault="00F96B68" w:rsidP="00203609">
      <w:pPr>
        <w:pStyle w:val="a7"/>
        <w:numPr>
          <w:ilvl w:val="0"/>
          <w:numId w:val="2"/>
        </w:numPr>
        <w:tabs>
          <w:tab w:val="left" w:pos="1146"/>
        </w:tabs>
        <w:ind w:left="709" w:firstLine="426"/>
      </w:pPr>
      <w:bookmarkStart w:id="8" w:name="bookmark17"/>
      <w:bookmarkEnd w:id="8"/>
      <w:r>
        <w:t>кольчатых червей</w:t>
      </w:r>
    </w:p>
    <w:p w:rsidR="00F96B68" w:rsidRDefault="00F96B68" w:rsidP="00203609">
      <w:pPr>
        <w:pStyle w:val="a7"/>
        <w:numPr>
          <w:ilvl w:val="0"/>
          <w:numId w:val="2"/>
        </w:numPr>
        <w:tabs>
          <w:tab w:val="left" w:pos="1146"/>
        </w:tabs>
        <w:ind w:left="709" w:firstLine="426"/>
      </w:pPr>
      <w:bookmarkStart w:id="9" w:name="bookmark18"/>
      <w:bookmarkEnd w:id="9"/>
      <w:r>
        <w:t>кишечнополостных</w:t>
      </w:r>
    </w:p>
    <w:p w:rsidR="00F96B68" w:rsidRDefault="00F96B68" w:rsidP="00203609">
      <w:pPr>
        <w:pStyle w:val="a7"/>
        <w:numPr>
          <w:ilvl w:val="0"/>
          <w:numId w:val="1"/>
        </w:numPr>
        <w:tabs>
          <w:tab w:val="left" w:pos="1145"/>
        </w:tabs>
        <w:ind w:left="709" w:firstLine="426"/>
      </w:pPr>
      <w:bookmarkStart w:id="10" w:name="bookmark19"/>
      <w:bookmarkEnd w:id="10"/>
      <w:r>
        <w:rPr>
          <w:b/>
          <w:bCs/>
        </w:rPr>
        <w:t>Мезодермы нет у</w:t>
      </w:r>
    </w:p>
    <w:p w:rsidR="00F96B68" w:rsidRDefault="00F96B68" w:rsidP="00203609">
      <w:pPr>
        <w:pStyle w:val="a7"/>
        <w:numPr>
          <w:ilvl w:val="0"/>
          <w:numId w:val="3"/>
        </w:numPr>
        <w:tabs>
          <w:tab w:val="left" w:pos="1145"/>
        </w:tabs>
        <w:ind w:left="709" w:firstLine="426"/>
      </w:pPr>
      <w:bookmarkStart w:id="11" w:name="bookmark20"/>
      <w:bookmarkEnd w:id="11"/>
      <w:r>
        <w:t>дождевого червя</w:t>
      </w:r>
    </w:p>
    <w:p w:rsidR="00F96B68" w:rsidRDefault="00F96B68" w:rsidP="00203609">
      <w:pPr>
        <w:pStyle w:val="a7"/>
        <w:numPr>
          <w:ilvl w:val="0"/>
          <w:numId w:val="3"/>
        </w:numPr>
        <w:tabs>
          <w:tab w:val="left" w:pos="1146"/>
        </w:tabs>
        <w:ind w:left="709" w:firstLine="426"/>
      </w:pPr>
      <w:bookmarkStart w:id="12" w:name="bookmark21"/>
      <w:bookmarkEnd w:id="12"/>
      <w:r>
        <w:t>кораллового полипа</w:t>
      </w:r>
    </w:p>
    <w:p w:rsidR="00F96B68" w:rsidRDefault="00F96B68" w:rsidP="00203609">
      <w:pPr>
        <w:pStyle w:val="a7"/>
        <w:numPr>
          <w:ilvl w:val="0"/>
          <w:numId w:val="3"/>
        </w:numPr>
        <w:tabs>
          <w:tab w:val="left" w:pos="1146"/>
        </w:tabs>
        <w:ind w:left="709" w:firstLine="426"/>
      </w:pPr>
      <w:bookmarkStart w:id="13" w:name="bookmark22"/>
      <w:bookmarkEnd w:id="13"/>
      <w:r>
        <w:t>майского жука</w:t>
      </w:r>
    </w:p>
    <w:p w:rsidR="00F96B68" w:rsidRDefault="00F96B68" w:rsidP="00203609">
      <w:pPr>
        <w:pStyle w:val="a7"/>
        <w:numPr>
          <w:ilvl w:val="0"/>
          <w:numId w:val="3"/>
        </w:numPr>
        <w:tabs>
          <w:tab w:val="left" w:pos="1146"/>
        </w:tabs>
        <w:ind w:left="709" w:firstLine="426"/>
      </w:pPr>
      <w:bookmarkStart w:id="14" w:name="bookmark23"/>
      <w:bookmarkEnd w:id="14"/>
      <w:r>
        <w:t>крысы</w:t>
      </w:r>
    </w:p>
    <w:p w:rsidR="00F96B68" w:rsidRDefault="00F96B68" w:rsidP="00203609">
      <w:pPr>
        <w:pStyle w:val="a7"/>
        <w:numPr>
          <w:ilvl w:val="0"/>
          <w:numId w:val="1"/>
        </w:numPr>
        <w:tabs>
          <w:tab w:val="left" w:pos="1145"/>
        </w:tabs>
        <w:ind w:left="709" w:firstLine="426"/>
      </w:pPr>
      <w:bookmarkStart w:id="15" w:name="bookmark24"/>
      <w:bookmarkEnd w:id="15"/>
      <w:r>
        <w:rPr>
          <w:b/>
          <w:bCs/>
        </w:rPr>
        <w:t>Прямое развитие происходит у</w:t>
      </w:r>
    </w:p>
    <w:p w:rsidR="00F96B68" w:rsidRDefault="00F96B68" w:rsidP="00203609">
      <w:pPr>
        <w:pStyle w:val="a7"/>
        <w:numPr>
          <w:ilvl w:val="0"/>
          <w:numId w:val="4"/>
        </w:numPr>
        <w:tabs>
          <w:tab w:val="left" w:pos="1145"/>
        </w:tabs>
        <w:ind w:left="709" w:firstLine="426"/>
        <w:jc w:val="both"/>
      </w:pPr>
      <w:bookmarkStart w:id="16" w:name="bookmark25"/>
      <w:bookmarkEnd w:id="16"/>
      <w:r>
        <w:t>мухи</w:t>
      </w:r>
    </w:p>
    <w:p w:rsidR="00F96B68" w:rsidRDefault="00F96B68" w:rsidP="00203609">
      <w:pPr>
        <w:pStyle w:val="a7"/>
        <w:numPr>
          <w:ilvl w:val="0"/>
          <w:numId w:val="4"/>
        </w:numPr>
        <w:tabs>
          <w:tab w:val="left" w:pos="1146"/>
        </w:tabs>
        <w:ind w:left="709" w:firstLine="426"/>
        <w:jc w:val="both"/>
      </w:pPr>
      <w:bookmarkStart w:id="17" w:name="bookmark26"/>
      <w:bookmarkEnd w:id="17"/>
      <w:r>
        <w:t>пчелы</w:t>
      </w:r>
    </w:p>
    <w:p w:rsidR="00F96B68" w:rsidRDefault="00F96B68" w:rsidP="00203609">
      <w:pPr>
        <w:pStyle w:val="a7"/>
        <w:numPr>
          <w:ilvl w:val="0"/>
          <w:numId w:val="4"/>
        </w:numPr>
        <w:tabs>
          <w:tab w:val="left" w:pos="1146"/>
        </w:tabs>
        <w:ind w:left="709" w:firstLine="426"/>
        <w:jc w:val="both"/>
      </w:pPr>
      <w:bookmarkStart w:id="18" w:name="bookmark27"/>
      <w:bookmarkEnd w:id="18"/>
      <w:r>
        <w:t>лягушки</w:t>
      </w:r>
    </w:p>
    <w:p w:rsidR="00F96B68" w:rsidRDefault="00F96B68" w:rsidP="00203609">
      <w:pPr>
        <w:pStyle w:val="a7"/>
        <w:numPr>
          <w:ilvl w:val="0"/>
          <w:numId w:val="4"/>
        </w:numPr>
        <w:tabs>
          <w:tab w:val="left" w:pos="1146"/>
        </w:tabs>
        <w:ind w:left="709" w:firstLine="426"/>
        <w:jc w:val="both"/>
      </w:pPr>
      <w:bookmarkStart w:id="19" w:name="bookmark28"/>
      <w:bookmarkEnd w:id="19"/>
      <w:r>
        <w:t>саранчи</w:t>
      </w:r>
    </w:p>
    <w:p w:rsidR="00F96B68" w:rsidRDefault="00F96B68" w:rsidP="00203609">
      <w:pPr>
        <w:pStyle w:val="a7"/>
        <w:numPr>
          <w:ilvl w:val="0"/>
          <w:numId w:val="1"/>
        </w:numPr>
        <w:tabs>
          <w:tab w:val="left" w:pos="1145"/>
        </w:tabs>
        <w:ind w:left="709" w:firstLine="426"/>
      </w:pPr>
      <w:bookmarkStart w:id="20" w:name="bookmark29"/>
      <w:bookmarkEnd w:id="20"/>
      <w:r>
        <w:rPr>
          <w:b/>
          <w:bCs/>
        </w:rPr>
        <w:t>В результате дробления зиготы образуется</w:t>
      </w:r>
    </w:p>
    <w:p w:rsidR="00F96B68" w:rsidRDefault="00F96B68" w:rsidP="00203609">
      <w:pPr>
        <w:pStyle w:val="a7"/>
        <w:numPr>
          <w:ilvl w:val="0"/>
          <w:numId w:val="5"/>
        </w:numPr>
        <w:tabs>
          <w:tab w:val="left" w:pos="1145"/>
        </w:tabs>
        <w:ind w:left="709" w:firstLine="426"/>
      </w:pPr>
      <w:bookmarkStart w:id="21" w:name="bookmark30"/>
      <w:bookmarkEnd w:id="21"/>
      <w:r>
        <w:t>гаструла</w:t>
      </w:r>
    </w:p>
    <w:p w:rsidR="00F96B68" w:rsidRDefault="00F96B68" w:rsidP="00203609">
      <w:pPr>
        <w:pStyle w:val="a7"/>
        <w:numPr>
          <w:ilvl w:val="0"/>
          <w:numId w:val="5"/>
        </w:numPr>
        <w:tabs>
          <w:tab w:val="left" w:pos="1146"/>
        </w:tabs>
        <w:ind w:left="709" w:firstLine="426"/>
      </w:pPr>
      <w:bookmarkStart w:id="22" w:name="bookmark31"/>
      <w:bookmarkEnd w:id="22"/>
      <w:r>
        <w:t>нейрула</w:t>
      </w:r>
    </w:p>
    <w:p w:rsidR="00F96B68" w:rsidRDefault="00F96B68" w:rsidP="00203609">
      <w:pPr>
        <w:pStyle w:val="a7"/>
        <w:numPr>
          <w:ilvl w:val="0"/>
          <w:numId w:val="5"/>
        </w:numPr>
        <w:tabs>
          <w:tab w:val="left" w:pos="1146"/>
        </w:tabs>
        <w:ind w:left="709" w:firstLine="426"/>
      </w:pPr>
      <w:bookmarkStart w:id="23" w:name="bookmark32"/>
      <w:bookmarkEnd w:id="23"/>
      <w:r>
        <w:t>бластула</w:t>
      </w:r>
    </w:p>
    <w:p w:rsidR="00F96B68" w:rsidRDefault="00F96B68" w:rsidP="00203609">
      <w:pPr>
        <w:pStyle w:val="a7"/>
        <w:numPr>
          <w:ilvl w:val="0"/>
          <w:numId w:val="5"/>
        </w:numPr>
        <w:tabs>
          <w:tab w:val="left" w:pos="1146"/>
        </w:tabs>
        <w:ind w:left="709" w:firstLine="426"/>
      </w:pPr>
      <w:bookmarkStart w:id="24" w:name="bookmark33"/>
      <w:bookmarkEnd w:id="24"/>
      <w:r>
        <w:t>мезодерма</w:t>
      </w:r>
    </w:p>
    <w:p w:rsidR="00F96B68" w:rsidRDefault="00F96B68" w:rsidP="00203609">
      <w:pPr>
        <w:pStyle w:val="a7"/>
        <w:numPr>
          <w:ilvl w:val="0"/>
          <w:numId w:val="1"/>
        </w:numPr>
        <w:tabs>
          <w:tab w:val="left" w:pos="1145"/>
        </w:tabs>
        <w:ind w:left="709" w:firstLine="426"/>
      </w:pPr>
      <w:bookmarkStart w:id="25" w:name="bookmark34"/>
      <w:bookmarkEnd w:id="25"/>
      <w:r>
        <w:rPr>
          <w:b/>
          <w:bCs/>
        </w:rPr>
        <w:t>Из энтодермы развивается</w:t>
      </w:r>
    </w:p>
    <w:p w:rsidR="00F96B68" w:rsidRDefault="00F96B68" w:rsidP="00203609">
      <w:pPr>
        <w:pStyle w:val="a7"/>
        <w:numPr>
          <w:ilvl w:val="0"/>
          <w:numId w:val="6"/>
        </w:numPr>
        <w:tabs>
          <w:tab w:val="left" w:pos="1145"/>
        </w:tabs>
        <w:ind w:left="709" w:firstLine="426"/>
        <w:jc w:val="both"/>
      </w:pPr>
      <w:bookmarkStart w:id="26" w:name="bookmark35"/>
      <w:bookmarkEnd w:id="26"/>
      <w:r>
        <w:t>аорта</w:t>
      </w:r>
    </w:p>
    <w:p w:rsidR="00F96B68" w:rsidRDefault="00F96B68" w:rsidP="00203609">
      <w:pPr>
        <w:pStyle w:val="a7"/>
        <w:numPr>
          <w:ilvl w:val="0"/>
          <w:numId w:val="6"/>
        </w:numPr>
        <w:tabs>
          <w:tab w:val="left" w:pos="1146"/>
        </w:tabs>
        <w:ind w:left="709" w:firstLine="426"/>
        <w:jc w:val="both"/>
      </w:pPr>
      <w:bookmarkStart w:id="27" w:name="bookmark36"/>
      <w:bookmarkEnd w:id="27"/>
      <w:r>
        <w:t>мозг</w:t>
      </w:r>
    </w:p>
    <w:p w:rsidR="00F96B68" w:rsidRDefault="00F96B68" w:rsidP="00203609">
      <w:pPr>
        <w:pStyle w:val="a7"/>
        <w:numPr>
          <w:ilvl w:val="0"/>
          <w:numId w:val="6"/>
        </w:numPr>
        <w:tabs>
          <w:tab w:val="left" w:pos="1146"/>
        </w:tabs>
        <w:ind w:left="709" w:firstLine="426"/>
        <w:jc w:val="both"/>
      </w:pPr>
      <w:bookmarkStart w:id="28" w:name="bookmark37"/>
      <w:bookmarkEnd w:id="28"/>
      <w:r>
        <w:t>легкие</w:t>
      </w:r>
    </w:p>
    <w:p w:rsidR="00F96B68" w:rsidRDefault="00F96B68" w:rsidP="00203609">
      <w:pPr>
        <w:pStyle w:val="a7"/>
        <w:numPr>
          <w:ilvl w:val="0"/>
          <w:numId w:val="6"/>
        </w:numPr>
        <w:tabs>
          <w:tab w:val="left" w:pos="1146"/>
        </w:tabs>
        <w:ind w:left="709" w:firstLine="426"/>
        <w:jc w:val="both"/>
      </w:pPr>
      <w:bookmarkStart w:id="29" w:name="bookmark38"/>
      <w:bookmarkEnd w:id="29"/>
      <w:r>
        <w:t>кожа</w:t>
      </w:r>
    </w:p>
    <w:p w:rsidR="00F96B68" w:rsidRDefault="00F96B68" w:rsidP="00203609">
      <w:pPr>
        <w:pStyle w:val="a7"/>
        <w:numPr>
          <w:ilvl w:val="0"/>
          <w:numId w:val="1"/>
        </w:numPr>
        <w:tabs>
          <w:tab w:val="left" w:pos="1145"/>
        </w:tabs>
        <w:ind w:left="709" w:firstLine="426"/>
      </w:pPr>
      <w:bookmarkStart w:id="30" w:name="bookmark39"/>
      <w:bookmarkEnd w:id="30"/>
      <w:r>
        <w:rPr>
          <w:b/>
          <w:bCs/>
        </w:rPr>
        <w:t>Отдельные органы многоклеточного организма закладываются на стадии</w:t>
      </w:r>
    </w:p>
    <w:p w:rsidR="00F96B68" w:rsidRDefault="00F96B68" w:rsidP="00203609">
      <w:pPr>
        <w:pStyle w:val="a7"/>
        <w:numPr>
          <w:ilvl w:val="0"/>
          <w:numId w:val="7"/>
        </w:numPr>
        <w:tabs>
          <w:tab w:val="left" w:pos="1145"/>
        </w:tabs>
        <w:ind w:left="709" w:firstLine="426"/>
        <w:jc w:val="both"/>
      </w:pPr>
      <w:bookmarkStart w:id="31" w:name="bookmark40"/>
      <w:bookmarkEnd w:id="31"/>
      <w:r>
        <w:t>бластулы</w:t>
      </w:r>
    </w:p>
    <w:p w:rsidR="00F96B68" w:rsidRDefault="00F96B68" w:rsidP="00203609">
      <w:pPr>
        <w:pStyle w:val="a7"/>
        <w:numPr>
          <w:ilvl w:val="0"/>
          <w:numId w:val="7"/>
        </w:numPr>
        <w:tabs>
          <w:tab w:val="left" w:pos="1146"/>
        </w:tabs>
        <w:ind w:left="709" w:firstLine="426"/>
        <w:jc w:val="both"/>
      </w:pPr>
      <w:bookmarkStart w:id="32" w:name="bookmark41"/>
      <w:bookmarkEnd w:id="32"/>
      <w:r>
        <w:t>оплодотворения</w:t>
      </w:r>
    </w:p>
    <w:p w:rsidR="00F96B68" w:rsidRDefault="00F96B68" w:rsidP="00203609">
      <w:pPr>
        <w:pStyle w:val="a7"/>
        <w:numPr>
          <w:ilvl w:val="0"/>
          <w:numId w:val="7"/>
        </w:numPr>
        <w:tabs>
          <w:tab w:val="left" w:pos="1146"/>
        </w:tabs>
        <w:ind w:left="709" w:firstLine="426"/>
        <w:jc w:val="both"/>
      </w:pPr>
      <w:bookmarkStart w:id="33" w:name="bookmark42"/>
      <w:bookmarkEnd w:id="33"/>
      <w:r>
        <w:t>гаструлы</w:t>
      </w:r>
    </w:p>
    <w:p w:rsidR="00F96B68" w:rsidRDefault="00F96B68" w:rsidP="00203609">
      <w:pPr>
        <w:pStyle w:val="a7"/>
        <w:numPr>
          <w:ilvl w:val="0"/>
          <w:numId w:val="7"/>
        </w:numPr>
        <w:tabs>
          <w:tab w:val="left" w:pos="1146"/>
        </w:tabs>
        <w:ind w:left="709" w:firstLine="426"/>
        <w:jc w:val="both"/>
      </w:pPr>
      <w:bookmarkStart w:id="34" w:name="bookmark43"/>
      <w:bookmarkEnd w:id="34"/>
      <w:r>
        <w:t>нейрулы</w:t>
      </w:r>
    </w:p>
    <w:p w:rsidR="00F96B68" w:rsidRDefault="00F96B68" w:rsidP="00323AC0">
      <w:pPr>
        <w:tabs>
          <w:tab w:val="left" w:pos="2127"/>
        </w:tabs>
        <w:spacing w:line="1" w:lineRule="exact"/>
        <w:ind w:left="709" w:firstLine="426"/>
        <w:sectPr w:rsidR="00F96B6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6B68" w:rsidRDefault="00F96B68" w:rsidP="00323AC0">
      <w:pPr>
        <w:spacing w:line="1" w:lineRule="exact"/>
        <w:ind w:left="709" w:firstLine="426"/>
      </w:pPr>
    </w:p>
    <w:p w:rsidR="00F96B68" w:rsidRDefault="00F96B68" w:rsidP="00203609">
      <w:pPr>
        <w:pStyle w:val="20"/>
        <w:numPr>
          <w:ilvl w:val="0"/>
          <w:numId w:val="1"/>
        </w:numPr>
        <w:tabs>
          <w:tab w:val="left" w:pos="1130"/>
        </w:tabs>
        <w:ind w:left="1134" w:firstLine="426"/>
      </w:pPr>
      <w:bookmarkStart w:id="35" w:name="bookmark46"/>
      <w:bookmarkStart w:id="36" w:name="bookmark44"/>
      <w:bookmarkStart w:id="37" w:name="bookmark45"/>
      <w:bookmarkStart w:id="38" w:name="bookmark47"/>
      <w:bookmarkEnd w:id="35"/>
      <w:r>
        <w:t>Бластуляция - это</w:t>
      </w:r>
      <w:bookmarkEnd w:id="36"/>
      <w:bookmarkEnd w:id="37"/>
      <w:bookmarkEnd w:id="38"/>
    </w:p>
    <w:p w:rsidR="00F96B68" w:rsidRDefault="00F96B68" w:rsidP="00203609">
      <w:pPr>
        <w:pStyle w:val="a7"/>
        <w:numPr>
          <w:ilvl w:val="0"/>
          <w:numId w:val="8"/>
        </w:numPr>
        <w:tabs>
          <w:tab w:val="left" w:pos="1130"/>
        </w:tabs>
        <w:ind w:left="1134" w:firstLine="426"/>
      </w:pPr>
      <w:bookmarkStart w:id="39" w:name="bookmark48"/>
      <w:bookmarkEnd w:id="39"/>
      <w:r>
        <w:t>рост клеток</w:t>
      </w:r>
      <w:r>
        <w:tab/>
        <w:t>с) увеличение зиготы в размерах</w:t>
      </w:r>
    </w:p>
    <w:p w:rsidR="00F96B68" w:rsidRDefault="00F96B68" w:rsidP="00203609">
      <w:pPr>
        <w:pStyle w:val="a7"/>
        <w:numPr>
          <w:ilvl w:val="0"/>
          <w:numId w:val="8"/>
        </w:numPr>
        <w:tabs>
          <w:tab w:val="left" w:pos="1146"/>
        </w:tabs>
        <w:ind w:left="1134" w:firstLine="426"/>
      </w:pPr>
      <w:bookmarkStart w:id="40" w:name="bookmark49"/>
      <w:bookmarkEnd w:id="40"/>
      <w:r>
        <w:t>деление клетки</w:t>
      </w:r>
      <w:r>
        <w:tab/>
        <w:t>d) многократное дробление зиготы</w:t>
      </w:r>
    </w:p>
    <w:p w:rsidR="00F96B68" w:rsidRDefault="00F96B68" w:rsidP="00203609">
      <w:pPr>
        <w:pStyle w:val="20"/>
        <w:numPr>
          <w:ilvl w:val="0"/>
          <w:numId w:val="1"/>
        </w:numPr>
        <w:tabs>
          <w:tab w:val="left" w:pos="1130"/>
        </w:tabs>
        <w:ind w:left="1134" w:firstLine="426"/>
      </w:pPr>
      <w:bookmarkStart w:id="41" w:name="bookmark52"/>
      <w:bookmarkStart w:id="42" w:name="bookmark50"/>
      <w:bookmarkStart w:id="43" w:name="bookmark51"/>
      <w:bookmarkStart w:id="44" w:name="bookmark53"/>
      <w:bookmarkEnd w:id="41"/>
      <w:r>
        <w:t>Гаструла зародыша собаки - это:</w:t>
      </w:r>
      <w:bookmarkEnd w:id="42"/>
      <w:bookmarkEnd w:id="43"/>
      <w:bookmarkEnd w:id="44"/>
    </w:p>
    <w:p w:rsidR="00F96B68" w:rsidRDefault="00F96B68" w:rsidP="00203609">
      <w:pPr>
        <w:pStyle w:val="a7"/>
        <w:numPr>
          <w:ilvl w:val="0"/>
          <w:numId w:val="9"/>
        </w:numPr>
        <w:tabs>
          <w:tab w:val="left" w:pos="1130"/>
        </w:tabs>
        <w:ind w:left="1134" w:firstLine="426"/>
      </w:pPr>
      <w:bookmarkStart w:id="45" w:name="bookmark54"/>
      <w:bookmarkEnd w:id="45"/>
      <w:r>
        <w:t>зародыш с образовавшейся нервной трубкой</w:t>
      </w:r>
    </w:p>
    <w:p w:rsidR="00F96B68" w:rsidRDefault="00F96B68" w:rsidP="00203609">
      <w:pPr>
        <w:pStyle w:val="a7"/>
        <w:numPr>
          <w:ilvl w:val="0"/>
          <w:numId w:val="9"/>
        </w:numPr>
        <w:tabs>
          <w:tab w:val="left" w:pos="1146"/>
        </w:tabs>
        <w:ind w:left="1134" w:firstLine="426"/>
      </w:pPr>
      <w:bookmarkStart w:id="46" w:name="bookmark55"/>
      <w:bookmarkEnd w:id="46"/>
      <w:r>
        <w:t>многоклеточный однослойный зародыш с полостью тела</w:t>
      </w:r>
    </w:p>
    <w:p w:rsidR="00F96B68" w:rsidRDefault="00F96B68" w:rsidP="00203609">
      <w:pPr>
        <w:pStyle w:val="a7"/>
        <w:numPr>
          <w:ilvl w:val="0"/>
          <w:numId w:val="9"/>
        </w:numPr>
        <w:tabs>
          <w:tab w:val="left" w:pos="1146"/>
        </w:tabs>
        <w:ind w:left="1134" w:firstLine="426"/>
      </w:pPr>
      <w:bookmarkStart w:id="47" w:name="bookmark56"/>
      <w:bookmarkEnd w:id="47"/>
      <w:r>
        <w:t>многоклеточный двухслойный зародыш</w:t>
      </w:r>
    </w:p>
    <w:p w:rsidR="00F96B68" w:rsidRDefault="00F96B68" w:rsidP="00203609">
      <w:pPr>
        <w:pStyle w:val="a7"/>
        <w:numPr>
          <w:ilvl w:val="0"/>
          <w:numId w:val="9"/>
        </w:numPr>
        <w:tabs>
          <w:tab w:val="left" w:pos="1146"/>
        </w:tabs>
        <w:ind w:left="1134" w:firstLine="426"/>
      </w:pPr>
      <w:bookmarkStart w:id="48" w:name="bookmark57"/>
      <w:bookmarkEnd w:id="48"/>
      <w:r>
        <w:t>многоклеточный трехслойный зародыш с полостью тела</w:t>
      </w:r>
    </w:p>
    <w:p w:rsidR="00F96B68" w:rsidRDefault="00F96B68" w:rsidP="00203609">
      <w:pPr>
        <w:pStyle w:val="20"/>
        <w:numPr>
          <w:ilvl w:val="0"/>
          <w:numId w:val="1"/>
        </w:numPr>
        <w:tabs>
          <w:tab w:val="left" w:pos="1130"/>
        </w:tabs>
        <w:ind w:left="1134" w:firstLine="426"/>
      </w:pPr>
      <w:bookmarkStart w:id="49" w:name="bookmark60"/>
      <w:bookmarkStart w:id="50" w:name="bookmark58"/>
      <w:bookmarkStart w:id="51" w:name="bookmark59"/>
      <w:bookmarkStart w:id="52" w:name="bookmark61"/>
      <w:bookmarkEnd w:id="49"/>
      <w:r>
        <w:t>Дифференциация клеток, органов и тканей происходит в результате</w:t>
      </w:r>
      <w:bookmarkEnd w:id="50"/>
      <w:bookmarkEnd w:id="51"/>
      <w:bookmarkEnd w:id="52"/>
    </w:p>
    <w:p w:rsidR="00F96B68" w:rsidRDefault="00F96B68" w:rsidP="00203609">
      <w:pPr>
        <w:pStyle w:val="a7"/>
        <w:numPr>
          <w:ilvl w:val="0"/>
          <w:numId w:val="10"/>
        </w:numPr>
        <w:tabs>
          <w:tab w:val="left" w:pos="1130"/>
        </w:tabs>
        <w:ind w:left="1134" w:firstLine="426"/>
      </w:pPr>
      <w:bookmarkStart w:id="53" w:name="bookmark62"/>
      <w:bookmarkEnd w:id="53"/>
      <w:r>
        <w:t>гаструляции и бластуляции</w:t>
      </w:r>
    </w:p>
    <w:p w:rsidR="00F96B68" w:rsidRDefault="00F96B68" w:rsidP="00203609">
      <w:pPr>
        <w:pStyle w:val="a7"/>
        <w:numPr>
          <w:ilvl w:val="0"/>
          <w:numId w:val="10"/>
        </w:numPr>
        <w:tabs>
          <w:tab w:val="left" w:pos="1146"/>
        </w:tabs>
        <w:ind w:left="1134" w:firstLine="426"/>
      </w:pPr>
      <w:bookmarkStart w:id="54" w:name="bookmark63"/>
      <w:bookmarkEnd w:id="54"/>
      <w:r>
        <w:t>развития определенных органов</w:t>
      </w:r>
    </w:p>
    <w:p w:rsidR="00F96B68" w:rsidRDefault="00F96B68" w:rsidP="00203609">
      <w:pPr>
        <w:pStyle w:val="a7"/>
        <w:numPr>
          <w:ilvl w:val="0"/>
          <w:numId w:val="10"/>
        </w:numPr>
        <w:tabs>
          <w:tab w:val="left" w:pos="1146"/>
        </w:tabs>
        <w:ind w:left="1134" w:firstLine="426"/>
      </w:pPr>
      <w:bookmarkStart w:id="55" w:name="bookmark64"/>
      <w:bookmarkEnd w:id="55"/>
      <w:r>
        <w:t>одновременного действия всех генов</w:t>
      </w:r>
    </w:p>
    <w:p w:rsidR="00F96B68" w:rsidRDefault="00F96B68" w:rsidP="00203609">
      <w:pPr>
        <w:pStyle w:val="a7"/>
        <w:numPr>
          <w:ilvl w:val="0"/>
          <w:numId w:val="10"/>
        </w:numPr>
        <w:tabs>
          <w:tab w:val="left" w:pos="1146"/>
        </w:tabs>
        <w:ind w:left="1134" w:firstLine="426"/>
      </w:pPr>
      <w:bookmarkStart w:id="56" w:name="bookmark65"/>
      <w:bookmarkEnd w:id="56"/>
      <w:r>
        <w:t>действия определенных генов в определенное время</w:t>
      </w:r>
    </w:p>
    <w:p w:rsidR="00F96B68" w:rsidRDefault="00F96B68" w:rsidP="00203609">
      <w:pPr>
        <w:pStyle w:val="20"/>
        <w:numPr>
          <w:ilvl w:val="0"/>
          <w:numId w:val="1"/>
        </w:numPr>
        <w:tabs>
          <w:tab w:val="left" w:pos="1232"/>
        </w:tabs>
        <w:ind w:left="1134" w:firstLine="426"/>
      </w:pPr>
      <w:bookmarkStart w:id="57" w:name="bookmark68"/>
      <w:bookmarkStart w:id="58" w:name="bookmark66"/>
      <w:bookmarkStart w:id="59" w:name="bookmark67"/>
      <w:bookmarkStart w:id="60" w:name="bookmark69"/>
      <w:bookmarkEnd w:id="57"/>
      <w:r>
        <w:t>Какая стадия эмбрионального развития позвоночных животных представлена множеством неспециализированных клеток?</w:t>
      </w:r>
      <w:bookmarkEnd w:id="58"/>
      <w:bookmarkEnd w:id="59"/>
      <w:bookmarkEnd w:id="60"/>
    </w:p>
    <w:p w:rsidR="00F96B68" w:rsidRDefault="00F96B68" w:rsidP="00203609">
      <w:pPr>
        <w:pStyle w:val="a7"/>
        <w:numPr>
          <w:ilvl w:val="0"/>
          <w:numId w:val="11"/>
        </w:numPr>
        <w:tabs>
          <w:tab w:val="left" w:pos="1130"/>
        </w:tabs>
        <w:ind w:left="1134" w:firstLine="426"/>
      </w:pPr>
      <w:bookmarkStart w:id="61" w:name="bookmark70"/>
      <w:bookmarkEnd w:id="61"/>
      <w:r>
        <w:t>Гаструла</w:t>
      </w:r>
    </w:p>
    <w:p w:rsidR="00F96B68" w:rsidRDefault="00F96B68" w:rsidP="00203609">
      <w:pPr>
        <w:pStyle w:val="a7"/>
        <w:numPr>
          <w:ilvl w:val="0"/>
          <w:numId w:val="11"/>
        </w:numPr>
        <w:tabs>
          <w:tab w:val="left" w:pos="1146"/>
        </w:tabs>
        <w:ind w:left="1134" w:firstLine="426"/>
      </w:pPr>
      <w:bookmarkStart w:id="62" w:name="bookmark71"/>
      <w:bookmarkEnd w:id="62"/>
      <w:r>
        <w:t>Бластула</w:t>
      </w:r>
    </w:p>
    <w:p w:rsidR="00F96B68" w:rsidRDefault="00F96B68" w:rsidP="00203609">
      <w:pPr>
        <w:pStyle w:val="a7"/>
        <w:numPr>
          <w:ilvl w:val="0"/>
          <w:numId w:val="11"/>
        </w:numPr>
        <w:tabs>
          <w:tab w:val="left" w:pos="1146"/>
        </w:tabs>
        <w:ind w:left="1134" w:firstLine="426"/>
      </w:pPr>
      <w:bookmarkStart w:id="63" w:name="bookmark72"/>
      <w:bookmarkEnd w:id="63"/>
      <w:r>
        <w:t>ранняя нейрула</w:t>
      </w:r>
    </w:p>
    <w:p w:rsidR="00F96B68" w:rsidRDefault="00F96B68" w:rsidP="00203609">
      <w:pPr>
        <w:pStyle w:val="a7"/>
        <w:numPr>
          <w:ilvl w:val="0"/>
          <w:numId w:val="11"/>
        </w:numPr>
        <w:tabs>
          <w:tab w:val="left" w:pos="1146"/>
        </w:tabs>
        <w:spacing w:after="360"/>
        <w:ind w:left="1134" w:firstLine="426"/>
      </w:pPr>
      <w:bookmarkStart w:id="64" w:name="bookmark73"/>
      <w:bookmarkEnd w:id="64"/>
      <w:r>
        <w:t>поздняя нейрула</w:t>
      </w:r>
    </w:p>
    <w:p w:rsidR="00BE1D6C" w:rsidRDefault="00BE1D6C" w:rsidP="00BE1D6C">
      <w:pPr>
        <w:pStyle w:val="a7"/>
        <w:tabs>
          <w:tab w:val="left" w:pos="1146"/>
        </w:tabs>
        <w:spacing w:after="360"/>
        <w:ind w:left="1560" w:firstLine="0"/>
        <w:jc w:val="center"/>
        <w:rPr>
          <w:b/>
          <w:bCs/>
        </w:rPr>
      </w:pPr>
      <w:r>
        <w:rPr>
          <w:b/>
          <w:bCs/>
        </w:rPr>
        <w:t>Тема «</w:t>
      </w:r>
      <w:r w:rsidRPr="00BE1D6C">
        <w:rPr>
          <w:b/>
          <w:bCs/>
        </w:rPr>
        <w:t>Общий план организации нервной системы. Спинной мозг и его развитие</w:t>
      </w:r>
      <w:r>
        <w:rPr>
          <w:b/>
          <w:bCs/>
        </w:rPr>
        <w:t>»</w:t>
      </w: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1. Ос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но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ву мыш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ле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ния и ре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чи сос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тавля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ет ра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бота:</w:t>
      </w: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A. Ды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хатель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ной сис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те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мы</w:t>
      </w: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Б. Нер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вной сис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те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мы</w:t>
      </w: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B. Кро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венос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ной сис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те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мы</w:t>
      </w:r>
    </w:p>
    <w:p w:rsidR="00BE1D6C" w:rsidRPr="00BE1D6C" w:rsidRDefault="00BE1D6C" w:rsidP="00BE1D6C">
      <w:pPr>
        <w:widowControl/>
        <w:ind w:left="993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2. К ге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нера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ции нер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вных им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пуль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сов спо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соб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ны:</w:t>
      </w: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А. Лим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фо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циты</w:t>
      </w: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Б. Эрит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ро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циты</w:t>
      </w: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В. Ней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ро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ны</w:t>
      </w:r>
    </w:p>
    <w:p w:rsidR="00BE1D6C" w:rsidRPr="00BE1D6C" w:rsidRDefault="00BE1D6C" w:rsidP="00BE1D6C">
      <w:pPr>
        <w:widowControl/>
        <w:ind w:left="993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3. Бе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лое ве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щес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тво моз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га об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ра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зова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но:</w:t>
      </w: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А. Ак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со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нами</w:t>
      </w: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Б. Ден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дри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тами</w:t>
      </w: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В. Те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лами ней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ро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нов</w:t>
      </w:r>
    </w:p>
    <w:p w:rsidR="00BE1D6C" w:rsidRPr="00BE1D6C" w:rsidRDefault="00BE1D6C" w:rsidP="00BE1D6C">
      <w:pPr>
        <w:widowControl/>
        <w:ind w:left="993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4. Им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пуль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сы от те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ла ней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ро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нов про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ходят по:</w:t>
      </w: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A. Ак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со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нам</w:t>
      </w: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Б. Ден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дри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там</w:t>
      </w: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B. Ре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цеп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торным окон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ча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ни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ям</w:t>
      </w:r>
    </w:p>
    <w:p w:rsidR="00BE1D6C" w:rsidRPr="00BE1D6C" w:rsidRDefault="00BE1D6C" w:rsidP="00BE1D6C">
      <w:pPr>
        <w:widowControl/>
        <w:ind w:left="993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5. Пре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об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ра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зова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ние внеш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них раз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дра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жите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лей в нер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вные им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пуль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сы про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ис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хо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дит в:</w:t>
      </w: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А. Го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лов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ном моз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ге</w:t>
      </w: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Б. Ре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цеп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то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рах</w:t>
      </w: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lastRenderedPageBreak/>
        <w:t>В. Спин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ном моз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ге</w:t>
      </w:r>
    </w:p>
    <w:p w:rsidR="00BE1D6C" w:rsidRPr="00BE1D6C" w:rsidRDefault="00BE1D6C" w:rsidP="00BE1D6C">
      <w:pPr>
        <w:widowControl/>
        <w:ind w:left="993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6. Ней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ро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ны, про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водя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щие им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пуль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сы от ЦНС к ра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бочим ор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га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нам, на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зыва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ют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ся:</w:t>
      </w: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A. Чувс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тви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тель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ные</w:t>
      </w: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Б. Вста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воч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ные</w:t>
      </w: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B. Дви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гатель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ные</w:t>
      </w:r>
    </w:p>
    <w:p w:rsidR="00BE1D6C" w:rsidRPr="00BE1D6C" w:rsidRDefault="00BE1D6C" w:rsidP="00BE1D6C">
      <w:pPr>
        <w:widowControl/>
        <w:ind w:left="993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7. Скоп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ле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ние тел ней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ро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нов за пре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дела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ми ЦНС на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зыва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ет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ся:</w:t>
      </w: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А. Нер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вные уз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лы</w:t>
      </w: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Б. Нер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вы</w:t>
      </w: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В. Ре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цеп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то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ры</w:t>
      </w:r>
    </w:p>
    <w:p w:rsidR="00BE1D6C" w:rsidRPr="00BE1D6C" w:rsidRDefault="00BE1D6C" w:rsidP="00BE1D6C">
      <w:pPr>
        <w:widowControl/>
        <w:ind w:left="993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8. Часть нер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вной сис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те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мы, ин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нерви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ру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ющая ске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лет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ные мыш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цы и ко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жу, на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зыва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ет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ся:</w:t>
      </w: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А. Ав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то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ном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ная</w:t>
      </w: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Б. Со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мати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чес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кая</w:t>
      </w: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В. Цен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траль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ная</w:t>
      </w:r>
    </w:p>
    <w:p w:rsidR="00BE1D6C" w:rsidRPr="00BE1D6C" w:rsidRDefault="00BE1D6C" w:rsidP="00BE1D6C">
      <w:pPr>
        <w:widowControl/>
        <w:ind w:left="993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9. Часть нер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вной сис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те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мы, ин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нерви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ру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ющая внут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ренние ор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га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ны, на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зыва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ет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ся:</w:t>
      </w: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А. Ве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гета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тив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ная</w:t>
      </w: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Б. Со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мати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чес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кая</w:t>
      </w: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В. Цен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траль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ная</w:t>
      </w:r>
    </w:p>
    <w:p w:rsidR="00BE1D6C" w:rsidRPr="00BE1D6C" w:rsidRDefault="00BE1D6C" w:rsidP="00BE1D6C">
      <w:pPr>
        <w:widowControl/>
        <w:ind w:left="993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10. Ми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гание, чи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хание, ка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шель – это при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меры:</w:t>
      </w: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A. Ус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ловных реф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лексов</w:t>
      </w: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Б. При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об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ре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тен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ных реф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лексов</w:t>
      </w: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B. Бе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зус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ловных реф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лексов</w:t>
      </w:r>
    </w:p>
    <w:p w:rsidR="00BE1D6C" w:rsidRPr="00BE1D6C" w:rsidRDefault="00BE1D6C" w:rsidP="00BE1D6C">
      <w:pPr>
        <w:widowControl/>
        <w:ind w:left="993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11. Ней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ро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ны, ко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торые рас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по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ложе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ны в пре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делах ЦНС, и учас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тву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ют в осу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щест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вле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нии реф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лекса, на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зыва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ют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ся:</w:t>
      </w: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A. Чувс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тви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тель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ные</w:t>
      </w: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Б. Вста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воч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ные</w:t>
      </w: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B. Эф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фектор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ные</w:t>
      </w:r>
    </w:p>
    <w:p w:rsidR="00BE1D6C" w:rsidRPr="00BE1D6C" w:rsidRDefault="00BE1D6C" w:rsidP="00BE1D6C">
      <w:pPr>
        <w:widowControl/>
        <w:ind w:left="993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12. Дли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на спин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но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го моз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га в сред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нем сос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тавля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ет:</w:t>
      </w: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А. 40 см</w:t>
      </w: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Б. 45 см</w:t>
      </w: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В. 50 см</w:t>
      </w:r>
    </w:p>
    <w:p w:rsidR="00BE1D6C" w:rsidRPr="00BE1D6C" w:rsidRDefault="00BE1D6C" w:rsidP="00BE1D6C">
      <w:pPr>
        <w:widowControl/>
        <w:ind w:left="993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13. В цен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траль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ной час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ти спин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но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го моз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га рас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по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ложе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но:</w:t>
      </w: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A. Се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рое ве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щес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тво</w:t>
      </w: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Б. Бе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лое ве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щес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тво</w:t>
      </w: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B. Нер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вные во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лок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на</w:t>
      </w:r>
    </w:p>
    <w:p w:rsidR="00BE1D6C" w:rsidRPr="00BE1D6C" w:rsidRDefault="00BE1D6C" w:rsidP="00BE1D6C">
      <w:pPr>
        <w:widowControl/>
        <w:ind w:left="993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14. Ко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личес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тво спин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но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моз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го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вых нер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вов сос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тавля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ет:</w:t>
      </w: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А. 21 па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ра</w:t>
      </w: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Б. 40 пар</w:t>
      </w:r>
    </w:p>
    <w:p w:rsidR="00BE1D6C" w:rsidRPr="00BE1D6C" w:rsidRDefault="00BE1D6C" w:rsidP="00BE1D6C">
      <w:pPr>
        <w:widowControl/>
        <w:ind w:left="993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D6C">
        <w:rPr>
          <w:rFonts w:ascii="Times New Roman" w:eastAsia="Times New Roman" w:hAnsi="Times New Roman" w:cs="Times New Roman"/>
          <w:sz w:val="28"/>
          <w:szCs w:val="28"/>
        </w:rPr>
        <w:t>В. 31 па</w:t>
      </w:r>
      <w:r w:rsidRPr="00BE1D6C">
        <w:rPr>
          <w:rFonts w:ascii="Times New Roman" w:eastAsia="Times New Roman" w:hAnsi="Times New Roman" w:cs="Times New Roman"/>
          <w:sz w:val="28"/>
          <w:szCs w:val="28"/>
        </w:rPr>
        <w:softHyphen/>
        <w:t>ра</w:t>
      </w:r>
    </w:p>
    <w:p w:rsidR="00BE1D6C" w:rsidRPr="00BE1D6C" w:rsidRDefault="00BE1D6C" w:rsidP="00BE1D6C">
      <w:pPr>
        <w:widowControl/>
        <w:ind w:left="1134"/>
        <w:jc w:val="center"/>
        <w:rPr>
          <w:rFonts w:ascii="Times New Roman" w:eastAsia="Times New Roman" w:hAnsi="Times New Roman" w:cs="Times New Roman"/>
          <w:b/>
          <w:iCs/>
          <w:color w:val="auto"/>
          <w:sz w:val="28"/>
          <w:szCs w:val="28"/>
          <w:lang w:eastAsia="en-US"/>
        </w:rPr>
      </w:pPr>
      <w:r w:rsidRPr="00BE1D6C">
        <w:rPr>
          <w:rFonts w:ascii="Times New Roman" w:eastAsia="Times New Roman" w:hAnsi="Times New Roman" w:cs="Times New Roman"/>
          <w:b/>
          <w:iCs/>
          <w:color w:val="auto"/>
          <w:sz w:val="28"/>
          <w:szCs w:val="28"/>
          <w:lang w:eastAsia="en-US"/>
        </w:rPr>
        <w:lastRenderedPageBreak/>
        <w:t>Тема «Головной мозг и его развитие»</w:t>
      </w:r>
    </w:p>
    <w:p w:rsidR="00BE1D6C" w:rsidRPr="00BE1D6C" w:rsidRDefault="00BE1D6C" w:rsidP="00BE1D6C">
      <w:pPr>
        <w:widowControl/>
        <w:ind w:left="1134"/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</w:pPr>
    </w:p>
    <w:p w:rsidR="00BE1D6C" w:rsidRPr="00BE1D6C" w:rsidRDefault="00BE1D6C" w:rsidP="00BE1D6C">
      <w:pPr>
        <w:widowControl/>
        <w:ind w:left="1134"/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</w:pPr>
      <w:r w:rsidRPr="00BE1D6C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  <w:t>1.Головной мозг человека состоит из:</w:t>
      </w:r>
    </w:p>
    <w:p w:rsidR="00BE1D6C" w:rsidRPr="00BE1D6C" w:rsidRDefault="00BE1D6C" w:rsidP="00BE1D6C">
      <w:pPr>
        <w:widowControl/>
        <w:ind w:left="1134"/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</w:pPr>
      <w:r w:rsidRPr="00BE1D6C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  <w:t>А) ствола     Б) мозжечка     В) полушарий головного мозга    Г) моста</w:t>
      </w:r>
    </w:p>
    <w:p w:rsidR="00BE1D6C" w:rsidRPr="00BE1D6C" w:rsidRDefault="00BE1D6C" w:rsidP="00BE1D6C">
      <w:pPr>
        <w:widowControl/>
        <w:ind w:left="1134"/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</w:pPr>
    </w:p>
    <w:p w:rsidR="00BE1D6C" w:rsidRPr="00BE1D6C" w:rsidRDefault="00BE1D6C" w:rsidP="00BE1D6C">
      <w:pPr>
        <w:widowControl/>
        <w:ind w:left="1134"/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</w:pPr>
      <w:r w:rsidRPr="00BE1D6C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  <w:t>2.Отделы ствола:</w:t>
      </w:r>
    </w:p>
    <w:p w:rsidR="00BE1D6C" w:rsidRPr="00BE1D6C" w:rsidRDefault="00BE1D6C" w:rsidP="00BE1D6C">
      <w:pPr>
        <w:widowControl/>
        <w:ind w:left="1134"/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</w:pPr>
      <w:r w:rsidRPr="00BE1D6C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  <w:t>А) продолговатый мозг Б) мозжечок В) мост Г) средний мозг Д) промежуточный мозг</w:t>
      </w:r>
    </w:p>
    <w:p w:rsidR="00BE1D6C" w:rsidRPr="00BE1D6C" w:rsidRDefault="00BE1D6C" w:rsidP="00BE1D6C">
      <w:pPr>
        <w:widowControl/>
        <w:ind w:left="1134"/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</w:pPr>
    </w:p>
    <w:p w:rsidR="00BE1D6C" w:rsidRPr="00BE1D6C" w:rsidRDefault="00BE1D6C" w:rsidP="00BE1D6C">
      <w:pPr>
        <w:widowControl/>
        <w:ind w:left="1134"/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</w:pPr>
      <w:r w:rsidRPr="00BE1D6C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  <w:t>3.Лежат важные центры, участвующие в регуляции дыхания, деятельности сердца и сосудов в:</w:t>
      </w:r>
    </w:p>
    <w:p w:rsidR="00BE1D6C" w:rsidRPr="00BE1D6C" w:rsidRDefault="00BE1D6C" w:rsidP="00BE1D6C">
      <w:pPr>
        <w:widowControl/>
        <w:ind w:left="1134"/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</w:pPr>
      <w:r w:rsidRPr="00BE1D6C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  <w:t>А) продолговатый мозг   Б) промежуточный мозг   В) мост  Г) средний мозг</w:t>
      </w:r>
    </w:p>
    <w:p w:rsidR="00BE1D6C" w:rsidRPr="00BE1D6C" w:rsidRDefault="00BE1D6C" w:rsidP="00BE1D6C">
      <w:pPr>
        <w:widowControl/>
        <w:ind w:left="1134"/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</w:pPr>
    </w:p>
    <w:p w:rsidR="00BE1D6C" w:rsidRPr="00BE1D6C" w:rsidRDefault="00BE1D6C" w:rsidP="00BE1D6C">
      <w:pPr>
        <w:widowControl/>
        <w:ind w:left="1134"/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</w:pPr>
      <w:r w:rsidRPr="00BE1D6C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  <w:t>4.Находятся центры, связанные с мимикой, жевательными функциями в:</w:t>
      </w:r>
    </w:p>
    <w:p w:rsidR="00BE1D6C" w:rsidRPr="00BE1D6C" w:rsidRDefault="00BE1D6C" w:rsidP="00BE1D6C">
      <w:pPr>
        <w:widowControl/>
        <w:ind w:left="1134"/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</w:pPr>
      <w:r w:rsidRPr="00BE1D6C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  <w:t>А) продолговатый мозг   Б) промежуточный мозг   В) мост   Г) средний мозг</w:t>
      </w:r>
    </w:p>
    <w:p w:rsidR="00BE1D6C" w:rsidRPr="00BE1D6C" w:rsidRDefault="00BE1D6C" w:rsidP="00BE1D6C">
      <w:pPr>
        <w:widowControl/>
        <w:ind w:left="1134"/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</w:pPr>
    </w:p>
    <w:p w:rsidR="00BE1D6C" w:rsidRPr="00BE1D6C" w:rsidRDefault="00BE1D6C" w:rsidP="00BE1D6C">
      <w:pPr>
        <w:widowControl/>
        <w:ind w:left="1134"/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</w:pPr>
      <w:r w:rsidRPr="00BE1D6C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  <w:t>5.Обеспечивает изменение величины зрачка:</w:t>
      </w:r>
    </w:p>
    <w:p w:rsidR="00BE1D6C" w:rsidRPr="00BE1D6C" w:rsidRDefault="00BE1D6C" w:rsidP="00BE1D6C">
      <w:pPr>
        <w:widowControl/>
        <w:ind w:left="1134"/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</w:pPr>
      <w:r w:rsidRPr="00BE1D6C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  <w:t>А) продолговатый мозг   Б) промежуточный мозг   В) мост   Г) средний мозг</w:t>
      </w:r>
    </w:p>
    <w:p w:rsidR="00BE1D6C" w:rsidRPr="00BE1D6C" w:rsidRDefault="00BE1D6C" w:rsidP="00BE1D6C">
      <w:pPr>
        <w:widowControl/>
        <w:ind w:left="1134"/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</w:pPr>
    </w:p>
    <w:p w:rsidR="00BE1D6C" w:rsidRPr="00BE1D6C" w:rsidRDefault="00BE1D6C" w:rsidP="00BE1D6C">
      <w:pPr>
        <w:widowControl/>
        <w:ind w:left="1134"/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</w:pPr>
      <w:r w:rsidRPr="00BE1D6C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  <w:t>6.Проводит импульсы к коре больших полушарий от рецепторов кожи, органов чувств:</w:t>
      </w:r>
    </w:p>
    <w:p w:rsidR="00BE1D6C" w:rsidRPr="00BE1D6C" w:rsidRDefault="00BE1D6C" w:rsidP="00BE1D6C">
      <w:pPr>
        <w:widowControl/>
        <w:ind w:left="1134"/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</w:pPr>
      <w:r w:rsidRPr="00BE1D6C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  <w:t>А) продолговатый мозг   Б) промежуточный мозг   В) мост  Г) средний мозг</w:t>
      </w:r>
    </w:p>
    <w:p w:rsidR="00BE1D6C" w:rsidRPr="00BE1D6C" w:rsidRDefault="00BE1D6C" w:rsidP="00BE1D6C">
      <w:pPr>
        <w:widowControl/>
        <w:ind w:left="1134"/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</w:pPr>
    </w:p>
    <w:p w:rsidR="00BE1D6C" w:rsidRPr="00BE1D6C" w:rsidRDefault="00BE1D6C" w:rsidP="00BE1D6C">
      <w:pPr>
        <w:widowControl/>
        <w:ind w:left="1134"/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</w:pPr>
      <w:r w:rsidRPr="00BE1D6C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  <w:t>7.Принимает участие в координации движений:</w:t>
      </w:r>
    </w:p>
    <w:p w:rsidR="00BE1D6C" w:rsidRPr="00BE1D6C" w:rsidRDefault="00BE1D6C" w:rsidP="00BE1D6C">
      <w:pPr>
        <w:widowControl/>
        <w:ind w:left="1134"/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</w:pPr>
      <w:r w:rsidRPr="00BE1D6C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  <w:t>А) продолговатый мозг  Б) промежуточный мозг  В) мозжечок  Г) средний мозг</w:t>
      </w:r>
    </w:p>
    <w:p w:rsidR="00BE1D6C" w:rsidRPr="00BE1D6C" w:rsidRDefault="00BE1D6C" w:rsidP="00BE1D6C">
      <w:pPr>
        <w:widowControl/>
        <w:ind w:left="1134"/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</w:pPr>
    </w:p>
    <w:p w:rsidR="00BE1D6C" w:rsidRPr="00BE1D6C" w:rsidRDefault="00BE1D6C" w:rsidP="00BE1D6C">
      <w:pPr>
        <w:widowControl/>
        <w:ind w:left="1134"/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</w:pPr>
      <w:r w:rsidRPr="00BE1D6C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  <w:t>8.Средняя масса головного мозга взрослого человека составляет:</w:t>
      </w:r>
    </w:p>
    <w:p w:rsidR="00BE1D6C" w:rsidRPr="00BE1D6C" w:rsidRDefault="00BE1D6C" w:rsidP="00BE1D6C">
      <w:pPr>
        <w:widowControl/>
        <w:ind w:left="1134"/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</w:pPr>
      <w:r w:rsidRPr="00BE1D6C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  <w:t>А) меньше 950 г  Б) 950-1100 г  В) 1100-2000 г.</w:t>
      </w:r>
    </w:p>
    <w:p w:rsidR="00BE1D6C" w:rsidRPr="00BE1D6C" w:rsidRDefault="00BE1D6C" w:rsidP="00BE1D6C">
      <w:pPr>
        <w:widowControl/>
        <w:ind w:left="1134"/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</w:pPr>
    </w:p>
    <w:p w:rsidR="00BE1D6C" w:rsidRPr="00BE1D6C" w:rsidRDefault="00BE1D6C" w:rsidP="00BE1D6C">
      <w:pPr>
        <w:widowControl/>
        <w:ind w:left="1134"/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</w:pPr>
      <w:r w:rsidRPr="00BE1D6C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  <w:t>9.Продолговатый мозг является продолжением:</w:t>
      </w:r>
    </w:p>
    <w:p w:rsidR="00BE1D6C" w:rsidRPr="00BE1D6C" w:rsidRDefault="00BE1D6C" w:rsidP="00BE1D6C">
      <w:pPr>
        <w:widowControl/>
        <w:ind w:left="1134"/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</w:pPr>
      <w:r w:rsidRPr="00BE1D6C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  <w:t>А)среднего мозга   Б) спинного мозга   В) промежуточного мозга</w:t>
      </w:r>
    </w:p>
    <w:p w:rsidR="00BE1D6C" w:rsidRPr="00BE1D6C" w:rsidRDefault="00BE1D6C" w:rsidP="00BE1D6C">
      <w:pPr>
        <w:widowControl/>
        <w:ind w:left="1134"/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</w:pPr>
    </w:p>
    <w:p w:rsidR="00BE1D6C" w:rsidRPr="00BE1D6C" w:rsidRDefault="00BE1D6C" w:rsidP="00BE1D6C">
      <w:pPr>
        <w:widowControl/>
        <w:ind w:left="1134"/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</w:pPr>
      <w:r w:rsidRPr="00BE1D6C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  <w:t>10.Самый маленький отдел головного мозга:</w:t>
      </w:r>
    </w:p>
    <w:p w:rsidR="00BE1D6C" w:rsidRPr="00BE1D6C" w:rsidRDefault="00BE1D6C" w:rsidP="00BE1D6C">
      <w:pPr>
        <w:widowControl/>
        <w:ind w:left="1134"/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</w:pPr>
      <w:r w:rsidRPr="00BE1D6C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en-US"/>
        </w:rPr>
        <w:t>А) продолговатый мозг  Б) промежуточный мозг  В) мозжечок  Г) средний мозг</w:t>
      </w:r>
    </w:p>
    <w:p w:rsidR="00BE1D6C" w:rsidRDefault="00BE1D6C" w:rsidP="00BE1D6C">
      <w:pPr>
        <w:pStyle w:val="a7"/>
        <w:tabs>
          <w:tab w:val="left" w:pos="1146"/>
        </w:tabs>
        <w:spacing w:after="360"/>
        <w:ind w:left="1560" w:firstLine="0"/>
        <w:jc w:val="center"/>
        <w:rPr>
          <w:b/>
          <w:bCs/>
          <w:color w:val="FF0000"/>
        </w:rPr>
      </w:pPr>
    </w:p>
    <w:p w:rsidR="00CB1EC5" w:rsidRPr="002514CE" w:rsidRDefault="00CB1EC5" w:rsidP="00BE1D6C">
      <w:pPr>
        <w:pStyle w:val="a7"/>
        <w:tabs>
          <w:tab w:val="left" w:pos="1146"/>
        </w:tabs>
        <w:spacing w:after="360"/>
        <w:ind w:left="1560" w:firstLine="0"/>
        <w:jc w:val="center"/>
        <w:rPr>
          <w:b/>
          <w:bCs/>
          <w:color w:val="auto"/>
        </w:rPr>
      </w:pPr>
      <w:r w:rsidRPr="002514CE">
        <w:rPr>
          <w:b/>
          <w:bCs/>
          <w:color w:val="auto"/>
        </w:rPr>
        <w:t>Тема «Организация и общие свойства сенсорных систем. Слуховая сенсорная си</w:t>
      </w:r>
      <w:r w:rsidR="002514CE">
        <w:rPr>
          <w:b/>
          <w:bCs/>
          <w:color w:val="auto"/>
        </w:rPr>
        <w:t>с</w:t>
      </w:r>
      <w:r w:rsidRPr="002514CE">
        <w:rPr>
          <w:b/>
          <w:bCs/>
          <w:color w:val="auto"/>
        </w:rPr>
        <w:t>тема»</w:t>
      </w:r>
    </w:p>
    <w:p w:rsidR="00CB1EC5" w:rsidRPr="004D6D19" w:rsidRDefault="00CB1EC5" w:rsidP="002514CE">
      <w:pPr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>
        <w:rPr>
          <w:b/>
          <w:color w:val="FF0000"/>
        </w:rPr>
        <w:tab/>
      </w:r>
      <w:r w:rsidRPr="004D6D19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1. В преломлении света не принимают участия:</w:t>
      </w:r>
    </w:p>
    <w:p w:rsidR="00CB1EC5" w:rsidRPr="00CB1EC5" w:rsidRDefault="00CB1EC5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CB1EC5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а) роговица; б) хрусталик; в) стекловидное тело: г)зрачок.</w:t>
      </w:r>
    </w:p>
    <w:p w:rsidR="00CB1EC5" w:rsidRPr="00CB1EC5" w:rsidRDefault="00CB1EC5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CB1EC5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 </w:t>
      </w:r>
    </w:p>
    <w:p w:rsidR="00CB1EC5" w:rsidRPr="00CB1EC5" w:rsidRDefault="00CB1EC5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CB1EC5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2. Полость внутреннего уха заполнена:</w:t>
      </w:r>
    </w:p>
    <w:p w:rsidR="00CB1EC5" w:rsidRPr="00CB1EC5" w:rsidRDefault="00CB1EC5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CB1EC5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а) воздухом; б) жидкостью; в) жиром</w:t>
      </w:r>
    </w:p>
    <w:p w:rsidR="00CB1EC5" w:rsidRPr="00CB1EC5" w:rsidRDefault="00CB1EC5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CB1EC5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 </w:t>
      </w:r>
    </w:p>
    <w:p w:rsidR="00CB1EC5" w:rsidRPr="00CB1EC5" w:rsidRDefault="00CB1EC5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CB1EC5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3. В состав внутреннего уха входят:</w:t>
      </w:r>
    </w:p>
    <w:p w:rsidR="00CB1EC5" w:rsidRPr="00CB1EC5" w:rsidRDefault="00CB1EC5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CB1EC5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а) ушные косточки; б) улитка; в) полукружные канальцы; г) барабанная перепонка.</w:t>
      </w:r>
    </w:p>
    <w:p w:rsidR="00CB1EC5" w:rsidRPr="00CB1EC5" w:rsidRDefault="00CB1EC5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CB1EC5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lastRenderedPageBreak/>
        <w:t> </w:t>
      </w:r>
    </w:p>
    <w:p w:rsidR="00CB1EC5" w:rsidRPr="00CB1EC5" w:rsidRDefault="00CB1EC5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CB1EC5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4. Фоторецепторы преобразую световую энергию в нервные импульсы с помощью:</w:t>
      </w:r>
    </w:p>
    <w:p w:rsidR="00CB1EC5" w:rsidRPr="00CB1EC5" w:rsidRDefault="00CB1EC5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CB1EC5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а) кристаллика; б) пигментов; в) ферментов; г) гормонов.</w:t>
      </w:r>
    </w:p>
    <w:p w:rsidR="00CB1EC5" w:rsidRPr="00CB1EC5" w:rsidRDefault="00CB1EC5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CB1EC5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 </w:t>
      </w:r>
    </w:p>
    <w:p w:rsidR="00CB1EC5" w:rsidRPr="00CB1EC5" w:rsidRDefault="00CB1EC5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CB1EC5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5. Обонятельные рецепторы расположены в этой части носовой полости:</w:t>
      </w:r>
    </w:p>
    <w:p w:rsidR="00CB1EC5" w:rsidRPr="00CB1EC5" w:rsidRDefault="00CB1EC5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CB1EC5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а) нижней; б) средней; в) верхней.</w:t>
      </w:r>
    </w:p>
    <w:p w:rsidR="00CB1EC5" w:rsidRPr="00CB1EC5" w:rsidRDefault="00CB1EC5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CB1EC5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 </w:t>
      </w:r>
    </w:p>
    <w:p w:rsidR="00CB1EC5" w:rsidRPr="00CB1EC5" w:rsidRDefault="00CB1EC5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CB1EC5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6. Анализатор – это:</w:t>
      </w:r>
    </w:p>
    <w:p w:rsidR="00CB1EC5" w:rsidRPr="00CB1EC5" w:rsidRDefault="00CB1EC5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CB1EC5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а) рецептор; б) рецептор и чувствительный нейрон; в) рецептор, чувствительный нейрон, зона коры головного мозга.</w:t>
      </w:r>
    </w:p>
    <w:p w:rsidR="00CB1EC5" w:rsidRPr="00CB1EC5" w:rsidRDefault="00CB1EC5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CB1EC5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 </w:t>
      </w:r>
    </w:p>
    <w:p w:rsidR="00CB1EC5" w:rsidRPr="00CB1EC5" w:rsidRDefault="00CB1EC5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CB1EC5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7. Рецепторы, которые воспринимают  температуру, давление, гладкость , находятся:</w:t>
      </w:r>
    </w:p>
    <w:p w:rsidR="00CB1EC5" w:rsidRPr="00CB1EC5" w:rsidRDefault="00CB1EC5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CB1EC5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а) на языке; б) в носовой полости; в) в коже; г) в сухожилиях и мышцах.</w:t>
      </w:r>
    </w:p>
    <w:p w:rsidR="00CB1EC5" w:rsidRPr="00CB1EC5" w:rsidRDefault="00CB1EC5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CB1EC5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 </w:t>
      </w:r>
    </w:p>
    <w:p w:rsidR="00CB1EC5" w:rsidRPr="00CB1EC5" w:rsidRDefault="00CB1EC5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CB1EC5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8. Внешняя оболочка глаза - это:</w:t>
      </w:r>
    </w:p>
    <w:p w:rsidR="00CB1EC5" w:rsidRPr="00CB1EC5" w:rsidRDefault="00CB1EC5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CB1EC5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а) радужка; б) сетчатка; в) склера; г) сосудистая.</w:t>
      </w:r>
    </w:p>
    <w:p w:rsidR="00CB1EC5" w:rsidRPr="00CB1EC5" w:rsidRDefault="00CB1EC5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CB1EC5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 </w:t>
      </w:r>
    </w:p>
    <w:p w:rsidR="00CB1EC5" w:rsidRPr="00CB1EC5" w:rsidRDefault="00CB1EC5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CB1EC5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9.Кончик языка способен воспринимать вкусовые раздражители:</w:t>
      </w:r>
    </w:p>
    <w:p w:rsidR="00CB1EC5" w:rsidRPr="00CB1EC5" w:rsidRDefault="00CB1EC5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CB1EC5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а) кислого; б) соленого; в) горького; г) сладкого.</w:t>
      </w:r>
    </w:p>
    <w:p w:rsidR="00CB1EC5" w:rsidRPr="00CB1EC5" w:rsidRDefault="00CB1EC5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CB1EC5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 </w:t>
      </w:r>
    </w:p>
    <w:p w:rsidR="00CB1EC5" w:rsidRPr="00CB1EC5" w:rsidRDefault="00CB1EC5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CB1EC5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10. Орган вкуса реагирует только на вещества:</w:t>
      </w:r>
    </w:p>
    <w:p w:rsidR="00CB1EC5" w:rsidRPr="00CB1EC5" w:rsidRDefault="00CB1EC5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CB1EC5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а) газообразные; б) жидкие; в) твердые; г) любые.</w:t>
      </w:r>
    </w:p>
    <w:p w:rsidR="00CB1EC5" w:rsidRPr="00CB1EC5" w:rsidRDefault="00CB1EC5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CB1EC5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 </w:t>
      </w:r>
    </w:p>
    <w:p w:rsidR="00CB1EC5" w:rsidRPr="00CB1EC5" w:rsidRDefault="00CB1EC5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CB1EC5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11. Звуковые волны, поступая в слуховой проход:</w:t>
      </w:r>
    </w:p>
    <w:p w:rsidR="00CB1EC5" w:rsidRPr="00CB1EC5" w:rsidRDefault="00CB1EC5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CB1EC5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а) не усиливаются; б) усиливаются в 30 - 40 раз; в) усиливаются в 2 -3 раза;</w:t>
      </w:r>
    </w:p>
    <w:p w:rsidR="00CB1EC5" w:rsidRPr="00CB1EC5" w:rsidRDefault="00CB1EC5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CB1EC5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г) усиливаются в 10 раз.</w:t>
      </w:r>
    </w:p>
    <w:p w:rsidR="00CB1EC5" w:rsidRPr="00CB1EC5" w:rsidRDefault="00CB1EC5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CB1EC5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 </w:t>
      </w:r>
    </w:p>
    <w:p w:rsidR="00CB1EC5" w:rsidRPr="00CB1EC5" w:rsidRDefault="00CB1EC5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CB1EC5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12. К каким вкусовым ощущениям, человек наиболее чувствителен:</w:t>
      </w:r>
    </w:p>
    <w:p w:rsidR="00CB1EC5" w:rsidRPr="00CB1EC5" w:rsidRDefault="00CB1EC5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CB1EC5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а) сладкого; б) горького; в) кислого; г) соленого.</w:t>
      </w:r>
    </w:p>
    <w:p w:rsidR="00BE1D6C" w:rsidRPr="0005593C" w:rsidRDefault="00BE1D6C" w:rsidP="00CB1EC5">
      <w:pPr>
        <w:pStyle w:val="a7"/>
        <w:tabs>
          <w:tab w:val="left" w:pos="1146"/>
          <w:tab w:val="left" w:pos="4455"/>
        </w:tabs>
        <w:spacing w:after="360"/>
        <w:ind w:left="1560" w:firstLine="0"/>
        <w:rPr>
          <w:b/>
          <w:color w:val="auto"/>
        </w:rPr>
      </w:pPr>
    </w:p>
    <w:p w:rsidR="002514CE" w:rsidRPr="0005593C" w:rsidRDefault="002514CE" w:rsidP="002514CE">
      <w:pPr>
        <w:pStyle w:val="a7"/>
        <w:tabs>
          <w:tab w:val="left" w:pos="1146"/>
          <w:tab w:val="left" w:pos="4455"/>
        </w:tabs>
        <w:spacing w:after="360"/>
        <w:ind w:left="1560" w:firstLine="0"/>
        <w:jc w:val="center"/>
        <w:rPr>
          <w:b/>
          <w:color w:val="auto"/>
        </w:rPr>
      </w:pPr>
      <w:r w:rsidRPr="0005593C">
        <w:rPr>
          <w:b/>
          <w:color w:val="auto"/>
        </w:rPr>
        <w:t>Тема «Зрительная сенсорная система»</w:t>
      </w:r>
    </w:p>
    <w:p w:rsidR="002514CE" w:rsidRPr="002514CE" w:rsidRDefault="002514CE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i/>
          <w:color w:val="auto"/>
          <w:sz w:val="20"/>
          <w:szCs w:val="20"/>
        </w:rPr>
      </w:pPr>
      <w:r w:rsidRPr="002514CE">
        <w:rPr>
          <w:rFonts w:ascii="initial" w:eastAsia="Times New Roman" w:hAnsi="initial" w:cs="Times New Roman"/>
          <w:i/>
          <w:color w:val="auto"/>
          <w:sz w:val="28"/>
          <w:szCs w:val="28"/>
          <w:bdr w:val="none" w:sz="0" w:space="0" w:color="auto" w:frame="1"/>
        </w:rPr>
        <w:t>Выбрать правильные утверждения</w:t>
      </w:r>
    </w:p>
    <w:p w:rsidR="002514CE" w:rsidRPr="002514CE" w:rsidRDefault="002514CE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2514CE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 </w:t>
      </w:r>
    </w:p>
    <w:p w:rsidR="002514CE" w:rsidRPr="002514CE" w:rsidRDefault="002514CE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2514CE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1. Сенсорные системы – это анализаторы.</w:t>
      </w:r>
    </w:p>
    <w:p w:rsidR="002514CE" w:rsidRPr="002514CE" w:rsidRDefault="002514CE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2514CE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2. Первичный анализ информации осуществляется в рецепторах.</w:t>
      </w:r>
    </w:p>
    <w:p w:rsidR="002514CE" w:rsidRPr="002514CE" w:rsidRDefault="002514CE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2514CE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3. Первичный анализ информации осуществляется в коре больших полушарий.</w:t>
      </w:r>
    </w:p>
    <w:p w:rsidR="002514CE" w:rsidRPr="002514CE" w:rsidRDefault="002514CE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2514CE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4. Нервные импульсы образуются в нервах.</w:t>
      </w:r>
    </w:p>
    <w:p w:rsidR="002514CE" w:rsidRPr="002514CE" w:rsidRDefault="002514CE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2514CE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5. Внешняя оболочка глаза _ радужная.</w:t>
      </w:r>
    </w:p>
    <w:p w:rsidR="002514CE" w:rsidRPr="002514CE" w:rsidRDefault="002514CE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2514CE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6. Наибольшая преломляющая сила у кристаллика.</w:t>
      </w:r>
    </w:p>
    <w:p w:rsidR="002514CE" w:rsidRPr="002514CE" w:rsidRDefault="002514CE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2514CE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lastRenderedPageBreak/>
        <w:t>7. Наибольшая преломляющая сила в роговице.</w:t>
      </w:r>
    </w:p>
    <w:p w:rsidR="002514CE" w:rsidRPr="002514CE" w:rsidRDefault="002514CE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2514CE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8. Кристаллик способен к аккомодации.</w:t>
      </w:r>
    </w:p>
    <w:p w:rsidR="002514CE" w:rsidRPr="002514CE" w:rsidRDefault="002514CE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2514CE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9. К аккомодации способны все части глаза.</w:t>
      </w:r>
    </w:p>
    <w:p w:rsidR="002514CE" w:rsidRPr="002514CE" w:rsidRDefault="002514CE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2514CE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10. Рецепторы расположены на сетчатке.</w:t>
      </w:r>
    </w:p>
    <w:p w:rsidR="002514CE" w:rsidRPr="002514CE" w:rsidRDefault="002514CE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2514CE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11. Фусцин поглощает свет.</w:t>
      </w:r>
    </w:p>
    <w:p w:rsidR="002514CE" w:rsidRPr="002514CE" w:rsidRDefault="002514CE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2514CE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12. В желтом пятне много палочек.</w:t>
      </w:r>
    </w:p>
    <w:p w:rsidR="002514CE" w:rsidRPr="002514CE" w:rsidRDefault="002514CE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2514CE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13. Распад родопеина – процесс обратимый.</w:t>
      </w:r>
    </w:p>
    <w:p w:rsidR="002514CE" w:rsidRPr="002514CE" w:rsidRDefault="002514CE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2514CE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14. Все колбочки воспринимают волны разной длины.</w:t>
      </w:r>
    </w:p>
    <w:p w:rsidR="002514CE" w:rsidRPr="002514CE" w:rsidRDefault="002514CE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2514CE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15. В сетчатке есть три вида колбочек.</w:t>
      </w:r>
    </w:p>
    <w:p w:rsidR="002514CE" w:rsidRPr="002514CE" w:rsidRDefault="002514CE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2514CE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16. Радужная оболочка способна к преломлению света.</w:t>
      </w:r>
    </w:p>
    <w:p w:rsidR="002514CE" w:rsidRPr="002514CE" w:rsidRDefault="002514CE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2514CE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17. Слепое пятно – место наилучшего видения,</w:t>
      </w:r>
    </w:p>
    <w:p w:rsidR="002514CE" w:rsidRPr="002514CE" w:rsidRDefault="002514CE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2514CE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18. Нарушение цветового зрения называется дальтонизмом.</w:t>
      </w:r>
    </w:p>
    <w:p w:rsidR="002514CE" w:rsidRPr="002514CE" w:rsidRDefault="002514CE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2514CE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19. В случае близорукости изображение возникает позади сетчатки.</w:t>
      </w:r>
    </w:p>
    <w:p w:rsidR="002514CE" w:rsidRPr="002514CE" w:rsidRDefault="002514CE" w:rsidP="002514CE">
      <w:pPr>
        <w:widowControl/>
        <w:shd w:val="clear" w:color="auto" w:fill="FFFFFF"/>
        <w:spacing w:line="384" w:lineRule="atLeast"/>
        <w:ind w:left="1134"/>
        <w:rPr>
          <w:rFonts w:ascii="initial" w:eastAsia="Times New Roman" w:hAnsi="initial" w:cs="Times New Roman"/>
          <w:color w:val="auto"/>
          <w:sz w:val="20"/>
          <w:szCs w:val="20"/>
        </w:rPr>
      </w:pPr>
      <w:r w:rsidRPr="002514CE">
        <w:rPr>
          <w:rFonts w:ascii="initial" w:eastAsia="Times New Roman" w:hAnsi="initial" w:cs="Times New Roman"/>
          <w:color w:val="auto"/>
          <w:sz w:val="28"/>
          <w:szCs w:val="28"/>
          <w:bdr w:val="none" w:sz="0" w:space="0" w:color="auto" w:frame="1"/>
        </w:rPr>
        <w:t>20. В случае дальнозоркости изображение возникает перед сетчаткой.</w:t>
      </w:r>
    </w:p>
    <w:p w:rsidR="002514CE" w:rsidRPr="002514CE" w:rsidRDefault="002514CE" w:rsidP="002514CE">
      <w:pPr>
        <w:pStyle w:val="a7"/>
        <w:tabs>
          <w:tab w:val="left" w:pos="1146"/>
          <w:tab w:val="left" w:pos="4455"/>
        </w:tabs>
        <w:spacing w:after="360"/>
        <w:ind w:left="1560" w:firstLine="0"/>
        <w:jc w:val="center"/>
        <w:rPr>
          <w:b/>
          <w:color w:val="FF0000"/>
        </w:rPr>
      </w:pPr>
    </w:p>
    <w:p w:rsidR="002514CE" w:rsidRPr="002514CE" w:rsidRDefault="002514CE" w:rsidP="002514CE">
      <w:pPr>
        <w:widowControl/>
        <w:shd w:val="clear" w:color="auto" w:fill="FFFFFF"/>
        <w:spacing w:after="150"/>
        <w:ind w:left="1560"/>
        <w:jc w:val="center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330F3F">
        <w:rPr>
          <w:rFonts w:ascii="Open Sans" w:eastAsia="Times New Roman" w:hAnsi="Open Sans" w:cs="Times New Roman"/>
          <w:b/>
          <w:color w:val="auto"/>
          <w:sz w:val="28"/>
          <w:szCs w:val="28"/>
        </w:rPr>
        <w:t>Тема</w:t>
      </w:r>
      <w:r w:rsidR="00330F3F" w:rsidRPr="00330F3F">
        <w:rPr>
          <w:rFonts w:ascii="Open Sans" w:eastAsia="Times New Roman" w:hAnsi="Open Sans" w:cs="Times New Roman"/>
          <w:b/>
          <w:color w:val="auto"/>
          <w:sz w:val="28"/>
          <w:szCs w:val="28"/>
        </w:rPr>
        <w:t xml:space="preserve"> «Развитие речи ребенка</w:t>
      </w: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»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 w:firstLine="708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1.К трем основным положениям развития связной речи не относятся: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1.Логика выражения мысли.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2.Содержательность изложения материала.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3.Форма изложения материала (эмоциональность, структура).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4. Активный словарный запас.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5.Уровень коммуникативных способностей.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 w:firstLine="708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2.Речь, в которой в социально закрепленных грамматических формах выражена законченная мысль.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1.Контекстная.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2.Диалогическая.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3.Монологическая.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4.Ситуативная.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5.Связная речь.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 w:firstLine="708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3.Высокий уровень речевого развития детей дошкольного возраста не предполагает: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1.Знание норм и правил речевого этикета, умение пользоваться ими в зависимости от ситуации.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2.Умение вступать в контакт со взрослыми и сверстниками (слушать, спрашивать, отвечать, рассуждать).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3.Владение литературными нормами и правилами родного языка.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4.Умение свободно пользоваться лексическим и грамматическим строем языка.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lastRenderedPageBreak/>
        <w:t>5.Беглое чтение и грамотное письмо.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 w:firstLine="708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4.Какие умения не развиваются в диалоге: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1.Умение выслушать собеседника.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2.Умение задавать вопросы.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3.Умение определять тему диалога.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4.Умение отвечать в зависимости от темы.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5.Правильно произносить все звуки родного языка.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 w:firstLine="708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5.С какого возраста начинается работа по обучению диалогу детей дошкольного возраста.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1.Ранний возраст.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2. Младший дошкольный возраст.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3. Средний дошкольный возраст.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4. Старший дошкольный возраст (5-6 лет).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5. Старший дошкольный возраст (6-7 лет).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 w:firstLine="708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6.Методом обучения описательному монологу не является: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1.Описание предметов по памяти.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2.Описание воображаемых предметов или обьектов.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3.Описание с помощью моделей.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4.Описание игрушек, предметов, картин.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5. Пересказ литературного текста.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</w:p>
    <w:p w:rsidR="002514CE" w:rsidRPr="002514CE" w:rsidRDefault="002514CE" w:rsidP="00330F3F">
      <w:pPr>
        <w:widowControl/>
        <w:shd w:val="clear" w:color="auto" w:fill="FFFFFF"/>
        <w:spacing w:after="150"/>
        <w:ind w:left="1276" w:firstLine="708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 7.Какие формы работы используются при обучении связной речи детей дошкольного возраста: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1.Пересказ литературного текста.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2.Рассказывание стихотворений.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3.Выделение звуков в словах.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4.Игры на развитие фонематического слуха.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5.Знакомство с гласными и согласными звуками.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 w:firstLine="708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8.Какие виды монологической речи существуют: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1.Описание.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2.Чтение художественной литературы.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3. Моделирование детских рассказов.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4. Игровые.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5.Литературные утренники.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 w:firstLine="708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lastRenderedPageBreak/>
        <w:t> 9.С какой возрастной группы начинается работа по обучению детей связной монологической речи: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1.Ранний возраст.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2.Младший дошкольный возраст.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3.Средний дошкольный возраст.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4.Старший дошкольный возраст (5-6 лет).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5.Старший дошкольный возраст (6-7 лет).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 w:firstLine="708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 10.Рассказывание – это: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1.Способ обучения диалогу.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2.Метод обучения детей связной монологической речи.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3.Способ формирования знаний об окружающем мире.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4.Игра.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5.Способ накопления словаря.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 w:firstLine="708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 11.Пересказ произведений, рассказывание сказок, придумывание сказок и рассказов- это: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1.Метод обучения повествовательной речи.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2.Цель обучения.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3.Способ обучения.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4.Прием обучения.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5.Задача обучения.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 w:firstLine="708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 12.Прием обучения пересказу не включает в себя: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1.Образец чтения произведения.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2.Пересказ по ролям и частям.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3.Отраженный пересказ.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4.План пересказа.</w:t>
      </w:r>
    </w:p>
    <w:p w:rsidR="002514CE" w:rsidRPr="002514CE" w:rsidRDefault="002514CE" w:rsidP="00330F3F">
      <w:pPr>
        <w:widowControl/>
        <w:shd w:val="clear" w:color="auto" w:fill="FFFFFF"/>
        <w:spacing w:after="150"/>
        <w:ind w:left="1276"/>
        <w:rPr>
          <w:rFonts w:ascii="Open Sans" w:eastAsia="Times New Roman" w:hAnsi="Open Sans" w:cs="Times New Roman"/>
          <w:color w:val="auto"/>
          <w:sz w:val="28"/>
          <w:szCs w:val="28"/>
        </w:rPr>
      </w:pPr>
      <w:r w:rsidRPr="002514CE">
        <w:rPr>
          <w:rFonts w:ascii="Open Sans" w:eastAsia="Times New Roman" w:hAnsi="Open Sans" w:cs="Times New Roman"/>
          <w:color w:val="auto"/>
          <w:sz w:val="28"/>
          <w:szCs w:val="28"/>
        </w:rPr>
        <w:t>5.Игры на закрепление правильного звукопроизношения.</w:t>
      </w:r>
    </w:p>
    <w:p w:rsidR="002514CE" w:rsidRPr="0005593C" w:rsidRDefault="002514CE" w:rsidP="002514CE">
      <w:pPr>
        <w:pStyle w:val="a7"/>
        <w:tabs>
          <w:tab w:val="left" w:pos="1146"/>
          <w:tab w:val="left" w:pos="4455"/>
        </w:tabs>
        <w:spacing w:after="360"/>
        <w:ind w:left="1560" w:firstLine="0"/>
        <w:jc w:val="center"/>
        <w:rPr>
          <w:b/>
          <w:color w:val="auto"/>
        </w:rPr>
      </w:pPr>
    </w:p>
    <w:p w:rsidR="00F96B68" w:rsidRPr="0005593C" w:rsidRDefault="00F96B68" w:rsidP="00323AC0">
      <w:pPr>
        <w:pStyle w:val="20"/>
        <w:ind w:left="1134" w:firstLine="0"/>
        <w:jc w:val="center"/>
        <w:rPr>
          <w:color w:val="auto"/>
        </w:rPr>
      </w:pPr>
      <w:bookmarkStart w:id="65" w:name="bookmark74"/>
      <w:bookmarkStart w:id="66" w:name="bookmark75"/>
      <w:bookmarkStart w:id="67" w:name="bookmark76"/>
      <w:r w:rsidRPr="0005593C">
        <w:rPr>
          <w:color w:val="auto"/>
        </w:rPr>
        <w:t xml:space="preserve">Тема </w:t>
      </w:r>
      <w:bookmarkEnd w:id="65"/>
      <w:bookmarkEnd w:id="66"/>
      <w:bookmarkEnd w:id="67"/>
      <w:r w:rsidR="00330F3F" w:rsidRPr="0005593C">
        <w:rPr>
          <w:color w:val="auto"/>
        </w:rPr>
        <w:t>«Строение и развитие скелета»</w:t>
      </w:r>
    </w:p>
    <w:p w:rsidR="00F96B68" w:rsidRPr="0005593C" w:rsidRDefault="00F96B68" w:rsidP="00203609">
      <w:pPr>
        <w:pStyle w:val="a7"/>
        <w:numPr>
          <w:ilvl w:val="0"/>
          <w:numId w:val="12"/>
        </w:numPr>
        <w:tabs>
          <w:tab w:val="left" w:pos="1134"/>
        </w:tabs>
        <w:ind w:left="1134" w:firstLine="0"/>
        <w:jc w:val="both"/>
        <w:rPr>
          <w:color w:val="auto"/>
        </w:rPr>
      </w:pPr>
      <w:bookmarkStart w:id="68" w:name="bookmark77"/>
      <w:bookmarkEnd w:id="68"/>
      <w:r w:rsidRPr="0005593C">
        <w:rPr>
          <w:color w:val="auto"/>
        </w:rPr>
        <w:t>Назовите характерные морфологические особеннос</w:t>
      </w:r>
      <w:r w:rsidR="00330F3F" w:rsidRPr="0005593C">
        <w:rPr>
          <w:color w:val="auto"/>
        </w:rPr>
        <w:t>ти атланто</w:t>
      </w:r>
      <w:r w:rsidR="00330F3F" w:rsidRPr="0005593C">
        <w:rPr>
          <w:color w:val="auto"/>
        </w:rPr>
        <w:softHyphen/>
        <w:t>затылочного сустава</w:t>
      </w:r>
    </w:p>
    <w:p w:rsidR="00F96B68" w:rsidRPr="0005593C" w:rsidRDefault="00F96B68" w:rsidP="00203609">
      <w:pPr>
        <w:pStyle w:val="a7"/>
        <w:numPr>
          <w:ilvl w:val="0"/>
          <w:numId w:val="13"/>
        </w:numPr>
        <w:tabs>
          <w:tab w:val="left" w:pos="1134"/>
          <w:tab w:val="left" w:pos="1208"/>
        </w:tabs>
        <w:ind w:left="1134" w:firstLine="0"/>
        <w:rPr>
          <w:color w:val="auto"/>
        </w:rPr>
      </w:pPr>
      <w:bookmarkStart w:id="69" w:name="bookmark78"/>
      <w:bookmarkEnd w:id="69"/>
      <w:r w:rsidRPr="0005593C">
        <w:rPr>
          <w:color w:val="auto"/>
        </w:rPr>
        <w:t>суставная поверхность имеет эллипсообразную форму; +</w:t>
      </w:r>
    </w:p>
    <w:p w:rsidR="00F96B68" w:rsidRPr="0005593C" w:rsidRDefault="00F96B68" w:rsidP="00330F3F">
      <w:pPr>
        <w:pStyle w:val="a7"/>
        <w:tabs>
          <w:tab w:val="left" w:pos="1134"/>
        </w:tabs>
        <w:ind w:left="1134" w:firstLine="0"/>
        <w:rPr>
          <w:color w:val="auto"/>
        </w:rPr>
      </w:pPr>
      <w:r w:rsidRPr="0005593C">
        <w:rPr>
          <w:color w:val="auto"/>
        </w:rPr>
        <w:t>Б) суставная поверхность имеет шарообразную форму;</w:t>
      </w:r>
    </w:p>
    <w:p w:rsidR="00F96B68" w:rsidRPr="0005593C" w:rsidRDefault="00F96B68" w:rsidP="00203609">
      <w:pPr>
        <w:pStyle w:val="a7"/>
        <w:numPr>
          <w:ilvl w:val="0"/>
          <w:numId w:val="13"/>
        </w:numPr>
        <w:tabs>
          <w:tab w:val="left" w:pos="1134"/>
          <w:tab w:val="left" w:pos="1208"/>
        </w:tabs>
        <w:ind w:left="1134" w:firstLine="0"/>
        <w:rPr>
          <w:color w:val="auto"/>
        </w:rPr>
      </w:pPr>
      <w:bookmarkStart w:id="70" w:name="bookmark79"/>
      <w:bookmarkEnd w:id="70"/>
      <w:r w:rsidRPr="0005593C">
        <w:rPr>
          <w:color w:val="auto"/>
        </w:rPr>
        <w:t>комбинированный сустав +</w:t>
      </w:r>
    </w:p>
    <w:p w:rsidR="00F96B68" w:rsidRPr="0005593C" w:rsidRDefault="00F96B68" w:rsidP="00330F3F">
      <w:pPr>
        <w:pStyle w:val="a7"/>
        <w:tabs>
          <w:tab w:val="left" w:pos="1134"/>
        </w:tabs>
        <w:ind w:left="1134" w:firstLine="0"/>
        <w:rPr>
          <w:color w:val="auto"/>
        </w:rPr>
      </w:pPr>
      <w:r w:rsidRPr="0005593C">
        <w:rPr>
          <w:color w:val="auto"/>
        </w:rPr>
        <w:t>Г) относится к двоосным суставам +</w:t>
      </w:r>
    </w:p>
    <w:p w:rsidR="00F96B68" w:rsidRPr="0005593C" w:rsidRDefault="00F96B68" w:rsidP="00330F3F">
      <w:pPr>
        <w:pStyle w:val="a7"/>
        <w:tabs>
          <w:tab w:val="left" w:pos="1134"/>
        </w:tabs>
        <w:ind w:left="1134" w:firstLine="0"/>
        <w:rPr>
          <w:color w:val="auto"/>
        </w:rPr>
      </w:pPr>
      <w:r w:rsidRPr="0005593C">
        <w:rPr>
          <w:color w:val="auto"/>
        </w:rPr>
        <w:t>Д) относится к трехосным суставам.</w:t>
      </w:r>
    </w:p>
    <w:p w:rsidR="00F96B68" w:rsidRPr="00BE1D6C" w:rsidRDefault="00F96B68" w:rsidP="00203609">
      <w:pPr>
        <w:pStyle w:val="a7"/>
        <w:numPr>
          <w:ilvl w:val="0"/>
          <w:numId w:val="12"/>
        </w:numPr>
        <w:tabs>
          <w:tab w:val="left" w:pos="1134"/>
        </w:tabs>
        <w:ind w:left="1134" w:firstLine="0"/>
        <w:rPr>
          <w:color w:val="FF0000"/>
        </w:rPr>
      </w:pPr>
      <w:bookmarkStart w:id="71" w:name="bookmark80"/>
      <w:bookmarkEnd w:id="71"/>
      <w:r w:rsidRPr="0005593C">
        <w:rPr>
          <w:color w:val="auto"/>
        </w:rPr>
        <w:t>Назовите характерные морфологические особенности атланто-осевого сустава</w:t>
      </w:r>
      <w:r w:rsidRPr="00BE1D6C">
        <w:rPr>
          <w:color w:val="FF0000"/>
        </w:rPr>
        <w:t>.</w:t>
      </w:r>
    </w:p>
    <w:p w:rsidR="00F96B68" w:rsidRDefault="00F96B68" w:rsidP="00203609">
      <w:pPr>
        <w:pStyle w:val="a7"/>
        <w:numPr>
          <w:ilvl w:val="0"/>
          <w:numId w:val="14"/>
        </w:numPr>
        <w:tabs>
          <w:tab w:val="left" w:pos="1134"/>
          <w:tab w:val="left" w:pos="1208"/>
        </w:tabs>
        <w:ind w:left="1134" w:firstLine="0"/>
      </w:pPr>
      <w:bookmarkStart w:id="72" w:name="bookmark81"/>
      <w:bookmarkEnd w:id="72"/>
      <w:r>
        <w:lastRenderedPageBreak/>
        <w:t>образован тремя суставами; +</w:t>
      </w:r>
    </w:p>
    <w:p w:rsidR="00F96B68" w:rsidRDefault="00F96B68" w:rsidP="00330F3F">
      <w:pPr>
        <w:pStyle w:val="a7"/>
        <w:tabs>
          <w:tab w:val="left" w:pos="1134"/>
        </w:tabs>
        <w:ind w:left="1134" w:firstLine="0"/>
      </w:pPr>
      <w:r>
        <w:t>Б) комбинированный сустав +</w:t>
      </w:r>
    </w:p>
    <w:p w:rsidR="00F96B68" w:rsidRDefault="00F96B68" w:rsidP="00203609">
      <w:pPr>
        <w:pStyle w:val="a7"/>
        <w:numPr>
          <w:ilvl w:val="0"/>
          <w:numId w:val="14"/>
        </w:numPr>
        <w:tabs>
          <w:tab w:val="left" w:pos="1134"/>
          <w:tab w:val="left" w:pos="1208"/>
        </w:tabs>
        <w:ind w:left="1134" w:firstLine="0"/>
      </w:pPr>
      <w:bookmarkStart w:id="73" w:name="bookmark82"/>
      <w:bookmarkEnd w:id="73"/>
      <w:r>
        <w:t>относится к одноосным суставам +</w:t>
      </w:r>
    </w:p>
    <w:p w:rsidR="00F96B68" w:rsidRDefault="003B10E5" w:rsidP="00330F3F">
      <w:pPr>
        <w:pStyle w:val="a7"/>
        <w:tabs>
          <w:tab w:val="left" w:pos="1134"/>
        </w:tabs>
        <w:ind w:left="1134" w:firstLine="0"/>
      </w:pPr>
      <w:r>
        <w:t>Г) относится к дву</w:t>
      </w:r>
      <w:r w:rsidR="00F96B68">
        <w:t>осным суставам</w:t>
      </w:r>
    </w:p>
    <w:p w:rsidR="00F96B68" w:rsidRDefault="00F96B68" w:rsidP="00330F3F">
      <w:pPr>
        <w:pStyle w:val="a7"/>
        <w:tabs>
          <w:tab w:val="left" w:pos="1134"/>
        </w:tabs>
        <w:ind w:left="1134" w:firstLine="0"/>
      </w:pPr>
      <w:r>
        <w:t>Д) относится к трехосным суставам.</w:t>
      </w:r>
    </w:p>
    <w:p w:rsidR="00F96B68" w:rsidRDefault="00F96B68" w:rsidP="00203609">
      <w:pPr>
        <w:pStyle w:val="a7"/>
        <w:numPr>
          <w:ilvl w:val="0"/>
          <w:numId w:val="12"/>
        </w:numPr>
        <w:tabs>
          <w:tab w:val="left" w:pos="1134"/>
        </w:tabs>
        <w:ind w:left="1134" w:firstLine="0"/>
      </w:pPr>
      <w:bookmarkStart w:id="74" w:name="bookmark83"/>
      <w:bookmarkEnd w:id="74"/>
      <w:r>
        <w:t>Назовите характерные морфологические особенности плечевого сустава.</w:t>
      </w:r>
    </w:p>
    <w:p w:rsidR="00330F3F" w:rsidRDefault="00330F3F" w:rsidP="00203609">
      <w:pPr>
        <w:pStyle w:val="a7"/>
        <w:numPr>
          <w:ilvl w:val="0"/>
          <w:numId w:val="15"/>
        </w:numPr>
        <w:tabs>
          <w:tab w:val="left" w:pos="1134"/>
          <w:tab w:val="left" w:pos="1208"/>
        </w:tabs>
        <w:ind w:left="1134" w:firstLine="0"/>
      </w:pPr>
      <w:r>
        <w:t>суставная поверхность имеет шарообразную форму; +</w:t>
      </w:r>
    </w:p>
    <w:p w:rsidR="00330F3F" w:rsidRDefault="00330F3F" w:rsidP="00330F3F">
      <w:pPr>
        <w:pStyle w:val="a7"/>
        <w:tabs>
          <w:tab w:val="left" w:pos="1134"/>
        </w:tabs>
        <w:ind w:left="1134" w:firstLine="0"/>
      </w:pPr>
      <w:r>
        <w:t>Б) имеет суставные диски;</w:t>
      </w:r>
    </w:p>
    <w:p w:rsidR="00330F3F" w:rsidRDefault="00330F3F" w:rsidP="00203609">
      <w:pPr>
        <w:pStyle w:val="a7"/>
        <w:numPr>
          <w:ilvl w:val="0"/>
          <w:numId w:val="15"/>
        </w:numPr>
        <w:tabs>
          <w:tab w:val="left" w:pos="1134"/>
          <w:tab w:val="left" w:pos="1208"/>
        </w:tabs>
        <w:ind w:left="1134" w:firstLine="0"/>
      </w:pPr>
      <w:bookmarkStart w:id="75" w:name="bookmark85"/>
      <w:bookmarkEnd w:id="75"/>
      <w:r>
        <w:t>имеет суставные мениски;</w:t>
      </w:r>
    </w:p>
    <w:p w:rsidR="00330F3F" w:rsidRDefault="00330F3F" w:rsidP="00330F3F">
      <w:pPr>
        <w:pStyle w:val="a7"/>
        <w:tabs>
          <w:tab w:val="left" w:pos="1134"/>
        </w:tabs>
        <w:ind w:left="1134" w:firstLine="0"/>
      </w:pPr>
      <w:r>
        <w:t>Г) относится к одноосным суставам</w:t>
      </w:r>
    </w:p>
    <w:p w:rsidR="00330F3F" w:rsidRDefault="00330F3F" w:rsidP="00330F3F">
      <w:pPr>
        <w:pStyle w:val="a7"/>
        <w:tabs>
          <w:tab w:val="left" w:pos="1134"/>
        </w:tabs>
        <w:ind w:left="1134" w:firstLine="0"/>
      </w:pPr>
      <w:r>
        <w:t>Д) относится к трехосным суставам. +</w:t>
      </w:r>
    </w:p>
    <w:p w:rsidR="00330F3F" w:rsidRDefault="00330F3F" w:rsidP="00203609">
      <w:pPr>
        <w:pStyle w:val="a7"/>
        <w:numPr>
          <w:ilvl w:val="0"/>
          <w:numId w:val="12"/>
        </w:numPr>
        <w:tabs>
          <w:tab w:val="left" w:pos="1097"/>
          <w:tab w:val="left" w:pos="1134"/>
        </w:tabs>
        <w:ind w:left="1134" w:firstLine="0"/>
        <w:jc w:val="both"/>
      </w:pPr>
      <w:bookmarkStart w:id="76" w:name="bookmark86"/>
      <w:bookmarkEnd w:id="76"/>
      <w:r>
        <w:t>Назовите характерные морфологические особенности локтевого сустава.</w:t>
      </w:r>
    </w:p>
    <w:p w:rsidR="00330F3F" w:rsidRDefault="00330F3F" w:rsidP="00203609">
      <w:pPr>
        <w:pStyle w:val="a7"/>
        <w:numPr>
          <w:ilvl w:val="0"/>
          <w:numId w:val="16"/>
        </w:numPr>
        <w:tabs>
          <w:tab w:val="left" w:pos="1134"/>
          <w:tab w:val="left" w:pos="1208"/>
        </w:tabs>
        <w:ind w:left="1134" w:firstLine="0"/>
      </w:pPr>
      <w:bookmarkStart w:id="77" w:name="bookmark87"/>
      <w:bookmarkEnd w:id="77"/>
      <w:r>
        <w:t>суставная поверхность имеет шарообразную форму;</w:t>
      </w:r>
    </w:p>
    <w:p w:rsidR="00330F3F" w:rsidRDefault="00330F3F" w:rsidP="00330F3F">
      <w:pPr>
        <w:pStyle w:val="a7"/>
        <w:tabs>
          <w:tab w:val="left" w:pos="1134"/>
        </w:tabs>
        <w:ind w:left="1134" w:firstLine="0"/>
      </w:pPr>
      <w:r>
        <w:t>Б) сложный сустав — образован тремя суставами; +</w:t>
      </w:r>
    </w:p>
    <w:p w:rsidR="00330F3F" w:rsidRDefault="00330F3F" w:rsidP="00203609">
      <w:pPr>
        <w:pStyle w:val="a7"/>
        <w:numPr>
          <w:ilvl w:val="0"/>
          <w:numId w:val="16"/>
        </w:numPr>
        <w:tabs>
          <w:tab w:val="left" w:pos="1134"/>
          <w:tab w:val="left" w:pos="1208"/>
        </w:tabs>
        <w:ind w:left="1134" w:firstLine="0"/>
      </w:pPr>
      <w:bookmarkStart w:id="78" w:name="bookmark88"/>
      <w:bookmarkEnd w:id="78"/>
      <w:r>
        <w:t>относится к одноосным суставам</w:t>
      </w:r>
    </w:p>
    <w:p w:rsidR="00330F3F" w:rsidRDefault="008A3353" w:rsidP="00330F3F">
      <w:pPr>
        <w:pStyle w:val="a7"/>
        <w:tabs>
          <w:tab w:val="left" w:pos="1134"/>
        </w:tabs>
        <w:ind w:left="1134" w:firstLine="0"/>
      </w:pPr>
      <w:r>
        <w:t>Г) относится к дву</w:t>
      </w:r>
      <w:r w:rsidR="00330F3F">
        <w:t>осным суставам +</w:t>
      </w:r>
    </w:p>
    <w:p w:rsidR="00330F3F" w:rsidRDefault="00330F3F" w:rsidP="00330F3F">
      <w:pPr>
        <w:pStyle w:val="a7"/>
        <w:tabs>
          <w:tab w:val="left" w:pos="1134"/>
        </w:tabs>
        <w:ind w:left="1134" w:firstLine="0"/>
      </w:pPr>
      <w:r>
        <w:t>Д) относится к трехосным суставам.</w:t>
      </w:r>
    </w:p>
    <w:p w:rsidR="00330F3F" w:rsidRDefault="00330F3F" w:rsidP="00203609">
      <w:pPr>
        <w:pStyle w:val="a7"/>
        <w:numPr>
          <w:ilvl w:val="0"/>
          <w:numId w:val="12"/>
        </w:numPr>
        <w:tabs>
          <w:tab w:val="left" w:pos="1102"/>
          <w:tab w:val="left" w:pos="1134"/>
        </w:tabs>
        <w:ind w:left="1134" w:firstLine="0"/>
      </w:pPr>
      <w:bookmarkStart w:id="79" w:name="bookmark89"/>
      <w:bookmarkEnd w:id="79"/>
      <w:r>
        <w:t>Назовите характерные морфологические особенности променево- лучезапястного сустава.</w:t>
      </w:r>
    </w:p>
    <w:p w:rsidR="00330F3F" w:rsidRDefault="00330F3F" w:rsidP="00203609">
      <w:pPr>
        <w:pStyle w:val="a7"/>
        <w:numPr>
          <w:ilvl w:val="0"/>
          <w:numId w:val="17"/>
        </w:numPr>
        <w:tabs>
          <w:tab w:val="left" w:pos="1134"/>
          <w:tab w:val="left" w:pos="1208"/>
        </w:tabs>
        <w:ind w:left="1134" w:firstLine="0"/>
      </w:pPr>
      <w:bookmarkStart w:id="80" w:name="bookmark90"/>
      <w:bookmarkEnd w:id="80"/>
      <w:r>
        <w:t>суставная поверхность имеет эллипсообразную форму; +</w:t>
      </w:r>
    </w:p>
    <w:p w:rsidR="00330F3F" w:rsidRDefault="00330F3F" w:rsidP="00330F3F">
      <w:pPr>
        <w:pStyle w:val="a7"/>
        <w:tabs>
          <w:tab w:val="left" w:pos="1134"/>
        </w:tabs>
        <w:ind w:left="1134" w:firstLine="0"/>
      </w:pPr>
      <w:r>
        <w:t>Б) суставная поверхность имеет шарообразную форму;</w:t>
      </w:r>
    </w:p>
    <w:p w:rsidR="00330F3F" w:rsidRDefault="00330F3F" w:rsidP="00203609">
      <w:pPr>
        <w:pStyle w:val="a7"/>
        <w:numPr>
          <w:ilvl w:val="0"/>
          <w:numId w:val="17"/>
        </w:numPr>
        <w:tabs>
          <w:tab w:val="left" w:pos="1134"/>
          <w:tab w:val="left" w:pos="1208"/>
        </w:tabs>
        <w:ind w:left="1134" w:firstLine="0"/>
      </w:pPr>
      <w:bookmarkStart w:id="81" w:name="bookmark91"/>
      <w:bookmarkEnd w:id="81"/>
      <w:r>
        <w:t>относится к одноосным суставам</w:t>
      </w:r>
    </w:p>
    <w:p w:rsidR="00330F3F" w:rsidRDefault="008A3353" w:rsidP="00330F3F">
      <w:pPr>
        <w:pStyle w:val="a7"/>
        <w:tabs>
          <w:tab w:val="left" w:pos="1134"/>
        </w:tabs>
        <w:ind w:left="1134" w:firstLine="0"/>
      </w:pPr>
      <w:r>
        <w:t>Г) относится к дву</w:t>
      </w:r>
      <w:r w:rsidR="00330F3F">
        <w:t>осным суставам +</w:t>
      </w:r>
    </w:p>
    <w:p w:rsidR="00330F3F" w:rsidRDefault="00330F3F" w:rsidP="00330F3F">
      <w:pPr>
        <w:pStyle w:val="a7"/>
        <w:tabs>
          <w:tab w:val="left" w:pos="1134"/>
        </w:tabs>
        <w:ind w:left="1134" w:firstLine="0"/>
      </w:pPr>
      <w:r>
        <w:t>Д) относится к трехосным суставам.</w:t>
      </w:r>
    </w:p>
    <w:p w:rsidR="00330F3F" w:rsidRDefault="00330F3F" w:rsidP="00203609">
      <w:pPr>
        <w:pStyle w:val="a7"/>
        <w:numPr>
          <w:ilvl w:val="0"/>
          <w:numId w:val="12"/>
        </w:numPr>
        <w:tabs>
          <w:tab w:val="left" w:pos="1097"/>
          <w:tab w:val="left" w:pos="1134"/>
        </w:tabs>
        <w:ind w:left="1134" w:firstLine="0"/>
      </w:pPr>
      <w:bookmarkStart w:id="82" w:name="bookmark92"/>
      <w:bookmarkEnd w:id="82"/>
      <w:r>
        <w:t>Назовите характерные морфологические особенности скронево- нижнечелюстного сустава.</w:t>
      </w:r>
    </w:p>
    <w:p w:rsidR="00330F3F" w:rsidRDefault="00330F3F" w:rsidP="00203609">
      <w:pPr>
        <w:pStyle w:val="a7"/>
        <w:numPr>
          <w:ilvl w:val="0"/>
          <w:numId w:val="18"/>
        </w:numPr>
        <w:tabs>
          <w:tab w:val="left" w:pos="1134"/>
          <w:tab w:val="left" w:pos="1208"/>
        </w:tabs>
        <w:ind w:left="1134" w:firstLine="0"/>
      </w:pPr>
      <w:bookmarkStart w:id="83" w:name="bookmark93"/>
      <w:bookmarkEnd w:id="83"/>
      <w:r>
        <w:t>комбинированный сустав +</w:t>
      </w:r>
    </w:p>
    <w:p w:rsidR="00330F3F" w:rsidRDefault="00330F3F" w:rsidP="00330F3F">
      <w:pPr>
        <w:pStyle w:val="a7"/>
        <w:tabs>
          <w:tab w:val="left" w:pos="1134"/>
        </w:tabs>
        <w:ind w:left="1134" w:firstLine="0"/>
      </w:pPr>
      <w:r>
        <w:t>Б) комплексный сустав +</w:t>
      </w:r>
    </w:p>
    <w:p w:rsidR="00330F3F" w:rsidRDefault="00330F3F" w:rsidP="00203609">
      <w:pPr>
        <w:pStyle w:val="a7"/>
        <w:numPr>
          <w:ilvl w:val="0"/>
          <w:numId w:val="18"/>
        </w:numPr>
        <w:tabs>
          <w:tab w:val="left" w:pos="1134"/>
          <w:tab w:val="left" w:pos="1208"/>
        </w:tabs>
        <w:ind w:left="1134" w:firstLine="0"/>
      </w:pPr>
      <w:bookmarkStart w:id="84" w:name="bookmark94"/>
      <w:bookmarkEnd w:id="84"/>
      <w:r>
        <w:t>имеет суставные мениски;</w:t>
      </w:r>
    </w:p>
    <w:p w:rsidR="00330F3F" w:rsidRDefault="00330F3F" w:rsidP="00330F3F">
      <w:pPr>
        <w:pStyle w:val="a7"/>
        <w:tabs>
          <w:tab w:val="left" w:pos="1134"/>
        </w:tabs>
        <w:ind w:left="1134" w:firstLine="0"/>
      </w:pPr>
      <w:r>
        <w:t>Г) имеет суставные диски; +</w:t>
      </w:r>
    </w:p>
    <w:p w:rsidR="00330F3F" w:rsidRDefault="00330F3F" w:rsidP="00330F3F">
      <w:pPr>
        <w:pStyle w:val="a7"/>
        <w:tabs>
          <w:tab w:val="left" w:pos="1134"/>
        </w:tabs>
        <w:ind w:left="1134" w:firstLine="0"/>
      </w:pPr>
      <w:r>
        <w:t>Д) относится к одноосным суставам.</w:t>
      </w:r>
    </w:p>
    <w:p w:rsidR="00330F3F" w:rsidRDefault="00330F3F" w:rsidP="00203609">
      <w:pPr>
        <w:pStyle w:val="a7"/>
        <w:numPr>
          <w:ilvl w:val="0"/>
          <w:numId w:val="12"/>
        </w:numPr>
        <w:tabs>
          <w:tab w:val="left" w:pos="1097"/>
          <w:tab w:val="left" w:pos="1134"/>
        </w:tabs>
        <w:ind w:left="1134" w:firstLine="0"/>
        <w:jc w:val="both"/>
      </w:pPr>
      <w:bookmarkStart w:id="85" w:name="bookmark95"/>
      <w:bookmarkEnd w:id="85"/>
      <w:r>
        <w:t>Назовите характерные морфологические особенности тазобедренного сустава.</w:t>
      </w:r>
    </w:p>
    <w:p w:rsidR="00330F3F" w:rsidRDefault="00330F3F" w:rsidP="00203609">
      <w:pPr>
        <w:pStyle w:val="a7"/>
        <w:numPr>
          <w:ilvl w:val="0"/>
          <w:numId w:val="19"/>
        </w:numPr>
        <w:tabs>
          <w:tab w:val="left" w:pos="1134"/>
          <w:tab w:val="left" w:pos="1208"/>
        </w:tabs>
        <w:ind w:left="1134" w:firstLine="0"/>
        <w:jc w:val="both"/>
      </w:pPr>
      <w:bookmarkStart w:id="86" w:name="bookmark96"/>
      <w:bookmarkEnd w:id="86"/>
      <w:r>
        <w:t>комбинированный сустав</w:t>
      </w:r>
    </w:p>
    <w:p w:rsidR="00330F3F" w:rsidRDefault="00330F3F" w:rsidP="00330F3F">
      <w:pPr>
        <w:pStyle w:val="a7"/>
        <w:tabs>
          <w:tab w:val="left" w:pos="1134"/>
        </w:tabs>
        <w:ind w:left="1134" w:firstLine="0"/>
      </w:pPr>
      <w:r>
        <w:t>Б) суставная поверхность имеет шарообразную форму; +</w:t>
      </w:r>
    </w:p>
    <w:p w:rsidR="00330F3F" w:rsidRDefault="00330F3F" w:rsidP="00203609">
      <w:pPr>
        <w:pStyle w:val="a7"/>
        <w:numPr>
          <w:ilvl w:val="0"/>
          <w:numId w:val="19"/>
        </w:numPr>
        <w:tabs>
          <w:tab w:val="left" w:pos="1134"/>
          <w:tab w:val="left" w:pos="1208"/>
        </w:tabs>
        <w:ind w:left="1134" w:firstLine="0"/>
      </w:pPr>
      <w:bookmarkStart w:id="87" w:name="bookmark97"/>
      <w:bookmarkEnd w:id="87"/>
      <w:r>
        <w:t>имеет суставные мениски;</w:t>
      </w:r>
    </w:p>
    <w:p w:rsidR="00330F3F" w:rsidRDefault="00330F3F" w:rsidP="00330F3F">
      <w:pPr>
        <w:pStyle w:val="a7"/>
        <w:tabs>
          <w:tab w:val="left" w:pos="1134"/>
        </w:tabs>
        <w:ind w:left="1134" w:firstLine="0"/>
      </w:pPr>
      <w:r>
        <w:t>Г) имеет суставные диски;</w:t>
      </w:r>
    </w:p>
    <w:p w:rsidR="00330F3F" w:rsidRDefault="00330F3F" w:rsidP="00330F3F">
      <w:pPr>
        <w:pStyle w:val="a7"/>
        <w:tabs>
          <w:tab w:val="left" w:pos="1134"/>
        </w:tabs>
        <w:ind w:left="1134" w:firstLine="0"/>
      </w:pPr>
      <w:r>
        <w:t>Д) имеет внутрисуставные связи. +</w:t>
      </w:r>
    </w:p>
    <w:p w:rsidR="00330F3F" w:rsidRDefault="00330F3F" w:rsidP="00203609">
      <w:pPr>
        <w:pStyle w:val="a7"/>
        <w:numPr>
          <w:ilvl w:val="0"/>
          <w:numId w:val="12"/>
        </w:numPr>
        <w:tabs>
          <w:tab w:val="left" w:pos="1097"/>
          <w:tab w:val="left" w:pos="1134"/>
        </w:tabs>
        <w:ind w:left="1134" w:firstLine="0"/>
        <w:jc w:val="both"/>
      </w:pPr>
      <w:bookmarkStart w:id="88" w:name="bookmark98"/>
      <w:bookmarkEnd w:id="88"/>
      <w:r>
        <w:t>Назовите характерные морфологические особенности коленного сустава.</w:t>
      </w:r>
    </w:p>
    <w:p w:rsidR="00330F3F" w:rsidRDefault="00330F3F" w:rsidP="00203609">
      <w:pPr>
        <w:pStyle w:val="a7"/>
        <w:numPr>
          <w:ilvl w:val="0"/>
          <w:numId w:val="20"/>
        </w:numPr>
        <w:tabs>
          <w:tab w:val="left" w:pos="1134"/>
          <w:tab w:val="left" w:pos="1208"/>
        </w:tabs>
        <w:ind w:left="1134" w:firstLine="0"/>
        <w:jc w:val="both"/>
      </w:pPr>
      <w:bookmarkStart w:id="89" w:name="bookmark99"/>
      <w:bookmarkEnd w:id="89"/>
      <w:r>
        <w:t>комбинированный сустав</w:t>
      </w:r>
    </w:p>
    <w:p w:rsidR="00330F3F" w:rsidRDefault="00330F3F" w:rsidP="00330F3F">
      <w:pPr>
        <w:pStyle w:val="a7"/>
        <w:tabs>
          <w:tab w:val="left" w:pos="1134"/>
        </w:tabs>
        <w:ind w:left="1134" w:firstLine="0"/>
        <w:jc w:val="both"/>
      </w:pPr>
      <w:r>
        <w:t>Б) комплексный сустав +</w:t>
      </w:r>
    </w:p>
    <w:p w:rsidR="00330F3F" w:rsidRDefault="00330F3F" w:rsidP="00203609">
      <w:pPr>
        <w:pStyle w:val="a7"/>
        <w:numPr>
          <w:ilvl w:val="0"/>
          <w:numId w:val="20"/>
        </w:numPr>
        <w:tabs>
          <w:tab w:val="left" w:pos="1134"/>
          <w:tab w:val="left" w:pos="1208"/>
        </w:tabs>
        <w:ind w:left="1134" w:firstLine="0"/>
        <w:jc w:val="both"/>
      </w:pPr>
      <w:bookmarkStart w:id="90" w:name="bookmark100"/>
      <w:bookmarkEnd w:id="90"/>
      <w:r>
        <w:t>имеет суставные мениски; +</w:t>
      </w:r>
    </w:p>
    <w:p w:rsidR="00330F3F" w:rsidRDefault="00330F3F" w:rsidP="00330F3F">
      <w:pPr>
        <w:pStyle w:val="a7"/>
        <w:tabs>
          <w:tab w:val="left" w:pos="1134"/>
        </w:tabs>
        <w:ind w:left="1134" w:firstLine="0"/>
        <w:jc w:val="both"/>
      </w:pPr>
      <w:r>
        <w:t>Г) имеет суставные диски;</w:t>
      </w:r>
    </w:p>
    <w:p w:rsidR="00F96B68" w:rsidRDefault="00F96B68" w:rsidP="00330F3F">
      <w:pPr>
        <w:tabs>
          <w:tab w:val="left" w:pos="1134"/>
        </w:tabs>
        <w:spacing w:line="1" w:lineRule="exact"/>
        <w:sectPr w:rsidR="00F96B6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30F3F" w:rsidRDefault="00330F3F" w:rsidP="00330F3F">
      <w:pPr>
        <w:pStyle w:val="a7"/>
        <w:framePr w:w="9691" w:h="14458" w:hRule="exact" w:wrap="none" w:vAnchor="page" w:hAnchor="page" w:x="1336" w:y="1321"/>
        <w:tabs>
          <w:tab w:val="left" w:pos="1134"/>
        </w:tabs>
        <w:ind w:firstLine="0"/>
      </w:pPr>
      <w:bookmarkStart w:id="91" w:name="bookmark84"/>
      <w:bookmarkEnd w:id="91"/>
      <w:r>
        <w:lastRenderedPageBreak/>
        <w:t>Д) относится к одноосным суставам.</w:t>
      </w:r>
    </w:p>
    <w:p w:rsidR="00330F3F" w:rsidRDefault="00330F3F" w:rsidP="00330F3F">
      <w:pPr>
        <w:pStyle w:val="a7"/>
        <w:framePr w:w="9691" w:h="14458" w:hRule="exact" w:wrap="none" w:vAnchor="page" w:hAnchor="page" w:x="1336" w:y="1321"/>
        <w:tabs>
          <w:tab w:val="left" w:pos="1134"/>
        </w:tabs>
        <w:ind w:firstLine="0"/>
      </w:pPr>
    </w:p>
    <w:p w:rsidR="00330F3F" w:rsidRPr="00330F3F" w:rsidRDefault="00330F3F" w:rsidP="00330F3F">
      <w:pPr>
        <w:pStyle w:val="a7"/>
        <w:framePr w:w="9691" w:h="14458" w:hRule="exact" w:wrap="none" w:vAnchor="page" w:hAnchor="page" w:x="1336" w:y="1321"/>
        <w:tabs>
          <w:tab w:val="left" w:pos="1134"/>
        </w:tabs>
        <w:ind w:firstLine="0"/>
        <w:jc w:val="center"/>
        <w:rPr>
          <w:b/>
        </w:rPr>
      </w:pPr>
      <w:r w:rsidRPr="00330F3F">
        <w:rPr>
          <w:b/>
        </w:rPr>
        <w:t>Тема «Скелетные мышцы»</w:t>
      </w:r>
    </w:p>
    <w:p w:rsidR="00330F3F" w:rsidRDefault="00330F3F" w:rsidP="00330F3F">
      <w:pPr>
        <w:pStyle w:val="a7"/>
        <w:framePr w:w="9691" w:h="14458" w:hRule="exact" w:wrap="none" w:vAnchor="page" w:hAnchor="page" w:x="1336" w:y="1321"/>
        <w:tabs>
          <w:tab w:val="left" w:pos="1134"/>
        </w:tabs>
        <w:ind w:firstLine="0"/>
        <w:jc w:val="center"/>
      </w:pPr>
    </w:p>
    <w:p w:rsidR="00330F3F" w:rsidRDefault="00330F3F" w:rsidP="00203609">
      <w:pPr>
        <w:pStyle w:val="a7"/>
        <w:framePr w:w="9691" w:h="14458" w:hRule="exact" w:wrap="none" w:vAnchor="page" w:hAnchor="page" w:x="1336" w:y="1321"/>
        <w:numPr>
          <w:ilvl w:val="0"/>
          <w:numId w:val="111"/>
        </w:numPr>
        <w:tabs>
          <w:tab w:val="left" w:pos="1134"/>
        </w:tabs>
      </w:pPr>
      <w:bookmarkStart w:id="92" w:name="bookmark101"/>
      <w:bookmarkEnd w:id="92"/>
      <w:r>
        <w:t>Назовите количество скелетных мышц в теле человека.</w:t>
      </w:r>
    </w:p>
    <w:p w:rsidR="00330F3F" w:rsidRDefault="00330F3F" w:rsidP="00203609">
      <w:pPr>
        <w:pStyle w:val="a7"/>
        <w:framePr w:w="9691" w:h="14458" w:hRule="exact" w:wrap="none" w:vAnchor="page" w:hAnchor="page" w:x="1336" w:y="1321"/>
        <w:numPr>
          <w:ilvl w:val="0"/>
          <w:numId w:val="21"/>
        </w:numPr>
        <w:tabs>
          <w:tab w:val="left" w:pos="1134"/>
          <w:tab w:val="left" w:pos="1208"/>
        </w:tabs>
        <w:ind w:firstLine="0"/>
        <w:jc w:val="both"/>
      </w:pPr>
      <w:bookmarkStart w:id="93" w:name="bookmark102"/>
      <w:bookmarkEnd w:id="93"/>
      <w:r>
        <w:t>меньше 100;</w:t>
      </w:r>
    </w:p>
    <w:p w:rsidR="00330F3F" w:rsidRDefault="00330F3F" w:rsidP="00330F3F">
      <w:pPr>
        <w:pStyle w:val="a7"/>
        <w:framePr w:w="9691" w:h="14458" w:hRule="exact" w:wrap="none" w:vAnchor="page" w:hAnchor="page" w:x="1336" w:y="1321"/>
        <w:tabs>
          <w:tab w:val="left" w:pos="1134"/>
        </w:tabs>
        <w:ind w:firstLine="0"/>
        <w:jc w:val="both"/>
      </w:pPr>
      <w:r>
        <w:t>Б) около 200;</w:t>
      </w:r>
    </w:p>
    <w:p w:rsidR="00330F3F" w:rsidRDefault="00330F3F" w:rsidP="00203609">
      <w:pPr>
        <w:pStyle w:val="a7"/>
        <w:framePr w:w="9691" w:h="14458" w:hRule="exact" w:wrap="none" w:vAnchor="page" w:hAnchor="page" w:x="1336" w:y="1321"/>
        <w:numPr>
          <w:ilvl w:val="0"/>
          <w:numId w:val="21"/>
        </w:numPr>
        <w:tabs>
          <w:tab w:val="left" w:pos="1134"/>
          <w:tab w:val="left" w:pos="1208"/>
        </w:tabs>
        <w:ind w:firstLine="0"/>
        <w:jc w:val="both"/>
      </w:pPr>
      <w:bookmarkStart w:id="94" w:name="bookmark103"/>
      <w:bookmarkEnd w:id="94"/>
      <w:r>
        <w:t>около 400; +</w:t>
      </w:r>
    </w:p>
    <w:p w:rsidR="00330F3F" w:rsidRDefault="00330F3F" w:rsidP="00330F3F">
      <w:pPr>
        <w:pStyle w:val="a7"/>
        <w:framePr w:w="9691" w:h="14458" w:hRule="exact" w:wrap="none" w:vAnchor="page" w:hAnchor="page" w:x="1336" w:y="1321"/>
        <w:tabs>
          <w:tab w:val="left" w:pos="1134"/>
        </w:tabs>
        <w:ind w:firstLine="0"/>
        <w:jc w:val="both"/>
      </w:pPr>
      <w:r>
        <w:t>Г) около 500;</w:t>
      </w:r>
    </w:p>
    <w:p w:rsidR="00330F3F" w:rsidRDefault="00330F3F" w:rsidP="00330F3F">
      <w:pPr>
        <w:pStyle w:val="a7"/>
        <w:framePr w:w="9691" w:h="14458" w:hRule="exact" w:wrap="none" w:vAnchor="page" w:hAnchor="page" w:x="1336" w:y="1321"/>
        <w:tabs>
          <w:tab w:val="left" w:pos="1134"/>
        </w:tabs>
        <w:ind w:firstLine="0"/>
        <w:jc w:val="both"/>
      </w:pPr>
      <w:r>
        <w:t>Д) более 600.</w:t>
      </w:r>
    </w:p>
    <w:p w:rsidR="00330F3F" w:rsidRDefault="00330F3F" w:rsidP="00203609">
      <w:pPr>
        <w:pStyle w:val="a7"/>
        <w:framePr w:w="9691" w:h="14458" w:hRule="exact" w:wrap="none" w:vAnchor="page" w:hAnchor="page" w:x="1336" w:y="1321"/>
        <w:numPr>
          <w:ilvl w:val="0"/>
          <w:numId w:val="111"/>
        </w:numPr>
        <w:tabs>
          <w:tab w:val="left" w:pos="1134"/>
          <w:tab w:val="left" w:pos="1227"/>
        </w:tabs>
        <w:ind w:firstLine="0"/>
        <w:jc w:val="both"/>
      </w:pPr>
      <w:bookmarkStart w:id="95" w:name="bookmark104"/>
      <w:bookmarkEnd w:id="95"/>
      <w:r>
        <w:t>Назовите характерные морфофункциональные особенности гладкой мышечной ткани.</w:t>
      </w:r>
    </w:p>
    <w:p w:rsidR="00330F3F" w:rsidRDefault="00330F3F" w:rsidP="00203609">
      <w:pPr>
        <w:pStyle w:val="a7"/>
        <w:framePr w:w="9691" w:h="14458" w:hRule="exact" w:wrap="none" w:vAnchor="page" w:hAnchor="page" w:x="1336" w:y="1321"/>
        <w:numPr>
          <w:ilvl w:val="0"/>
          <w:numId w:val="22"/>
        </w:numPr>
        <w:tabs>
          <w:tab w:val="left" w:pos="1134"/>
          <w:tab w:val="left" w:pos="1208"/>
        </w:tabs>
        <w:ind w:firstLine="0"/>
        <w:jc w:val="both"/>
      </w:pPr>
      <w:bookmarkStart w:id="96" w:name="bookmark105"/>
      <w:bookmarkEnd w:id="96"/>
      <w:r>
        <w:t>структурная единица — миоцит; +</w:t>
      </w:r>
    </w:p>
    <w:p w:rsidR="00330F3F" w:rsidRDefault="00330F3F" w:rsidP="00330F3F">
      <w:pPr>
        <w:pStyle w:val="a7"/>
        <w:framePr w:w="9691" w:h="14458" w:hRule="exact" w:wrap="none" w:vAnchor="page" w:hAnchor="page" w:x="1336" w:y="1321"/>
        <w:tabs>
          <w:tab w:val="left" w:pos="1134"/>
        </w:tabs>
        <w:ind w:firstLine="0"/>
        <w:jc w:val="both"/>
      </w:pPr>
      <w:r>
        <w:t>Б) структурная единица — мышечное волокно;</w:t>
      </w:r>
    </w:p>
    <w:p w:rsidR="00330F3F" w:rsidRDefault="00330F3F" w:rsidP="00203609">
      <w:pPr>
        <w:pStyle w:val="a7"/>
        <w:framePr w:w="9691" w:h="14458" w:hRule="exact" w:wrap="none" w:vAnchor="page" w:hAnchor="page" w:x="1336" w:y="1321"/>
        <w:numPr>
          <w:ilvl w:val="0"/>
          <w:numId w:val="22"/>
        </w:numPr>
        <w:tabs>
          <w:tab w:val="left" w:pos="1134"/>
          <w:tab w:val="left" w:pos="1208"/>
        </w:tabs>
        <w:ind w:firstLine="0"/>
        <w:jc w:val="both"/>
      </w:pPr>
      <w:bookmarkStart w:id="97" w:name="bookmark106"/>
      <w:bookmarkEnd w:id="97"/>
      <w:r>
        <w:t>образует скелетные мышцы;</w:t>
      </w:r>
    </w:p>
    <w:p w:rsidR="00330F3F" w:rsidRDefault="00330F3F" w:rsidP="00330F3F">
      <w:pPr>
        <w:pStyle w:val="a7"/>
        <w:framePr w:w="9691" w:h="14458" w:hRule="exact" w:wrap="none" w:vAnchor="page" w:hAnchor="page" w:x="1336" w:y="1321"/>
        <w:tabs>
          <w:tab w:val="left" w:pos="1134"/>
        </w:tabs>
        <w:ind w:firstLine="0"/>
        <w:jc w:val="both"/>
      </w:pPr>
      <w:r>
        <w:t>Г) образует стенку внутренних органов и кровеносных сосудов; +</w:t>
      </w:r>
    </w:p>
    <w:p w:rsidR="00330F3F" w:rsidRDefault="00330F3F" w:rsidP="00330F3F">
      <w:pPr>
        <w:pStyle w:val="a7"/>
        <w:framePr w:w="9691" w:h="14458" w:hRule="exact" w:wrap="none" w:vAnchor="page" w:hAnchor="page" w:x="1336" w:y="1321"/>
        <w:tabs>
          <w:tab w:val="left" w:pos="1134"/>
        </w:tabs>
        <w:ind w:firstLine="0"/>
        <w:jc w:val="both"/>
      </w:pPr>
      <w:r>
        <w:t>Д) функционирует автоматически. +</w:t>
      </w:r>
    </w:p>
    <w:p w:rsidR="00330F3F" w:rsidRDefault="00330F3F" w:rsidP="00203609">
      <w:pPr>
        <w:pStyle w:val="a7"/>
        <w:framePr w:w="9691" w:h="14458" w:hRule="exact" w:wrap="none" w:vAnchor="page" w:hAnchor="page" w:x="1336" w:y="1321"/>
        <w:numPr>
          <w:ilvl w:val="0"/>
          <w:numId w:val="111"/>
        </w:numPr>
        <w:tabs>
          <w:tab w:val="left" w:pos="1134"/>
          <w:tab w:val="left" w:pos="1227"/>
        </w:tabs>
        <w:ind w:firstLine="0"/>
        <w:jc w:val="both"/>
      </w:pPr>
      <w:bookmarkStart w:id="98" w:name="bookmark107"/>
      <w:bookmarkEnd w:id="98"/>
      <w:r>
        <w:t>Назовите характерные морфофункциональные особенности исполосованной мышечной ткани.</w:t>
      </w:r>
    </w:p>
    <w:p w:rsidR="00330F3F" w:rsidRDefault="00330F3F" w:rsidP="00203609">
      <w:pPr>
        <w:pStyle w:val="a7"/>
        <w:framePr w:w="9691" w:h="14458" w:hRule="exact" w:wrap="none" w:vAnchor="page" w:hAnchor="page" w:x="1336" w:y="1321"/>
        <w:numPr>
          <w:ilvl w:val="0"/>
          <w:numId w:val="23"/>
        </w:numPr>
        <w:tabs>
          <w:tab w:val="left" w:pos="1134"/>
          <w:tab w:val="left" w:pos="1208"/>
        </w:tabs>
        <w:ind w:firstLine="0"/>
        <w:jc w:val="both"/>
      </w:pPr>
      <w:bookmarkStart w:id="99" w:name="bookmark108"/>
      <w:bookmarkEnd w:id="99"/>
      <w:r>
        <w:t>структурная единица — миоцит;</w:t>
      </w:r>
    </w:p>
    <w:p w:rsidR="00330F3F" w:rsidRDefault="00330F3F" w:rsidP="00330F3F">
      <w:pPr>
        <w:pStyle w:val="a7"/>
        <w:framePr w:w="9691" w:h="14458" w:hRule="exact" w:wrap="none" w:vAnchor="page" w:hAnchor="page" w:x="1336" w:y="1321"/>
        <w:tabs>
          <w:tab w:val="left" w:pos="1134"/>
        </w:tabs>
        <w:ind w:firstLine="0"/>
        <w:jc w:val="both"/>
      </w:pPr>
      <w:r>
        <w:t>Б) структурная единица — мышечное волокно; +</w:t>
      </w:r>
    </w:p>
    <w:p w:rsidR="00330F3F" w:rsidRDefault="00330F3F" w:rsidP="00203609">
      <w:pPr>
        <w:pStyle w:val="a7"/>
        <w:framePr w:w="9691" w:h="14458" w:hRule="exact" w:wrap="none" w:vAnchor="page" w:hAnchor="page" w:x="1336" w:y="1321"/>
        <w:numPr>
          <w:ilvl w:val="0"/>
          <w:numId w:val="23"/>
        </w:numPr>
        <w:tabs>
          <w:tab w:val="left" w:pos="1134"/>
          <w:tab w:val="left" w:pos="1208"/>
        </w:tabs>
        <w:ind w:firstLine="0"/>
        <w:jc w:val="both"/>
      </w:pPr>
      <w:bookmarkStart w:id="100" w:name="bookmark109"/>
      <w:bookmarkEnd w:id="100"/>
      <w:r>
        <w:t>образует скелетные мышцы; +</w:t>
      </w:r>
    </w:p>
    <w:p w:rsidR="00330F3F" w:rsidRDefault="00330F3F" w:rsidP="00330F3F">
      <w:pPr>
        <w:pStyle w:val="a7"/>
        <w:framePr w:w="9691" w:h="14458" w:hRule="exact" w:wrap="none" w:vAnchor="page" w:hAnchor="page" w:x="1336" w:y="1321"/>
        <w:tabs>
          <w:tab w:val="left" w:pos="1134"/>
        </w:tabs>
        <w:ind w:firstLine="0"/>
      </w:pPr>
      <w:r>
        <w:t>Г) образует стенку внутренних органов и кровеносных сосудов;</w:t>
      </w:r>
    </w:p>
    <w:p w:rsidR="00330F3F" w:rsidRDefault="00330F3F" w:rsidP="00330F3F">
      <w:pPr>
        <w:pStyle w:val="a7"/>
        <w:framePr w:w="9691" w:h="14458" w:hRule="exact" w:wrap="none" w:vAnchor="page" w:hAnchor="page" w:x="1336" w:y="1321"/>
        <w:tabs>
          <w:tab w:val="left" w:pos="1134"/>
        </w:tabs>
        <w:ind w:firstLine="0"/>
      </w:pPr>
      <w:r>
        <w:t>Д) функционирует автоматически.</w:t>
      </w:r>
    </w:p>
    <w:p w:rsidR="00330F3F" w:rsidRDefault="00330F3F" w:rsidP="00203609">
      <w:pPr>
        <w:pStyle w:val="a7"/>
        <w:framePr w:w="9691" w:h="14458" w:hRule="exact" w:wrap="none" w:vAnchor="page" w:hAnchor="page" w:x="1336" w:y="1321"/>
        <w:numPr>
          <w:ilvl w:val="0"/>
          <w:numId w:val="111"/>
        </w:numPr>
        <w:tabs>
          <w:tab w:val="left" w:pos="1134"/>
          <w:tab w:val="left" w:pos="1222"/>
        </w:tabs>
        <w:ind w:firstLine="0"/>
      </w:pPr>
      <w:bookmarkStart w:id="101" w:name="bookmark110"/>
      <w:bookmarkEnd w:id="101"/>
      <w:r>
        <w:t>Мышцы, выполняющие одинаковую функцию и располагающиеся с одной стороны относительно оси сустава, называются ...</w:t>
      </w:r>
    </w:p>
    <w:p w:rsidR="00330F3F" w:rsidRDefault="00330F3F" w:rsidP="00203609">
      <w:pPr>
        <w:pStyle w:val="a7"/>
        <w:framePr w:w="9691" w:h="14458" w:hRule="exact" w:wrap="none" w:vAnchor="page" w:hAnchor="page" w:x="1336" w:y="1321"/>
        <w:numPr>
          <w:ilvl w:val="0"/>
          <w:numId w:val="24"/>
        </w:numPr>
        <w:tabs>
          <w:tab w:val="left" w:pos="1134"/>
          <w:tab w:val="left" w:pos="1208"/>
          <w:tab w:val="left" w:pos="5486"/>
        </w:tabs>
        <w:ind w:firstLine="0"/>
      </w:pPr>
      <w:bookmarkStart w:id="102" w:name="bookmark111"/>
      <w:bookmarkEnd w:id="102"/>
      <w:r>
        <w:t>... пронаторы;</w:t>
      </w:r>
      <w:r>
        <w:tab/>
        <w:t>Г) ... антагонисты;</w:t>
      </w:r>
    </w:p>
    <w:p w:rsidR="00330F3F" w:rsidRDefault="00330F3F" w:rsidP="00330F3F">
      <w:pPr>
        <w:pStyle w:val="a7"/>
        <w:framePr w:w="9691" w:h="14458" w:hRule="exact" w:wrap="none" w:vAnchor="page" w:hAnchor="page" w:x="1336" w:y="1321"/>
        <w:tabs>
          <w:tab w:val="left" w:pos="1134"/>
          <w:tab w:val="left" w:pos="5486"/>
        </w:tabs>
        <w:ind w:firstLine="0"/>
      </w:pPr>
      <w:r>
        <w:t>Б) . супинаторы;</w:t>
      </w:r>
      <w:r>
        <w:tab/>
        <w:t>Д) . констриктор.</w:t>
      </w:r>
    </w:p>
    <w:p w:rsidR="00330F3F" w:rsidRDefault="00330F3F" w:rsidP="00203609">
      <w:pPr>
        <w:pStyle w:val="a7"/>
        <w:framePr w:w="9691" w:h="14458" w:hRule="exact" w:wrap="none" w:vAnchor="page" w:hAnchor="page" w:x="1336" w:y="1321"/>
        <w:numPr>
          <w:ilvl w:val="0"/>
          <w:numId w:val="24"/>
        </w:numPr>
        <w:tabs>
          <w:tab w:val="left" w:pos="1134"/>
          <w:tab w:val="left" w:pos="1208"/>
        </w:tabs>
        <w:ind w:firstLine="0"/>
      </w:pPr>
      <w:bookmarkStart w:id="103" w:name="bookmark112"/>
      <w:bookmarkEnd w:id="103"/>
      <w:r>
        <w:t>... синергисты; +</w:t>
      </w:r>
    </w:p>
    <w:p w:rsidR="00330F3F" w:rsidRDefault="00330F3F" w:rsidP="00203609">
      <w:pPr>
        <w:pStyle w:val="a7"/>
        <w:framePr w:w="9691" w:h="14458" w:hRule="exact" w:wrap="none" w:vAnchor="page" w:hAnchor="page" w:x="1336" w:y="1321"/>
        <w:numPr>
          <w:ilvl w:val="0"/>
          <w:numId w:val="111"/>
        </w:numPr>
        <w:tabs>
          <w:tab w:val="left" w:pos="1134"/>
          <w:tab w:val="left" w:pos="1227"/>
        </w:tabs>
        <w:ind w:firstLine="0"/>
      </w:pPr>
      <w:bookmarkStart w:id="104" w:name="bookmark113"/>
      <w:bookmarkEnd w:id="104"/>
      <w:r>
        <w:t>Мышцы, выполняющие взаимно противоположные функции и располагающиеся с разных сторон относительно оси сустава, называются .</w:t>
      </w:r>
    </w:p>
    <w:p w:rsidR="00330F3F" w:rsidRDefault="00330F3F" w:rsidP="00203609">
      <w:pPr>
        <w:pStyle w:val="a7"/>
        <w:framePr w:w="9691" w:h="14458" w:hRule="exact" w:wrap="none" w:vAnchor="page" w:hAnchor="page" w:x="1336" w:y="1321"/>
        <w:numPr>
          <w:ilvl w:val="0"/>
          <w:numId w:val="25"/>
        </w:numPr>
        <w:tabs>
          <w:tab w:val="left" w:pos="1134"/>
          <w:tab w:val="left" w:pos="1208"/>
          <w:tab w:val="left" w:pos="5486"/>
        </w:tabs>
        <w:ind w:firstLine="0"/>
      </w:pPr>
      <w:bookmarkStart w:id="105" w:name="bookmark114"/>
      <w:bookmarkEnd w:id="105"/>
      <w:r>
        <w:t>... пронаторы;</w:t>
      </w:r>
      <w:r>
        <w:tab/>
        <w:t>Г) ... антагонисты; +</w:t>
      </w:r>
    </w:p>
    <w:p w:rsidR="00330F3F" w:rsidRDefault="00330F3F" w:rsidP="00330F3F">
      <w:pPr>
        <w:pStyle w:val="a7"/>
        <w:framePr w:w="9691" w:h="14458" w:hRule="exact" w:wrap="none" w:vAnchor="page" w:hAnchor="page" w:x="1336" w:y="1321"/>
        <w:tabs>
          <w:tab w:val="left" w:pos="1134"/>
          <w:tab w:val="left" w:pos="5486"/>
        </w:tabs>
        <w:ind w:firstLine="0"/>
      </w:pPr>
      <w:r>
        <w:t>Б) . супинаторы;</w:t>
      </w:r>
      <w:r>
        <w:tab/>
        <w:t>Д) . констриктор.</w:t>
      </w:r>
    </w:p>
    <w:p w:rsidR="00330F3F" w:rsidRDefault="00330F3F" w:rsidP="00203609">
      <w:pPr>
        <w:pStyle w:val="a7"/>
        <w:framePr w:w="9691" w:h="14458" w:hRule="exact" w:wrap="none" w:vAnchor="page" w:hAnchor="page" w:x="1336" w:y="1321"/>
        <w:numPr>
          <w:ilvl w:val="0"/>
          <w:numId w:val="25"/>
        </w:numPr>
        <w:tabs>
          <w:tab w:val="left" w:pos="1134"/>
          <w:tab w:val="left" w:pos="1208"/>
        </w:tabs>
        <w:ind w:firstLine="0"/>
      </w:pPr>
      <w:bookmarkStart w:id="106" w:name="bookmark115"/>
      <w:bookmarkEnd w:id="106"/>
      <w:r>
        <w:t>. синергисты;</w:t>
      </w:r>
    </w:p>
    <w:p w:rsidR="00330F3F" w:rsidRDefault="00330F3F" w:rsidP="00203609">
      <w:pPr>
        <w:pStyle w:val="a7"/>
        <w:framePr w:w="9691" w:h="14458" w:hRule="exact" w:wrap="none" w:vAnchor="page" w:hAnchor="page" w:x="1336" w:y="1321"/>
        <w:numPr>
          <w:ilvl w:val="0"/>
          <w:numId w:val="111"/>
        </w:numPr>
        <w:tabs>
          <w:tab w:val="left" w:pos="1134"/>
          <w:tab w:val="left" w:pos="1227"/>
        </w:tabs>
        <w:ind w:firstLine="0"/>
      </w:pPr>
      <w:bookmarkStart w:id="107" w:name="bookmark116"/>
      <w:bookmarkEnd w:id="107"/>
      <w:r>
        <w:t>Назовите структуры, принадлежащие к вспомогательному аппарату мышц.</w:t>
      </w:r>
    </w:p>
    <w:p w:rsidR="00330F3F" w:rsidRDefault="00330F3F" w:rsidP="00203609">
      <w:pPr>
        <w:pStyle w:val="a7"/>
        <w:framePr w:w="9691" w:h="14458" w:hRule="exact" w:wrap="none" w:vAnchor="page" w:hAnchor="page" w:x="1336" w:y="1321"/>
        <w:numPr>
          <w:ilvl w:val="0"/>
          <w:numId w:val="26"/>
        </w:numPr>
        <w:tabs>
          <w:tab w:val="left" w:pos="1134"/>
          <w:tab w:val="left" w:pos="1208"/>
          <w:tab w:val="left" w:pos="4831"/>
        </w:tabs>
        <w:ind w:firstLine="0"/>
      </w:pPr>
      <w:bookmarkStart w:id="108" w:name="bookmark117"/>
      <w:bookmarkEnd w:id="108"/>
      <w:r>
        <w:t>фасции; +</w:t>
      </w:r>
      <w:r>
        <w:tab/>
        <w:t>Г) синовиальные влагалища и сумки; +</w:t>
      </w:r>
    </w:p>
    <w:p w:rsidR="00330F3F" w:rsidRDefault="00330F3F" w:rsidP="00330F3F">
      <w:pPr>
        <w:pStyle w:val="a7"/>
        <w:framePr w:w="9691" w:h="14458" w:hRule="exact" w:wrap="none" w:vAnchor="page" w:hAnchor="page" w:x="1336" w:y="1321"/>
        <w:tabs>
          <w:tab w:val="left" w:pos="1134"/>
          <w:tab w:val="left" w:pos="4831"/>
        </w:tabs>
        <w:ind w:firstLine="0"/>
      </w:pPr>
      <w:r>
        <w:t>Б) сухожилия;</w:t>
      </w:r>
      <w:r>
        <w:tab/>
        <w:t>Д) держатели сухожилий. +</w:t>
      </w:r>
    </w:p>
    <w:p w:rsidR="00330F3F" w:rsidRDefault="00330F3F" w:rsidP="00203609">
      <w:pPr>
        <w:pStyle w:val="a7"/>
        <w:framePr w:w="9691" w:h="14458" w:hRule="exact" w:wrap="none" w:vAnchor="page" w:hAnchor="page" w:x="1336" w:y="1321"/>
        <w:numPr>
          <w:ilvl w:val="0"/>
          <w:numId w:val="26"/>
        </w:numPr>
        <w:tabs>
          <w:tab w:val="left" w:pos="1134"/>
          <w:tab w:val="left" w:pos="1208"/>
        </w:tabs>
        <w:ind w:firstLine="0"/>
      </w:pPr>
      <w:bookmarkStart w:id="109" w:name="bookmark118"/>
      <w:bookmarkEnd w:id="109"/>
      <w:r>
        <w:t>нервные волокна;</w:t>
      </w:r>
    </w:p>
    <w:p w:rsidR="00330F3F" w:rsidRDefault="00330F3F" w:rsidP="00203609">
      <w:pPr>
        <w:pStyle w:val="a7"/>
        <w:framePr w:w="9691" w:h="14458" w:hRule="exact" w:wrap="none" w:vAnchor="page" w:hAnchor="page" w:x="1336" w:y="1321"/>
        <w:numPr>
          <w:ilvl w:val="0"/>
          <w:numId w:val="111"/>
        </w:numPr>
        <w:tabs>
          <w:tab w:val="left" w:pos="1134"/>
          <w:tab w:val="left" w:pos="1213"/>
        </w:tabs>
        <w:ind w:firstLine="0"/>
      </w:pPr>
      <w:bookmarkStart w:id="110" w:name="bookmark119"/>
      <w:bookmarkEnd w:id="110"/>
      <w:r>
        <w:t>Назовите мышцы спины, относящиеся к поверхностным.</w:t>
      </w:r>
    </w:p>
    <w:p w:rsidR="00330F3F" w:rsidRDefault="00330F3F" w:rsidP="00330F3F">
      <w:pPr>
        <w:pStyle w:val="a7"/>
        <w:framePr w:w="9691" w:h="14458" w:hRule="exact" w:wrap="none" w:vAnchor="page" w:hAnchor="page" w:x="1336" w:y="1321"/>
        <w:tabs>
          <w:tab w:val="left" w:pos="1134"/>
        </w:tabs>
        <w:ind w:firstLine="0"/>
      </w:pPr>
      <w:r>
        <w:t>А) мышца головы и шеи;</w:t>
      </w:r>
    </w:p>
    <w:p w:rsidR="00330F3F" w:rsidRDefault="00330F3F" w:rsidP="00330F3F">
      <w:pPr>
        <w:pStyle w:val="a7"/>
        <w:framePr w:w="9691" w:h="14458" w:hRule="exact" w:wrap="none" w:vAnchor="page" w:hAnchor="page" w:x="1336" w:y="1321"/>
        <w:tabs>
          <w:tab w:val="left" w:pos="1134"/>
        </w:tabs>
        <w:ind w:firstLine="0"/>
      </w:pPr>
      <w:r>
        <w:t>Б) мышца-выпрямитель позвоночника;</w:t>
      </w:r>
    </w:p>
    <w:p w:rsidR="00F96B68" w:rsidRDefault="00F96B68" w:rsidP="00330F3F">
      <w:pPr>
        <w:tabs>
          <w:tab w:val="left" w:pos="1134"/>
        </w:tabs>
        <w:spacing w:line="1" w:lineRule="exact"/>
        <w:sectPr w:rsidR="00F96B6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30F3F" w:rsidRDefault="00330F3F" w:rsidP="00330F3F">
      <w:pPr>
        <w:pStyle w:val="a7"/>
        <w:framePr w:w="9686" w:h="14458" w:hRule="exact" w:wrap="none" w:vAnchor="page" w:hAnchor="page" w:x="1336" w:y="1711"/>
        <w:tabs>
          <w:tab w:val="left" w:pos="1134"/>
        </w:tabs>
        <w:ind w:firstLine="0"/>
        <w:jc w:val="both"/>
      </w:pPr>
      <w:r>
        <w:lastRenderedPageBreak/>
        <w:t>В) трапециевидная мышца; +</w:t>
      </w:r>
    </w:p>
    <w:p w:rsidR="00330F3F" w:rsidRDefault="00330F3F" w:rsidP="00330F3F">
      <w:pPr>
        <w:pStyle w:val="a7"/>
        <w:framePr w:w="9686" w:h="14458" w:hRule="exact" w:wrap="none" w:vAnchor="page" w:hAnchor="page" w:x="1336" w:y="1711"/>
        <w:tabs>
          <w:tab w:val="left" w:pos="1134"/>
        </w:tabs>
        <w:ind w:firstLine="0"/>
        <w:jc w:val="both"/>
      </w:pPr>
      <w:r>
        <w:t>Г) поперечно-остевая мышца</w:t>
      </w:r>
    </w:p>
    <w:p w:rsidR="00330F3F" w:rsidRDefault="00330F3F" w:rsidP="00330F3F">
      <w:pPr>
        <w:pStyle w:val="a7"/>
        <w:framePr w:w="9686" w:h="14458" w:hRule="exact" w:wrap="none" w:vAnchor="page" w:hAnchor="page" w:x="1336" w:y="1711"/>
        <w:tabs>
          <w:tab w:val="left" w:pos="1134"/>
        </w:tabs>
        <w:ind w:firstLine="0"/>
        <w:jc w:val="both"/>
      </w:pPr>
      <w:r>
        <w:t>Д) ромбовидные мышцы. +</w:t>
      </w:r>
    </w:p>
    <w:p w:rsidR="00330F3F" w:rsidRDefault="00330F3F" w:rsidP="00203609">
      <w:pPr>
        <w:pStyle w:val="a7"/>
        <w:framePr w:w="9686" w:h="14458" w:hRule="exact" w:wrap="none" w:vAnchor="page" w:hAnchor="page" w:x="1336" w:y="1711"/>
        <w:numPr>
          <w:ilvl w:val="0"/>
          <w:numId w:val="111"/>
        </w:numPr>
        <w:tabs>
          <w:tab w:val="left" w:pos="1134"/>
          <w:tab w:val="left" w:pos="1213"/>
        </w:tabs>
        <w:ind w:firstLine="0"/>
      </w:pPr>
      <w:bookmarkStart w:id="111" w:name="bookmark120"/>
      <w:bookmarkEnd w:id="111"/>
      <w:r>
        <w:t>Назовите мышцы спины, принадлежащие к глубоким.</w:t>
      </w:r>
    </w:p>
    <w:p w:rsidR="00330F3F" w:rsidRDefault="00330F3F" w:rsidP="00203609">
      <w:pPr>
        <w:pStyle w:val="a7"/>
        <w:framePr w:w="9686" w:h="14458" w:hRule="exact" w:wrap="none" w:vAnchor="page" w:hAnchor="page" w:x="1336" w:y="1711"/>
        <w:numPr>
          <w:ilvl w:val="0"/>
          <w:numId w:val="27"/>
        </w:numPr>
        <w:tabs>
          <w:tab w:val="left" w:pos="1134"/>
          <w:tab w:val="left" w:pos="1208"/>
        </w:tabs>
        <w:ind w:firstLine="0"/>
        <w:jc w:val="both"/>
      </w:pPr>
      <w:bookmarkStart w:id="112" w:name="bookmark121"/>
      <w:bookmarkEnd w:id="112"/>
      <w:r>
        <w:t>мышца головы и шеи; +</w:t>
      </w:r>
    </w:p>
    <w:p w:rsidR="00330F3F" w:rsidRDefault="00330F3F" w:rsidP="00330F3F">
      <w:pPr>
        <w:pStyle w:val="a7"/>
        <w:framePr w:w="9686" w:h="14458" w:hRule="exact" w:wrap="none" w:vAnchor="page" w:hAnchor="page" w:x="1336" w:y="1711"/>
        <w:tabs>
          <w:tab w:val="left" w:pos="1134"/>
        </w:tabs>
        <w:ind w:firstLine="0"/>
        <w:jc w:val="both"/>
      </w:pPr>
      <w:r>
        <w:t>Б) мышца-выпрямитель позвоночника; +</w:t>
      </w:r>
    </w:p>
    <w:p w:rsidR="00330F3F" w:rsidRDefault="00330F3F" w:rsidP="00203609">
      <w:pPr>
        <w:pStyle w:val="a7"/>
        <w:framePr w:w="9686" w:h="14458" w:hRule="exact" w:wrap="none" w:vAnchor="page" w:hAnchor="page" w:x="1336" w:y="1711"/>
        <w:numPr>
          <w:ilvl w:val="0"/>
          <w:numId w:val="27"/>
        </w:numPr>
        <w:tabs>
          <w:tab w:val="left" w:pos="1134"/>
          <w:tab w:val="left" w:pos="1208"/>
        </w:tabs>
        <w:ind w:firstLine="0"/>
        <w:jc w:val="both"/>
      </w:pPr>
      <w:bookmarkStart w:id="113" w:name="bookmark122"/>
      <w:bookmarkEnd w:id="113"/>
      <w:r>
        <w:t>трапециевидная мышца;</w:t>
      </w:r>
    </w:p>
    <w:p w:rsidR="00330F3F" w:rsidRDefault="00330F3F" w:rsidP="00330F3F">
      <w:pPr>
        <w:pStyle w:val="a7"/>
        <w:framePr w:w="9686" w:h="14458" w:hRule="exact" w:wrap="none" w:vAnchor="page" w:hAnchor="page" w:x="1336" w:y="1711"/>
        <w:tabs>
          <w:tab w:val="left" w:pos="1134"/>
        </w:tabs>
        <w:ind w:firstLine="0"/>
        <w:jc w:val="both"/>
      </w:pPr>
      <w:r>
        <w:t>Г) поперечно-остевая мышца +</w:t>
      </w:r>
    </w:p>
    <w:p w:rsidR="00330F3F" w:rsidRDefault="00330F3F" w:rsidP="00330F3F">
      <w:pPr>
        <w:pStyle w:val="a7"/>
        <w:framePr w:w="9686" w:h="14458" w:hRule="exact" w:wrap="none" w:vAnchor="page" w:hAnchor="page" w:x="1336" w:y="1711"/>
        <w:tabs>
          <w:tab w:val="left" w:pos="1134"/>
        </w:tabs>
        <w:spacing w:after="360"/>
        <w:ind w:firstLine="0"/>
        <w:jc w:val="both"/>
      </w:pPr>
      <w:r>
        <w:t>Д) ромбовидные мышцы.</w:t>
      </w:r>
    </w:p>
    <w:p w:rsidR="00330F3F" w:rsidRDefault="0005593C" w:rsidP="00330F3F">
      <w:pPr>
        <w:pStyle w:val="a7"/>
        <w:framePr w:w="9686" w:h="14458" w:hRule="exact" w:wrap="none" w:vAnchor="page" w:hAnchor="page" w:x="1336" w:y="1711"/>
        <w:ind w:firstLine="0"/>
        <w:jc w:val="center"/>
      </w:pPr>
      <w:r>
        <w:rPr>
          <w:b/>
          <w:bCs/>
        </w:rPr>
        <w:t>Тема</w:t>
      </w:r>
      <w:r w:rsidR="00330F3F">
        <w:rPr>
          <w:b/>
          <w:bCs/>
        </w:rPr>
        <w:t xml:space="preserve"> «Кровь. Функции, состав, свойства»</w:t>
      </w:r>
    </w:p>
    <w:p w:rsidR="00330F3F" w:rsidRDefault="00330F3F" w:rsidP="00330F3F">
      <w:pPr>
        <w:pStyle w:val="a7"/>
        <w:framePr w:w="9686" w:h="14458" w:hRule="exact" w:wrap="none" w:vAnchor="page" w:hAnchor="page" w:x="1336" w:y="1711"/>
        <w:ind w:firstLine="0"/>
        <w:jc w:val="center"/>
      </w:pPr>
      <w:r>
        <w:rPr>
          <w:b/>
          <w:bCs/>
        </w:rPr>
        <w:t>1</w:t>
      </w:r>
      <w:r w:rsidR="0005593C">
        <w:rPr>
          <w:b/>
          <w:bCs/>
        </w:rPr>
        <w:t xml:space="preserve"> </w:t>
      </w:r>
      <w:r>
        <w:rPr>
          <w:b/>
          <w:bCs/>
        </w:rPr>
        <w:t>Вариант</w:t>
      </w:r>
    </w:p>
    <w:p w:rsidR="00330F3F" w:rsidRDefault="00330F3F" w:rsidP="00203609">
      <w:pPr>
        <w:pStyle w:val="a7"/>
        <w:framePr w:w="9686" w:h="14458" w:hRule="exact" w:wrap="none" w:vAnchor="page" w:hAnchor="page" w:x="1336" w:y="1711"/>
        <w:numPr>
          <w:ilvl w:val="0"/>
          <w:numId w:val="28"/>
        </w:numPr>
        <w:tabs>
          <w:tab w:val="left" w:pos="1108"/>
        </w:tabs>
        <w:ind w:firstLine="720"/>
      </w:pPr>
      <w:bookmarkStart w:id="114" w:name="bookmark123"/>
      <w:bookmarkEnd w:id="114"/>
      <w:r>
        <w:rPr>
          <w:b/>
          <w:bCs/>
        </w:rPr>
        <w:t>Укажите элементы крови.</w:t>
      </w:r>
    </w:p>
    <w:p w:rsidR="00330F3F" w:rsidRDefault="00330F3F" w:rsidP="00203609">
      <w:pPr>
        <w:pStyle w:val="a7"/>
        <w:framePr w:w="9686" w:h="14458" w:hRule="exact" w:wrap="none" w:vAnchor="page" w:hAnchor="page" w:x="1336" w:y="1711"/>
        <w:numPr>
          <w:ilvl w:val="0"/>
          <w:numId w:val="29"/>
        </w:numPr>
        <w:tabs>
          <w:tab w:val="left" w:pos="1208"/>
        </w:tabs>
        <w:ind w:firstLine="720"/>
      </w:pPr>
      <w:bookmarkStart w:id="115" w:name="bookmark124"/>
      <w:bookmarkEnd w:id="115"/>
      <w:r>
        <w:t>тромбоциты, яйцеклетки, трипсин</w:t>
      </w:r>
    </w:p>
    <w:p w:rsidR="00330F3F" w:rsidRDefault="00330F3F" w:rsidP="00330F3F">
      <w:pPr>
        <w:pStyle w:val="a7"/>
        <w:framePr w:w="9686" w:h="14458" w:hRule="exact" w:wrap="none" w:vAnchor="page" w:hAnchor="page" w:x="1336" w:y="1711"/>
        <w:ind w:firstLine="720"/>
      </w:pPr>
      <w:r>
        <w:t>Б) эритроциты, пепсин, тромбоциты</w:t>
      </w:r>
    </w:p>
    <w:p w:rsidR="00330F3F" w:rsidRDefault="00330F3F" w:rsidP="00203609">
      <w:pPr>
        <w:pStyle w:val="a7"/>
        <w:framePr w:w="9686" w:h="14458" w:hRule="exact" w:wrap="none" w:vAnchor="page" w:hAnchor="page" w:x="1336" w:y="1711"/>
        <w:numPr>
          <w:ilvl w:val="0"/>
          <w:numId w:val="29"/>
        </w:numPr>
        <w:tabs>
          <w:tab w:val="left" w:pos="1208"/>
        </w:tabs>
        <w:ind w:firstLine="720"/>
      </w:pPr>
      <w:bookmarkStart w:id="116" w:name="bookmark125"/>
      <w:bookmarkEnd w:id="116"/>
      <w:r>
        <w:t>тромбоциты, эритроциты, лейкоциты</w:t>
      </w:r>
    </w:p>
    <w:p w:rsidR="00330F3F" w:rsidRDefault="00330F3F" w:rsidP="00203609">
      <w:pPr>
        <w:pStyle w:val="20"/>
        <w:framePr w:w="9686" w:h="14458" w:hRule="exact" w:wrap="none" w:vAnchor="page" w:hAnchor="page" w:x="1336" w:y="1711"/>
        <w:numPr>
          <w:ilvl w:val="0"/>
          <w:numId w:val="28"/>
        </w:numPr>
        <w:tabs>
          <w:tab w:val="left" w:pos="1112"/>
        </w:tabs>
      </w:pPr>
      <w:bookmarkStart w:id="117" w:name="bookmark128"/>
      <w:bookmarkStart w:id="118" w:name="bookmark126"/>
      <w:bookmarkStart w:id="119" w:name="bookmark127"/>
      <w:bookmarkStart w:id="120" w:name="bookmark129"/>
      <w:bookmarkEnd w:id="117"/>
      <w:r>
        <w:t>Укажите элементы крови, которые отвечают за иммунитет.</w:t>
      </w:r>
      <w:bookmarkEnd w:id="118"/>
      <w:bookmarkEnd w:id="119"/>
      <w:bookmarkEnd w:id="120"/>
    </w:p>
    <w:p w:rsidR="00330F3F" w:rsidRDefault="00330F3F" w:rsidP="00330F3F">
      <w:pPr>
        <w:pStyle w:val="a7"/>
        <w:framePr w:w="9686" w:h="14458" w:hRule="exact" w:wrap="none" w:vAnchor="page" w:hAnchor="page" w:x="1336" w:y="1711"/>
        <w:tabs>
          <w:tab w:val="left" w:pos="3586"/>
          <w:tab w:val="left" w:pos="7210"/>
        </w:tabs>
        <w:ind w:firstLine="720"/>
      </w:pPr>
      <w:r>
        <w:rPr>
          <w:b/>
          <w:bCs/>
        </w:rPr>
        <w:t xml:space="preserve">А) </w:t>
      </w:r>
      <w:r>
        <w:t>лейкоциты</w:t>
      </w:r>
      <w:r>
        <w:tab/>
        <w:t>Б) тромбоциты</w:t>
      </w:r>
      <w:r>
        <w:tab/>
        <w:t>В) амилаз</w:t>
      </w:r>
    </w:p>
    <w:p w:rsidR="00330F3F" w:rsidRDefault="00330F3F" w:rsidP="00203609">
      <w:pPr>
        <w:pStyle w:val="20"/>
        <w:framePr w:w="9686" w:h="14458" w:hRule="exact" w:wrap="none" w:vAnchor="page" w:hAnchor="page" w:x="1336" w:y="1711"/>
        <w:numPr>
          <w:ilvl w:val="0"/>
          <w:numId w:val="28"/>
        </w:numPr>
        <w:tabs>
          <w:tab w:val="left" w:pos="1112"/>
        </w:tabs>
      </w:pPr>
      <w:bookmarkStart w:id="121" w:name="bookmark132"/>
      <w:bookmarkStart w:id="122" w:name="bookmark130"/>
      <w:bookmarkStart w:id="123" w:name="bookmark131"/>
      <w:bookmarkStart w:id="124" w:name="bookmark133"/>
      <w:bookmarkEnd w:id="121"/>
      <w:r>
        <w:t>Укажите правильный перечень функций крови.</w:t>
      </w:r>
      <w:bookmarkEnd w:id="122"/>
      <w:bookmarkEnd w:id="123"/>
      <w:bookmarkEnd w:id="124"/>
    </w:p>
    <w:p w:rsidR="00330F3F" w:rsidRDefault="00330F3F" w:rsidP="00203609">
      <w:pPr>
        <w:pStyle w:val="a7"/>
        <w:framePr w:w="9686" w:h="14458" w:hRule="exact" w:wrap="none" w:vAnchor="page" w:hAnchor="page" w:x="1336" w:y="1711"/>
        <w:numPr>
          <w:ilvl w:val="0"/>
          <w:numId w:val="30"/>
        </w:numPr>
        <w:tabs>
          <w:tab w:val="left" w:pos="1208"/>
        </w:tabs>
        <w:ind w:firstLine="720"/>
      </w:pPr>
      <w:bookmarkStart w:id="125" w:name="bookmark134"/>
      <w:bookmarkEnd w:id="125"/>
      <w:r>
        <w:t>защита, регуляция роста организма, транспорт полезных веществ</w:t>
      </w:r>
    </w:p>
    <w:p w:rsidR="00330F3F" w:rsidRDefault="00330F3F" w:rsidP="00330F3F">
      <w:pPr>
        <w:pStyle w:val="a7"/>
        <w:framePr w:w="9686" w:h="14458" w:hRule="exact" w:wrap="none" w:vAnchor="page" w:hAnchor="page" w:x="1336" w:y="1711"/>
        <w:ind w:firstLine="720"/>
      </w:pPr>
      <w:r>
        <w:t>Б) транспорт полезных веществ, перемещение нервных импульсов, вырабатывает инсулин</w:t>
      </w:r>
    </w:p>
    <w:p w:rsidR="00330F3F" w:rsidRDefault="00330F3F" w:rsidP="00203609">
      <w:pPr>
        <w:pStyle w:val="a7"/>
        <w:framePr w:w="9686" w:h="14458" w:hRule="exact" w:wrap="none" w:vAnchor="page" w:hAnchor="page" w:x="1336" w:y="1711"/>
        <w:numPr>
          <w:ilvl w:val="0"/>
          <w:numId w:val="30"/>
        </w:numPr>
        <w:tabs>
          <w:tab w:val="left" w:pos="1208"/>
        </w:tabs>
        <w:ind w:firstLine="720"/>
      </w:pPr>
      <w:bookmarkStart w:id="126" w:name="bookmark135"/>
      <w:bookmarkEnd w:id="126"/>
      <w:r>
        <w:t>защита, транспорт полезных веществ, перемещение кислорода по телу</w:t>
      </w:r>
    </w:p>
    <w:p w:rsidR="00330F3F" w:rsidRDefault="00330F3F" w:rsidP="00203609">
      <w:pPr>
        <w:pStyle w:val="20"/>
        <w:framePr w:w="9686" w:h="14458" w:hRule="exact" w:wrap="none" w:vAnchor="page" w:hAnchor="page" w:x="1336" w:y="1711"/>
        <w:numPr>
          <w:ilvl w:val="0"/>
          <w:numId w:val="28"/>
        </w:numPr>
        <w:tabs>
          <w:tab w:val="left" w:pos="1112"/>
        </w:tabs>
      </w:pPr>
      <w:bookmarkStart w:id="127" w:name="bookmark138"/>
      <w:bookmarkStart w:id="128" w:name="bookmark136"/>
      <w:bookmarkStart w:id="129" w:name="bookmark137"/>
      <w:bookmarkStart w:id="130" w:name="bookmark139"/>
      <w:bookmarkEnd w:id="127"/>
      <w:r>
        <w:t>Укажите, какую функцию выполняют тромбоциты.</w:t>
      </w:r>
      <w:bookmarkEnd w:id="128"/>
      <w:bookmarkEnd w:id="129"/>
      <w:bookmarkEnd w:id="130"/>
    </w:p>
    <w:p w:rsidR="00330F3F" w:rsidRDefault="00330F3F" w:rsidP="00203609">
      <w:pPr>
        <w:pStyle w:val="a7"/>
        <w:framePr w:w="9686" w:h="14458" w:hRule="exact" w:wrap="none" w:vAnchor="page" w:hAnchor="page" w:x="1336" w:y="1711"/>
        <w:numPr>
          <w:ilvl w:val="0"/>
          <w:numId w:val="31"/>
        </w:numPr>
        <w:tabs>
          <w:tab w:val="left" w:pos="1208"/>
        </w:tabs>
        <w:ind w:firstLine="720"/>
      </w:pPr>
      <w:bookmarkStart w:id="131" w:name="bookmark140"/>
      <w:bookmarkEnd w:id="131"/>
      <w:r>
        <w:t>переносят кислород по телу</w:t>
      </w:r>
    </w:p>
    <w:p w:rsidR="00330F3F" w:rsidRDefault="00330F3F" w:rsidP="00330F3F">
      <w:pPr>
        <w:pStyle w:val="a7"/>
        <w:framePr w:w="9686" w:h="14458" w:hRule="exact" w:wrap="none" w:vAnchor="page" w:hAnchor="page" w:x="1336" w:y="1711"/>
        <w:ind w:firstLine="720"/>
      </w:pPr>
      <w:r>
        <w:rPr>
          <w:b/>
          <w:bCs/>
        </w:rPr>
        <w:t xml:space="preserve">Б) </w:t>
      </w:r>
      <w:r>
        <w:t>сворачивание крови</w:t>
      </w:r>
    </w:p>
    <w:p w:rsidR="00330F3F" w:rsidRDefault="00330F3F" w:rsidP="00203609">
      <w:pPr>
        <w:pStyle w:val="a7"/>
        <w:framePr w:w="9686" w:h="14458" w:hRule="exact" w:wrap="none" w:vAnchor="page" w:hAnchor="page" w:x="1336" w:y="1711"/>
        <w:numPr>
          <w:ilvl w:val="0"/>
          <w:numId w:val="31"/>
        </w:numPr>
        <w:tabs>
          <w:tab w:val="left" w:pos="1208"/>
        </w:tabs>
        <w:ind w:firstLine="720"/>
      </w:pPr>
      <w:bookmarkStart w:id="132" w:name="bookmark141"/>
      <w:bookmarkEnd w:id="132"/>
      <w:r>
        <w:t>транспорт полезных веществ</w:t>
      </w:r>
    </w:p>
    <w:p w:rsidR="00330F3F" w:rsidRDefault="00330F3F" w:rsidP="00203609">
      <w:pPr>
        <w:pStyle w:val="20"/>
        <w:framePr w:w="9686" w:h="14458" w:hRule="exact" w:wrap="none" w:vAnchor="page" w:hAnchor="page" w:x="1336" w:y="1711"/>
        <w:numPr>
          <w:ilvl w:val="0"/>
          <w:numId w:val="28"/>
        </w:numPr>
        <w:tabs>
          <w:tab w:val="left" w:pos="1112"/>
        </w:tabs>
      </w:pPr>
      <w:bookmarkStart w:id="133" w:name="bookmark144"/>
      <w:bookmarkStart w:id="134" w:name="bookmark142"/>
      <w:bookmarkStart w:id="135" w:name="bookmark143"/>
      <w:bookmarkStart w:id="136" w:name="bookmark145"/>
      <w:bookmarkEnd w:id="133"/>
      <w:r>
        <w:t>Укажите, какую пространственную форму имеют эритроциты.</w:t>
      </w:r>
      <w:bookmarkEnd w:id="134"/>
      <w:bookmarkEnd w:id="135"/>
      <w:bookmarkEnd w:id="136"/>
    </w:p>
    <w:p w:rsidR="00330F3F" w:rsidRDefault="00330F3F" w:rsidP="00330F3F">
      <w:pPr>
        <w:pStyle w:val="a7"/>
        <w:framePr w:w="9686" w:h="14458" w:hRule="exact" w:wrap="none" w:vAnchor="page" w:hAnchor="page" w:x="1336" w:y="1711"/>
        <w:tabs>
          <w:tab w:val="left" w:pos="5050"/>
          <w:tab w:val="left" w:pos="7210"/>
        </w:tabs>
        <w:ind w:firstLine="720"/>
      </w:pPr>
      <w:r>
        <w:rPr>
          <w:b/>
          <w:bCs/>
        </w:rPr>
        <w:t xml:space="preserve">А) </w:t>
      </w:r>
      <w:r>
        <w:t>двояковогнутый диск</w:t>
      </w:r>
      <w:r>
        <w:tab/>
        <w:t>Б) сфера</w:t>
      </w:r>
      <w:r>
        <w:tab/>
        <w:t>В) куб</w:t>
      </w:r>
    </w:p>
    <w:p w:rsidR="00330F3F" w:rsidRDefault="00330F3F" w:rsidP="00203609">
      <w:pPr>
        <w:pStyle w:val="20"/>
        <w:framePr w:w="9686" w:h="14458" w:hRule="exact" w:wrap="none" w:vAnchor="page" w:hAnchor="page" w:x="1336" w:y="1711"/>
        <w:numPr>
          <w:ilvl w:val="0"/>
          <w:numId w:val="28"/>
        </w:numPr>
        <w:tabs>
          <w:tab w:val="left" w:pos="1112"/>
        </w:tabs>
      </w:pPr>
      <w:bookmarkStart w:id="137" w:name="bookmark148"/>
      <w:bookmarkStart w:id="138" w:name="bookmark146"/>
      <w:bookmarkStart w:id="139" w:name="bookmark147"/>
      <w:bookmarkStart w:id="140" w:name="bookmark149"/>
      <w:bookmarkEnd w:id="137"/>
      <w:r>
        <w:t>Укажите элемент крови, который имеет ядро.</w:t>
      </w:r>
      <w:bookmarkEnd w:id="138"/>
      <w:bookmarkEnd w:id="139"/>
      <w:bookmarkEnd w:id="140"/>
    </w:p>
    <w:p w:rsidR="00330F3F" w:rsidRDefault="00330F3F" w:rsidP="00330F3F">
      <w:pPr>
        <w:pStyle w:val="a7"/>
        <w:framePr w:w="9686" w:h="14458" w:hRule="exact" w:wrap="none" w:vAnchor="page" w:hAnchor="page" w:x="1336" w:y="1711"/>
        <w:tabs>
          <w:tab w:val="left" w:pos="3586"/>
          <w:tab w:val="left" w:pos="6472"/>
        </w:tabs>
        <w:ind w:firstLine="720"/>
      </w:pPr>
      <w:r>
        <w:t>А) эритроциты</w:t>
      </w:r>
      <w:r>
        <w:tab/>
        <w:t>Б) тромбоциты</w:t>
      </w:r>
      <w:r>
        <w:tab/>
      </w:r>
      <w:r>
        <w:rPr>
          <w:b/>
          <w:bCs/>
        </w:rPr>
        <w:t xml:space="preserve">В) </w:t>
      </w:r>
      <w:r>
        <w:t>лимфоциты</w:t>
      </w:r>
    </w:p>
    <w:p w:rsidR="00330F3F" w:rsidRDefault="00330F3F" w:rsidP="00203609">
      <w:pPr>
        <w:pStyle w:val="20"/>
        <w:framePr w:w="9686" w:h="14458" w:hRule="exact" w:wrap="none" w:vAnchor="page" w:hAnchor="page" w:x="1336" w:y="1711"/>
        <w:numPr>
          <w:ilvl w:val="0"/>
          <w:numId w:val="28"/>
        </w:numPr>
        <w:tabs>
          <w:tab w:val="left" w:pos="1112"/>
        </w:tabs>
      </w:pPr>
      <w:bookmarkStart w:id="141" w:name="bookmark152"/>
      <w:bookmarkStart w:id="142" w:name="bookmark150"/>
      <w:bookmarkStart w:id="143" w:name="bookmark151"/>
      <w:bookmarkStart w:id="144" w:name="bookmark153"/>
      <w:bookmarkEnd w:id="141"/>
      <w:r>
        <w:t>Укажите правильный белковый состав гемоглобина.</w:t>
      </w:r>
      <w:bookmarkEnd w:id="142"/>
      <w:bookmarkEnd w:id="143"/>
      <w:bookmarkEnd w:id="144"/>
    </w:p>
    <w:p w:rsidR="00330F3F" w:rsidRDefault="00330F3F" w:rsidP="00203609">
      <w:pPr>
        <w:pStyle w:val="a7"/>
        <w:framePr w:w="9686" w:h="14458" w:hRule="exact" w:wrap="none" w:vAnchor="page" w:hAnchor="page" w:x="1336" w:y="1711"/>
        <w:numPr>
          <w:ilvl w:val="0"/>
          <w:numId w:val="32"/>
        </w:numPr>
        <w:tabs>
          <w:tab w:val="left" w:pos="1208"/>
        </w:tabs>
        <w:ind w:firstLine="720"/>
      </w:pPr>
      <w:bookmarkStart w:id="145" w:name="bookmark154"/>
      <w:bookmarkEnd w:id="145"/>
      <w:r>
        <w:t>крахмалосодержащий белок</w:t>
      </w:r>
    </w:p>
    <w:p w:rsidR="00330F3F" w:rsidRDefault="00330F3F" w:rsidP="00330F3F">
      <w:pPr>
        <w:pStyle w:val="a7"/>
        <w:framePr w:w="9686" w:h="14458" w:hRule="exact" w:wrap="none" w:vAnchor="page" w:hAnchor="page" w:x="1336" w:y="1711"/>
        <w:ind w:firstLine="720"/>
      </w:pPr>
      <w:r>
        <w:t>Б) сахаросодержащий белок</w:t>
      </w:r>
    </w:p>
    <w:p w:rsidR="00330F3F" w:rsidRDefault="00330F3F" w:rsidP="00203609">
      <w:pPr>
        <w:pStyle w:val="a7"/>
        <w:framePr w:w="9686" w:h="14458" w:hRule="exact" w:wrap="none" w:vAnchor="page" w:hAnchor="page" w:x="1336" w:y="1711"/>
        <w:numPr>
          <w:ilvl w:val="0"/>
          <w:numId w:val="32"/>
        </w:numPr>
        <w:tabs>
          <w:tab w:val="left" w:pos="1208"/>
        </w:tabs>
        <w:ind w:firstLine="720"/>
      </w:pPr>
      <w:bookmarkStart w:id="146" w:name="bookmark155"/>
      <w:bookmarkEnd w:id="146"/>
      <w:r>
        <w:t>железосодержащий белок</w:t>
      </w:r>
    </w:p>
    <w:p w:rsidR="00330F3F" w:rsidRDefault="00330F3F" w:rsidP="00203609">
      <w:pPr>
        <w:pStyle w:val="20"/>
        <w:framePr w:w="9686" w:h="14458" w:hRule="exact" w:wrap="none" w:vAnchor="page" w:hAnchor="page" w:x="1336" w:y="1711"/>
        <w:numPr>
          <w:ilvl w:val="0"/>
          <w:numId w:val="28"/>
        </w:numPr>
        <w:tabs>
          <w:tab w:val="left" w:pos="1112"/>
        </w:tabs>
      </w:pPr>
      <w:bookmarkStart w:id="147" w:name="bookmark158"/>
      <w:bookmarkStart w:id="148" w:name="bookmark156"/>
      <w:bookmarkStart w:id="149" w:name="bookmark157"/>
      <w:bookmarkStart w:id="150" w:name="bookmark159"/>
      <w:bookmarkEnd w:id="147"/>
      <w:r>
        <w:t>Укажите, какой цвет имеет венозная кровь.</w:t>
      </w:r>
      <w:bookmarkEnd w:id="148"/>
      <w:bookmarkEnd w:id="149"/>
      <w:bookmarkEnd w:id="150"/>
    </w:p>
    <w:p w:rsidR="00330F3F" w:rsidRDefault="00330F3F" w:rsidP="00330F3F">
      <w:pPr>
        <w:pStyle w:val="a7"/>
        <w:framePr w:w="9686" w:h="14458" w:hRule="exact" w:wrap="none" w:vAnchor="page" w:hAnchor="page" w:x="1336" w:y="1711"/>
        <w:tabs>
          <w:tab w:val="left" w:pos="3586"/>
          <w:tab w:val="left" w:pos="6472"/>
        </w:tabs>
        <w:ind w:firstLine="720"/>
      </w:pPr>
      <w:r>
        <w:rPr>
          <w:b/>
          <w:bCs/>
        </w:rPr>
        <w:t xml:space="preserve">А) </w:t>
      </w:r>
      <w:r>
        <w:t>буро-красный</w:t>
      </w:r>
      <w:r>
        <w:tab/>
        <w:t>Б) светло-красный</w:t>
      </w:r>
      <w:r>
        <w:tab/>
        <w:t>В) черно-красный</w:t>
      </w:r>
    </w:p>
    <w:p w:rsidR="00330F3F" w:rsidRDefault="00330F3F" w:rsidP="00203609">
      <w:pPr>
        <w:pStyle w:val="20"/>
        <w:framePr w:w="9686" w:h="14458" w:hRule="exact" w:wrap="none" w:vAnchor="page" w:hAnchor="page" w:x="1336" w:y="1711"/>
        <w:numPr>
          <w:ilvl w:val="0"/>
          <w:numId w:val="28"/>
        </w:numPr>
        <w:tabs>
          <w:tab w:val="left" w:pos="1112"/>
        </w:tabs>
      </w:pPr>
      <w:bookmarkStart w:id="151" w:name="bookmark162"/>
      <w:bookmarkStart w:id="152" w:name="bookmark160"/>
      <w:bookmarkStart w:id="153" w:name="bookmark161"/>
      <w:bookmarkStart w:id="154" w:name="bookmark163"/>
      <w:bookmarkEnd w:id="151"/>
      <w:r>
        <w:t>Укажите, какой цвет имеет артериальная кровь.</w:t>
      </w:r>
      <w:bookmarkEnd w:id="152"/>
      <w:bookmarkEnd w:id="153"/>
      <w:bookmarkEnd w:id="154"/>
    </w:p>
    <w:p w:rsidR="00330F3F" w:rsidRDefault="00330F3F" w:rsidP="00330F3F">
      <w:pPr>
        <w:pStyle w:val="a7"/>
        <w:framePr w:w="9686" w:h="14458" w:hRule="exact" w:wrap="none" w:vAnchor="page" w:hAnchor="page" w:x="1336" w:y="1711"/>
        <w:tabs>
          <w:tab w:val="left" w:pos="3586"/>
          <w:tab w:val="left" w:pos="6472"/>
        </w:tabs>
        <w:ind w:firstLine="720"/>
      </w:pPr>
      <w:r>
        <w:t>А) синий</w:t>
      </w:r>
      <w:r>
        <w:tab/>
        <w:t>Б) буро-красный</w:t>
      </w:r>
      <w:r>
        <w:tab/>
      </w:r>
      <w:r>
        <w:rPr>
          <w:b/>
          <w:bCs/>
        </w:rPr>
        <w:t xml:space="preserve">В) </w:t>
      </w:r>
      <w:r>
        <w:t>светло-красный</w:t>
      </w:r>
    </w:p>
    <w:p w:rsidR="00F96B68" w:rsidRDefault="00F96B68" w:rsidP="00330F3F">
      <w:pPr>
        <w:tabs>
          <w:tab w:val="left" w:pos="1134"/>
        </w:tabs>
        <w:spacing w:line="1" w:lineRule="exact"/>
      </w:pPr>
    </w:p>
    <w:p w:rsidR="00F96B68" w:rsidRDefault="00F96B68" w:rsidP="00330F3F">
      <w:pPr>
        <w:tabs>
          <w:tab w:val="left" w:pos="1134"/>
        </w:tabs>
        <w:spacing w:line="1" w:lineRule="exact"/>
        <w:sectPr w:rsidR="00F96B6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6B68" w:rsidRDefault="00F96B68" w:rsidP="00330F3F">
      <w:pPr>
        <w:tabs>
          <w:tab w:val="left" w:pos="1134"/>
        </w:tabs>
        <w:spacing w:line="1" w:lineRule="exact"/>
      </w:pPr>
    </w:p>
    <w:p w:rsidR="00330F3F" w:rsidRDefault="00330F3F">
      <w:pPr>
        <w:spacing w:line="1" w:lineRule="exact"/>
      </w:pPr>
    </w:p>
    <w:p w:rsidR="00330F3F" w:rsidRDefault="00330F3F" w:rsidP="00330F3F"/>
    <w:p w:rsidR="00330F3F" w:rsidRDefault="00330F3F" w:rsidP="00203609">
      <w:pPr>
        <w:pStyle w:val="20"/>
        <w:framePr w:w="9686" w:h="14453" w:hRule="exact" w:wrap="none" w:vAnchor="page" w:hAnchor="page" w:x="1261" w:y="1231"/>
        <w:numPr>
          <w:ilvl w:val="0"/>
          <w:numId w:val="28"/>
        </w:numPr>
        <w:tabs>
          <w:tab w:val="left" w:pos="1232"/>
        </w:tabs>
        <w:jc w:val="both"/>
      </w:pPr>
      <w:bookmarkStart w:id="155" w:name="bookmark164"/>
      <w:bookmarkStart w:id="156" w:name="bookmark165"/>
      <w:bookmarkStart w:id="157" w:name="bookmark167"/>
      <w:r>
        <w:t>Укажите содержание венозной крови.</w:t>
      </w:r>
      <w:bookmarkEnd w:id="155"/>
      <w:bookmarkEnd w:id="156"/>
      <w:bookmarkEnd w:id="157"/>
    </w:p>
    <w:p w:rsidR="00330F3F" w:rsidRDefault="00330F3F" w:rsidP="00330F3F">
      <w:pPr>
        <w:pStyle w:val="a7"/>
        <w:framePr w:w="9686" w:h="14453" w:hRule="exact" w:wrap="none" w:vAnchor="page" w:hAnchor="page" w:x="1261" w:y="1231"/>
        <w:tabs>
          <w:tab w:val="left" w:pos="3585"/>
          <w:tab w:val="left" w:pos="6471"/>
        </w:tabs>
        <w:ind w:firstLine="720"/>
        <w:jc w:val="both"/>
      </w:pPr>
      <w:r>
        <w:rPr>
          <w:b/>
          <w:bCs/>
        </w:rPr>
        <w:t xml:space="preserve">А) </w:t>
      </w:r>
      <w:r>
        <w:t>углекислый газ</w:t>
      </w:r>
      <w:r>
        <w:tab/>
        <w:t>Б) кислород</w:t>
      </w:r>
      <w:r>
        <w:tab/>
        <w:t>В) азот</w:t>
      </w:r>
    </w:p>
    <w:p w:rsidR="00330F3F" w:rsidRDefault="00330F3F" w:rsidP="00203609">
      <w:pPr>
        <w:pStyle w:val="20"/>
        <w:framePr w:w="9686" w:h="14453" w:hRule="exact" w:wrap="none" w:vAnchor="page" w:hAnchor="page" w:x="1261" w:y="1231"/>
        <w:numPr>
          <w:ilvl w:val="0"/>
          <w:numId w:val="28"/>
        </w:numPr>
        <w:tabs>
          <w:tab w:val="left" w:pos="1232"/>
        </w:tabs>
        <w:jc w:val="both"/>
      </w:pPr>
      <w:bookmarkStart w:id="158" w:name="bookmark170"/>
      <w:bookmarkStart w:id="159" w:name="bookmark168"/>
      <w:bookmarkStart w:id="160" w:name="bookmark169"/>
      <w:bookmarkStart w:id="161" w:name="bookmark171"/>
      <w:bookmarkEnd w:id="158"/>
      <w:r>
        <w:t>Укажите содержание артериальной крови.</w:t>
      </w:r>
      <w:bookmarkEnd w:id="159"/>
      <w:bookmarkEnd w:id="160"/>
      <w:bookmarkEnd w:id="161"/>
    </w:p>
    <w:p w:rsidR="00330F3F" w:rsidRDefault="00330F3F" w:rsidP="00330F3F">
      <w:pPr>
        <w:pStyle w:val="a7"/>
        <w:framePr w:w="9686" w:h="14453" w:hRule="exact" w:wrap="none" w:vAnchor="page" w:hAnchor="page" w:x="1261" w:y="1231"/>
        <w:tabs>
          <w:tab w:val="left" w:pos="3585"/>
          <w:tab w:val="left" w:pos="6471"/>
        </w:tabs>
        <w:ind w:firstLine="720"/>
        <w:jc w:val="both"/>
      </w:pPr>
      <w:r>
        <w:t>А) декан</w:t>
      </w:r>
      <w:r>
        <w:tab/>
        <w:t>Б) углекислый газ</w:t>
      </w:r>
      <w:r>
        <w:tab/>
      </w:r>
      <w:r>
        <w:rPr>
          <w:b/>
          <w:bCs/>
        </w:rPr>
        <w:t xml:space="preserve">В) </w:t>
      </w:r>
      <w:r>
        <w:t>кислород</w:t>
      </w:r>
    </w:p>
    <w:p w:rsidR="00330F3F" w:rsidRDefault="00330F3F" w:rsidP="00203609">
      <w:pPr>
        <w:pStyle w:val="20"/>
        <w:framePr w:w="9686" w:h="14453" w:hRule="exact" w:wrap="none" w:vAnchor="page" w:hAnchor="page" w:x="1261" w:y="1231"/>
        <w:numPr>
          <w:ilvl w:val="0"/>
          <w:numId w:val="28"/>
        </w:numPr>
        <w:tabs>
          <w:tab w:val="left" w:pos="1232"/>
        </w:tabs>
        <w:jc w:val="both"/>
      </w:pPr>
      <w:bookmarkStart w:id="162" w:name="bookmark174"/>
      <w:bookmarkStart w:id="163" w:name="bookmark172"/>
      <w:bookmarkStart w:id="164" w:name="bookmark173"/>
      <w:bookmarkStart w:id="165" w:name="bookmark175"/>
      <w:bookmarkEnd w:id="162"/>
      <w:r>
        <w:t>Укажите структуру организма человека, в которой производится кровь.</w:t>
      </w:r>
      <w:bookmarkEnd w:id="163"/>
      <w:bookmarkEnd w:id="164"/>
      <w:bookmarkEnd w:id="165"/>
    </w:p>
    <w:p w:rsidR="00330F3F" w:rsidRDefault="00330F3F" w:rsidP="00330F3F">
      <w:pPr>
        <w:pStyle w:val="a7"/>
        <w:framePr w:w="9686" w:h="14453" w:hRule="exact" w:wrap="none" w:vAnchor="page" w:hAnchor="page" w:x="1261" w:y="1231"/>
        <w:tabs>
          <w:tab w:val="left" w:pos="3585"/>
          <w:tab w:val="left" w:pos="5774"/>
        </w:tabs>
        <w:ind w:firstLine="720"/>
        <w:jc w:val="both"/>
      </w:pPr>
      <w:r>
        <w:t>А) Сердце</w:t>
      </w:r>
      <w:r>
        <w:tab/>
        <w:t>Б) Мозг</w:t>
      </w:r>
      <w:r>
        <w:tab/>
      </w:r>
      <w:r>
        <w:rPr>
          <w:b/>
          <w:bCs/>
        </w:rPr>
        <w:t xml:space="preserve">В) </w:t>
      </w:r>
      <w:r>
        <w:t>Красный костяной мозг</w:t>
      </w:r>
    </w:p>
    <w:p w:rsidR="00330F3F" w:rsidRDefault="00330F3F" w:rsidP="00203609">
      <w:pPr>
        <w:pStyle w:val="20"/>
        <w:framePr w:w="9686" w:h="14453" w:hRule="exact" w:wrap="none" w:vAnchor="page" w:hAnchor="page" w:x="1261" w:y="1231"/>
        <w:numPr>
          <w:ilvl w:val="0"/>
          <w:numId w:val="28"/>
        </w:numPr>
        <w:tabs>
          <w:tab w:val="left" w:pos="1232"/>
        </w:tabs>
        <w:jc w:val="both"/>
      </w:pPr>
      <w:bookmarkStart w:id="166" w:name="bookmark178"/>
      <w:bookmarkStart w:id="167" w:name="bookmark176"/>
      <w:bookmarkStart w:id="168" w:name="bookmark177"/>
      <w:bookmarkStart w:id="169" w:name="bookmark179"/>
      <w:bookmarkEnd w:id="166"/>
      <w:r>
        <w:t>Укажите, сколько существует групп крови.</w:t>
      </w:r>
      <w:bookmarkEnd w:id="167"/>
      <w:bookmarkEnd w:id="168"/>
      <w:bookmarkEnd w:id="169"/>
    </w:p>
    <w:p w:rsidR="00330F3F" w:rsidRDefault="00330F3F" w:rsidP="00330F3F">
      <w:pPr>
        <w:pStyle w:val="a7"/>
        <w:framePr w:w="9686" w:h="14453" w:hRule="exact" w:wrap="none" w:vAnchor="page" w:hAnchor="page" w:x="1261" w:y="1231"/>
        <w:tabs>
          <w:tab w:val="left" w:pos="3585"/>
          <w:tab w:val="left" w:pos="6471"/>
        </w:tabs>
        <w:ind w:firstLine="720"/>
        <w:jc w:val="both"/>
      </w:pPr>
      <w:r>
        <w:t>А) 3</w:t>
      </w:r>
      <w:r>
        <w:tab/>
      </w:r>
      <w:r>
        <w:rPr>
          <w:b/>
          <w:bCs/>
        </w:rPr>
        <w:t xml:space="preserve">Б) </w:t>
      </w:r>
      <w:r>
        <w:t>4</w:t>
      </w:r>
      <w:r>
        <w:tab/>
        <w:t>В) 5</w:t>
      </w:r>
    </w:p>
    <w:p w:rsidR="00330F3F" w:rsidRDefault="00330F3F" w:rsidP="00203609">
      <w:pPr>
        <w:pStyle w:val="20"/>
        <w:framePr w:w="9686" w:h="14453" w:hRule="exact" w:wrap="none" w:vAnchor="page" w:hAnchor="page" w:x="1261" w:y="1231"/>
        <w:numPr>
          <w:ilvl w:val="0"/>
          <w:numId w:val="28"/>
        </w:numPr>
        <w:tabs>
          <w:tab w:val="left" w:pos="1232"/>
        </w:tabs>
        <w:jc w:val="both"/>
      </w:pPr>
      <w:bookmarkStart w:id="170" w:name="bookmark182"/>
      <w:bookmarkStart w:id="171" w:name="bookmark180"/>
      <w:bookmarkStart w:id="172" w:name="bookmark181"/>
      <w:bookmarkStart w:id="173" w:name="bookmark183"/>
      <w:bookmarkEnd w:id="170"/>
      <w:r>
        <w:t>Укажите, что произойдёт с человеком, которому перелили II группу крови, если он имеет I.</w:t>
      </w:r>
      <w:bookmarkEnd w:id="171"/>
      <w:bookmarkEnd w:id="172"/>
      <w:bookmarkEnd w:id="173"/>
    </w:p>
    <w:p w:rsidR="00330F3F" w:rsidRDefault="00330F3F" w:rsidP="00203609">
      <w:pPr>
        <w:pStyle w:val="a7"/>
        <w:framePr w:w="9686" w:h="14453" w:hRule="exact" w:wrap="none" w:vAnchor="page" w:hAnchor="page" w:x="1261" w:y="1231"/>
        <w:numPr>
          <w:ilvl w:val="0"/>
          <w:numId w:val="33"/>
        </w:numPr>
        <w:tabs>
          <w:tab w:val="left" w:pos="1208"/>
        </w:tabs>
        <w:ind w:firstLine="720"/>
        <w:jc w:val="both"/>
      </w:pPr>
      <w:bookmarkStart w:id="174" w:name="bookmark184"/>
      <w:bookmarkEnd w:id="174"/>
      <w:r>
        <w:t>он умрёт</w:t>
      </w:r>
    </w:p>
    <w:p w:rsidR="00330F3F" w:rsidRDefault="00330F3F" w:rsidP="00330F3F">
      <w:pPr>
        <w:pStyle w:val="a7"/>
        <w:framePr w:w="9686" w:h="14453" w:hRule="exact" w:wrap="none" w:vAnchor="page" w:hAnchor="page" w:x="1261" w:y="1231"/>
        <w:ind w:firstLine="720"/>
      </w:pPr>
      <w:r>
        <w:t>Б) будет чувствовать себя, как обычно</w:t>
      </w:r>
    </w:p>
    <w:p w:rsidR="00330F3F" w:rsidRDefault="00330F3F" w:rsidP="00203609">
      <w:pPr>
        <w:pStyle w:val="a7"/>
        <w:framePr w:w="9686" w:h="14453" w:hRule="exact" w:wrap="none" w:vAnchor="page" w:hAnchor="page" w:x="1261" w:y="1231"/>
        <w:numPr>
          <w:ilvl w:val="0"/>
          <w:numId w:val="33"/>
        </w:numPr>
        <w:tabs>
          <w:tab w:val="left" w:pos="1208"/>
        </w:tabs>
        <w:ind w:firstLine="720"/>
        <w:jc w:val="both"/>
      </w:pPr>
      <w:bookmarkStart w:id="175" w:name="bookmark185"/>
      <w:bookmarkEnd w:id="175"/>
      <w:r>
        <w:t>ему станет плохо</w:t>
      </w:r>
    </w:p>
    <w:p w:rsidR="00330F3F" w:rsidRDefault="00330F3F" w:rsidP="00203609">
      <w:pPr>
        <w:pStyle w:val="20"/>
        <w:framePr w:w="9686" w:h="14453" w:hRule="exact" w:wrap="none" w:vAnchor="page" w:hAnchor="page" w:x="1261" w:y="1231"/>
        <w:numPr>
          <w:ilvl w:val="0"/>
          <w:numId w:val="28"/>
        </w:numPr>
        <w:tabs>
          <w:tab w:val="left" w:pos="1232"/>
        </w:tabs>
        <w:jc w:val="both"/>
      </w:pPr>
      <w:bookmarkStart w:id="176" w:name="bookmark188"/>
      <w:bookmarkStart w:id="177" w:name="bookmark186"/>
      <w:bookmarkStart w:id="178" w:name="bookmark187"/>
      <w:bookmarkStart w:id="179" w:name="bookmark189"/>
      <w:bookmarkEnd w:id="176"/>
      <w:r>
        <w:t>Укажите в каком случае у беременной матери будет резус- конфликт с вынашиваемым ребёнком.</w:t>
      </w:r>
      <w:bookmarkEnd w:id="177"/>
      <w:bookmarkEnd w:id="178"/>
      <w:bookmarkEnd w:id="179"/>
    </w:p>
    <w:p w:rsidR="00330F3F" w:rsidRDefault="00330F3F" w:rsidP="00203609">
      <w:pPr>
        <w:pStyle w:val="a7"/>
        <w:framePr w:w="9686" w:h="14453" w:hRule="exact" w:wrap="none" w:vAnchor="page" w:hAnchor="page" w:x="1261" w:y="1231"/>
        <w:numPr>
          <w:ilvl w:val="0"/>
          <w:numId w:val="34"/>
        </w:numPr>
        <w:tabs>
          <w:tab w:val="left" w:pos="1208"/>
        </w:tabs>
        <w:ind w:firstLine="720"/>
        <w:jc w:val="both"/>
      </w:pPr>
      <w:bookmarkStart w:id="180" w:name="bookmark190"/>
      <w:bookmarkEnd w:id="180"/>
      <w:r>
        <w:t>если у матери и ребёнка отрицательный резус-фактор</w:t>
      </w:r>
    </w:p>
    <w:p w:rsidR="00330F3F" w:rsidRDefault="00330F3F" w:rsidP="00330F3F">
      <w:pPr>
        <w:pStyle w:val="a7"/>
        <w:framePr w:w="9686" w:h="14453" w:hRule="exact" w:wrap="none" w:vAnchor="page" w:hAnchor="page" w:x="1261" w:y="1231"/>
        <w:ind w:firstLine="720"/>
        <w:jc w:val="both"/>
      </w:pPr>
      <w:r>
        <w:t>Б) если у матери положительный, а у ребёнка отрицательный резус- фактор</w:t>
      </w:r>
    </w:p>
    <w:p w:rsidR="00330F3F" w:rsidRDefault="00330F3F" w:rsidP="00203609">
      <w:pPr>
        <w:pStyle w:val="a7"/>
        <w:framePr w:w="9686" w:h="14453" w:hRule="exact" w:wrap="none" w:vAnchor="page" w:hAnchor="page" w:x="1261" w:y="1231"/>
        <w:numPr>
          <w:ilvl w:val="0"/>
          <w:numId w:val="34"/>
        </w:numPr>
        <w:tabs>
          <w:tab w:val="left" w:pos="1184"/>
        </w:tabs>
        <w:spacing w:after="360"/>
        <w:ind w:firstLine="720"/>
        <w:jc w:val="both"/>
      </w:pPr>
      <w:bookmarkStart w:id="181" w:name="bookmark191"/>
      <w:bookmarkEnd w:id="181"/>
      <w:r>
        <w:t>если у матери отрицательный, а у ребёнка положительный резус- фактор</w:t>
      </w:r>
    </w:p>
    <w:p w:rsidR="00330F3F" w:rsidRDefault="00330F3F" w:rsidP="00330F3F">
      <w:pPr>
        <w:pStyle w:val="20"/>
        <w:framePr w:w="9686" w:h="14453" w:hRule="exact" w:wrap="none" w:vAnchor="page" w:hAnchor="page" w:x="1261" w:y="1231"/>
        <w:jc w:val="both"/>
      </w:pPr>
      <w:bookmarkStart w:id="182" w:name="bookmark194"/>
      <w:r>
        <w:t>2 Вариант</w:t>
      </w:r>
      <w:bookmarkEnd w:id="182"/>
    </w:p>
    <w:p w:rsidR="00330F3F" w:rsidRDefault="00330F3F" w:rsidP="00203609">
      <w:pPr>
        <w:pStyle w:val="20"/>
        <w:framePr w:w="9686" w:h="14453" w:hRule="exact" w:wrap="none" w:vAnchor="page" w:hAnchor="page" w:x="1261" w:y="1231"/>
        <w:numPr>
          <w:ilvl w:val="0"/>
          <w:numId w:val="35"/>
        </w:numPr>
        <w:tabs>
          <w:tab w:val="left" w:pos="1126"/>
        </w:tabs>
        <w:jc w:val="both"/>
      </w:pPr>
      <w:bookmarkStart w:id="183" w:name="bookmark195"/>
      <w:bookmarkStart w:id="184" w:name="bookmark192"/>
      <w:bookmarkStart w:id="185" w:name="bookmark193"/>
      <w:bookmarkStart w:id="186" w:name="bookmark196"/>
      <w:bookmarkEnd w:id="183"/>
      <w:r>
        <w:t>Вторую группу крови можно переливать:</w:t>
      </w:r>
      <w:bookmarkEnd w:id="184"/>
      <w:bookmarkEnd w:id="185"/>
      <w:bookmarkEnd w:id="186"/>
    </w:p>
    <w:p w:rsidR="00330F3F" w:rsidRDefault="00330F3F" w:rsidP="00203609">
      <w:pPr>
        <w:pStyle w:val="a7"/>
        <w:framePr w:w="9686" w:h="14453" w:hRule="exact" w:wrap="none" w:vAnchor="page" w:hAnchor="page" w:x="1261" w:y="1231"/>
        <w:numPr>
          <w:ilvl w:val="0"/>
          <w:numId w:val="36"/>
        </w:numPr>
        <w:tabs>
          <w:tab w:val="left" w:pos="1126"/>
          <w:tab w:val="left" w:pos="3585"/>
          <w:tab w:val="left" w:pos="6471"/>
        </w:tabs>
        <w:ind w:firstLine="720"/>
        <w:jc w:val="both"/>
      </w:pPr>
      <w:bookmarkStart w:id="187" w:name="bookmark197"/>
      <w:bookmarkEnd w:id="187"/>
      <w:r>
        <w:t>II - I</w:t>
      </w:r>
      <w:r>
        <w:tab/>
        <w:t>2) I - III</w:t>
      </w:r>
      <w:r>
        <w:tab/>
        <w:t>3)I - IV</w:t>
      </w:r>
    </w:p>
    <w:p w:rsidR="00330F3F" w:rsidRDefault="00330F3F" w:rsidP="00203609">
      <w:pPr>
        <w:pStyle w:val="20"/>
        <w:framePr w:w="9686" w:h="14453" w:hRule="exact" w:wrap="none" w:vAnchor="page" w:hAnchor="page" w:x="1261" w:y="1231"/>
        <w:numPr>
          <w:ilvl w:val="0"/>
          <w:numId w:val="35"/>
        </w:numPr>
        <w:tabs>
          <w:tab w:val="left" w:pos="1126"/>
        </w:tabs>
        <w:jc w:val="both"/>
      </w:pPr>
      <w:bookmarkStart w:id="188" w:name="bookmark200"/>
      <w:bookmarkStart w:id="189" w:name="bookmark198"/>
      <w:bookmarkStart w:id="190" w:name="bookmark199"/>
      <w:bookmarkStart w:id="191" w:name="bookmark201"/>
      <w:bookmarkEnd w:id="188"/>
      <w:r>
        <w:t>В свёртывании крови принимают участие ионы:</w:t>
      </w:r>
      <w:bookmarkEnd w:id="189"/>
      <w:bookmarkEnd w:id="190"/>
      <w:bookmarkEnd w:id="191"/>
    </w:p>
    <w:p w:rsidR="00330F3F" w:rsidRDefault="00330F3F" w:rsidP="00203609">
      <w:pPr>
        <w:pStyle w:val="a7"/>
        <w:framePr w:w="9686" w:h="14453" w:hRule="exact" w:wrap="none" w:vAnchor="page" w:hAnchor="page" w:x="1261" w:y="1231"/>
        <w:numPr>
          <w:ilvl w:val="0"/>
          <w:numId w:val="37"/>
        </w:numPr>
        <w:tabs>
          <w:tab w:val="left" w:pos="1126"/>
          <w:tab w:val="left" w:pos="3585"/>
          <w:tab w:val="left" w:pos="6471"/>
        </w:tabs>
        <w:ind w:firstLine="720"/>
        <w:jc w:val="both"/>
      </w:pPr>
      <w:bookmarkStart w:id="192" w:name="bookmark202"/>
      <w:bookmarkEnd w:id="192"/>
      <w:r>
        <w:t>Железа</w:t>
      </w:r>
      <w:r>
        <w:tab/>
        <w:t>2)Кальция</w:t>
      </w:r>
      <w:r>
        <w:tab/>
        <w:t>3)магния</w:t>
      </w:r>
    </w:p>
    <w:p w:rsidR="00330F3F" w:rsidRDefault="00330F3F" w:rsidP="00203609">
      <w:pPr>
        <w:pStyle w:val="20"/>
        <w:framePr w:w="9686" w:h="14453" w:hRule="exact" w:wrap="none" w:vAnchor="page" w:hAnchor="page" w:x="1261" w:y="1231"/>
        <w:numPr>
          <w:ilvl w:val="0"/>
          <w:numId w:val="35"/>
        </w:numPr>
        <w:tabs>
          <w:tab w:val="left" w:pos="1126"/>
        </w:tabs>
        <w:jc w:val="both"/>
      </w:pPr>
      <w:bookmarkStart w:id="193" w:name="bookmark205"/>
      <w:bookmarkStart w:id="194" w:name="bookmark203"/>
      <w:bookmarkStart w:id="195" w:name="bookmark204"/>
      <w:bookmarkStart w:id="196" w:name="bookmark206"/>
      <w:bookmarkEnd w:id="193"/>
      <w:r>
        <w:t>Естественный врождённый иммунитет - это:</w:t>
      </w:r>
      <w:bookmarkEnd w:id="194"/>
      <w:bookmarkEnd w:id="195"/>
      <w:bookmarkEnd w:id="196"/>
    </w:p>
    <w:p w:rsidR="00330F3F" w:rsidRDefault="00330F3F" w:rsidP="00203609">
      <w:pPr>
        <w:pStyle w:val="a7"/>
        <w:framePr w:w="9686" w:h="14453" w:hRule="exact" w:wrap="none" w:vAnchor="page" w:hAnchor="page" w:x="1261" w:y="1231"/>
        <w:numPr>
          <w:ilvl w:val="0"/>
          <w:numId w:val="38"/>
        </w:numPr>
        <w:tabs>
          <w:tab w:val="left" w:pos="1126"/>
        </w:tabs>
        <w:ind w:firstLine="720"/>
        <w:jc w:val="both"/>
      </w:pPr>
      <w:bookmarkStart w:id="197" w:name="bookmark207"/>
      <w:bookmarkEnd w:id="197"/>
      <w:r>
        <w:t>невосприимчивость к инфекции, обусловленная наследственными особенностями вида</w:t>
      </w:r>
    </w:p>
    <w:p w:rsidR="00330F3F" w:rsidRDefault="00330F3F" w:rsidP="00203609">
      <w:pPr>
        <w:pStyle w:val="a7"/>
        <w:framePr w:w="9686" w:h="14453" w:hRule="exact" w:wrap="none" w:vAnchor="page" w:hAnchor="page" w:x="1261" w:y="1231"/>
        <w:numPr>
          <w:ilvl w:val="0"/>
          <w:numId w:val="38"/>
        </w:numPr>
        <w:tabs>
          <w:tab w:val="left" w:pos="1131"/>
        </w:tabs>
        <w:ind w:firstLine="720"/>
        <w:jc w:val="both"/>
      </w:pPr>
      <w:bookmarkStart w:id="198" w:name="bookmark208"/>
      <w:bookmarkEnd w:id="198"/>
      <w:r>
        <w:t>невосприимчивость к инфекции, обусловленная получением антител через плаценту</w:t>
      </w:r>
    </w:p>
    <w:p w:rsidR="00330F3F" w:rsidRDefault="00330F3F" w:rsidP="00203609">
      <w:pPr>
        <w:pStyle w:val="a7"/>
        <w:framePr w:w="9686" w:h="14453" w:hRule="exact" w:wrap="none" w:vAnchor="page" w:hAnchor="page" w:x="1261" w:y="1231"/>
        <w:numPr>
          <w:ilvl w:val="0"/>
          <w:numId w:val="38"/>
        </w:numPr>
        <w:tabs>
          <w:tab w:val="left" w:pos="1146"/>
        </w:tabs>
        <w:ind w:firstLine="720"/>
        <w:jc w:val="both"/>
      </w:pPr>
      <w:bookmarkStart w:id="199" w:name="bookmark209"/>
      <w:bookmarkEnd w:id="199"/>
      <w:r>
        <w:t>невосприимчивость к инфекции при перенесении данного заболевания</w:t>
      </w:r>
    </w:p>
    <w:p w:rsidR="00330F3F" w:rsidRDefault="00330F3F" w:rsidP="00203609">
      <w:pPr>
        <w:pStyle w:val="20"/>
        <w:framePr w:w="9686" w:h="14453" w:hRule="exact" w:wrap="none" w:vAnchor="page" w:hAnchor="page" w:x="1261" w:y="1231"/>
        <w:numPr>
          <w:ilvl w:val="0"/>
          <w:numId w:val="35"/>
        </w:numPr>
        <w:tabs>
          <w:tab w:val="left" w:pos="1126"/>
        </w:tabs>
        <w:jc w:val="both"/>
      </w:pPr>
      <w:bookmarkStart w:id="200" w:name="bookmark212"/>
      <w:bookmarkStart w:id="201" w:name="bookmark210"/>
      <w:bookmarkStart w:id="202" w:name="bookmark211"/>
      <w:bookmarkStart w:id="203" w:name="bookmark213"/>
      <w:bookmarkEnd w:id="200"/>
      <w:r>
        <w:t>Лейкоциты участвуют:</w:t>
      </w:r>
      <w:bookmarkEnd w:id="201"/>
      <w:bookmarkEnd w:id="202"/>
      <w:bookmarkEnd w:id="203"/>
    </w:p>
    <w:p w:rsidR="00330F3F" w:rsidRDefault="00330F3F" w:rsidP="00203609">
      <w:pPr>
        <w:pStyle w:val="a7"/>
        <w:framePr w:w="9686" w:h="14453" w:hRule="exact" w:wrap="none" w:vAnchor="page" w:hAnchor="page" w:x="1261" w:y="1231"/>
        <w:numPr>
          <w:ilvl w:val="0"/>
          <w:numId w:val="39"/>
        </w:numPr>
        <w:tabs>
          <w:tab w:val="left" w:pos="1126"/>
        </w:tabs>
        <w:ind w:firstLine="720"/>
      </w:pPr>
      <w:bookmarkStart w:id="204" w:name="bookmark214"/>
      <w:bookmarkEnd w:id="204"/>
      <w:r>
        <w:t>в клеточном и гуморальном иммунитете</w:t>
      </w:r>
    </w:p>
    <w:p w:rsidR="00330F3F" w:rsidRDefault="00330F3F" w:rsidP="00203609">
      <w:pPr>
        <w:pStyle w:val="a7"/>
        <w:framePr w:w="9686" w:h="14453" w:hRule="exact" w:wrap="none" w:vAnchor="page" w:hAnchor="page" w:x="1261" w:y="1231"/>
        <w:numPr>
          <w:ilvl w:val="0"/>
          <w:numId w:val="39"/>
        </w:numPr>
        <w:tabs>
          <w:tab w:val="left" w:pos="1146"/>
        </w:tabs>
        <w:ind w:firstLine="720"/>
      </w:pPr>
      <w:bookmarkStart w:id="205" w:name="bookmark215"/>
      <w:bookmarkEnd w:id="205"/>
      <w:r>
        <w:t>только в реакциях клеточного иммунитета</w:t>
      </w:r>
    </w:p>
    <w:p w:rsidR="00330F3F" w:rsidRDefault="00330F3F" w:rsidP="00203609">
      <w:pPr>
        <w:pStyle w:val="a7"/>
        <w:framePr w:w="9686" w:h="14453" w:hRule="exact" w:wrap="none" w:vAnchor="page" w:hAnchor="page" w:x="1261" w:y="1231"/>
        <w:numPr>
          <w:ilvl w:val="0"/>
          <w:numId w:val="39"/>
        </w:numPr>
        <w:tabs>
          <w:tab w:val="left" w:pos="1146"/>
        </w:tabs>
        <w:ind w:firstLine="720"/>
      </w:pPr>
      <w:bookmarkStart w:id="206" w:name="bookmark216"/>
      <w:bookmarkEnd w:id="206"/>
      <w:r>
        <w:t>только в фагоцитозе</w:t>
      </w:r>
    </w:p>
    <w:p w:rsidR="00330F3F" w:rsidRDefault="00330F3F" w:rsidP="00203609">
      <w:pPr>
        <w:pStyle w:val="20"/>
        <w:framePr w:w="9686" w:h="14453" w:hRule="exact" w:wrap="none" w:vAnchor="page" w:hAnchor="page" w:x="1261" w:y="1231"/>
        <w:numPr>
          <w:ilvl w:val="0"/>
          <w:numId w:val="35"/>
        </w:numPr>
        <w:tabs>
          <w:tab w:val="left" w:pos="1126"/>
        </w:tabs>
      </w:pPr>
      <w:bookmarkStart w:id="207" w:name="bookmark219"/>
      <w:bookmarkStart w:id="208" w:name="bookmark217"/>
      <w:bookmarkStart w:id="209" w:name="bookmark218"/>
      <w:bookmarkStart w:id="210" w:name="bookmark220"/>
      <w:bookmarkEnd w:id="207"/>
      <w:r>
        <w:t>Искусственный активный иммунитет - это:</w:t>
      </w:r>
      <w:bookmarkEnd w:id="208"/>
      <w:bookmarkEnd w:id="209"/>
      <w:bookmarkEnd w:id="210"/>
    </w:p>
    <w:p w:rsidR="00330F3F" w:rsidRDefault="00330F3F" w:rsidP="00203609">
      <w:pPr>
        <w:pStyle w:val="a7"/>
        <w:framePr w:w="9686" w:h="14453" w:hRule="exact" w:wrap="none" w:vAnchor="page" w:hAnchor="page" w:x="1261" w:y="1231"/>
        <w:numPr>
          <w:ilvl w:val="0"/>
          <w:numId w:val="40"/>
        </w:numPr>
        <w:tabs>
          <w:tab w:val="left" w:pos="1126"/>
        </w:tabs>
        <w:ind w:firstLine="720"/>
      </w:pPr>
      <w:bookmarkStart w:id="211" w:name="bookmark221"/>
      <w:bookmarkEnd w:id="211"/>
      <w:r>
        <w:t>введение в организм сыворотки, содержащей готовые антитела</w:t>
      </w:r>
    </w:p>
    <w:p w:rsidR="00330F3F" w:rsidRPr="00330F3F" w:rsidRDefault="00330F3F" w:rsidP="00330F3F">
      <w:pPr>
        <w:tabs>
          <w:tab w:val="left" w:pos="3195"/>
        </w:tabs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tab/>
      </w:r>
    </w:p>
    <w:p w:rsidR="00F96B68" w:rsidRPr="00330F3F" w:rsidRDefault="00F96B68" w:rsidP="00330F3F">
      <w:pPr>
        <w:tabs>
          <w:tab w:val="left" w:pos="3195"/>
        </w:tabs>
        <w:sectPr w:rsidR="00F96B68" w:rsidRPr="00330F3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30F3F" w:rsidRDefault="00330F3F" w:rsidP="00203609">
      <w:pPr>
        <w:pStyle w:val="a7"/>
        <w:framePr w:w="9686" w:h="15481" w:hRule="exact" w:wrap="none" w:vAnchor="page" w:hAnchor="page" w:x="1426" w:y="1351"/>
        <w:numPr>
          <w:ilvl w:val="0"/>
          <w:numId w:val="40"/>
        </w:numPr>
        <w:tabs>
          <w:tab w:val="left" w:pos="1137"/>
        </w:tabs>
        <w:ind w:firstLine="720"/>
      </w:pPr>
      <w:r>
        <w:lastRenderedPageBreak/>
        <w:t>невосприимчивость к инфекции, обусловленная получением антител через плаценту или с молоком матери</w:t>
      </w:r>
    </w:p>
    <w:p w:rsidR="00330F3F" w:rsidRDefault="00330F3F" w:rsidP="00203609">
      <w:pPr>
        <w:pStyle w:val="a7"/>
        <w:framePr w:w="9686" w:h="15481" w:hRule="exact" w:wrap="none" w:vAnchor="page" w:hAnchor="page" w:x="1426" w:y="1351"/>
        <w:numPr>
          <w:ilvl w:val="0"/>
          <w:numId w:val="40"/>
        </w:numPr>
        <w:tabs>
          <w:tab w:val="left" w:pos="1146"/>
        </w:tabs>
        <w:ind w:firstLine="720"/>
      </w:pPr>
      <w:bookmarkStart w:id="212" w:name="bookmark223"/>
      <w:bookmarkEnd w:id="212"/>
      <w:r>
        <w:t>введение в организм вакцины, на которую вырабатываются антитела</w:t>
      </w:r>
    </w:p>
    <w:p w:rsidR="00330F3F" w:rsidRDefault="00330F3F" w:rsidP="00203609">
      <w:pPr>
        <w:pStyle w:val="20"/>
        <w:framePr w:w="9686" w:h="15481" w:hRule="exact" w:wrap="none" w:vAnchor="page" w:hAnchor="page" w:x="1426" w:y="1351"/>
        <w:numPr>
          <w:ilvl w:val="0"/>
          <w:numId w:val="35"/>
        </w:numPr>
        <w:tabs>
          <w:tab w:val="left" w:pos="1137"/>
        </w:tabs>
      </w:pPr>
      <w:bookmarkStart w:id="213" w:name="bookmark226"/>
      <w:bookmarkStart w:id="214" w:name="bookmark224"/>
      <w:bookmarkStart w:id="215" w:name="bookmark225"/>
      <w:bookmarkStart w:id="216" w:name="bookmark227"/>
      <w:bookmarkEnd w:id="213"/>
      <w:r>
        <w:t>Центральные органы иммунной системы:</w:t>
      </w:r>
      <w:bookmarkEnd w:id="214"/>
      <w:bookmarkEnd w:id="215"/>
      <w:bookmarkEnd w:id="216"/>
    </w:p>
    <w:p w:rsidR="00330F3F" w:rsidRDefault="00330F3F" w:rsidP="00203609">
      <w:pPr>
        <w:pStyle w:val="a7"/>
        <w:framePr w:w="9686" w:h="15481" w:hRule="exact" w:wrap="none" w:vAnchor="page" w:hAnchor="page" w:x="1426" w:y="1351"/>
        <w:numPr>
          <w:ilvl w:val="0"/>
          <w:numId w:val="41"/>
        </w:numPr>
        <w:tabs>
          <w:tab w:val="left" w:pos="1137"/>
        </w:tabs>
        <w:ind w:firstLine="720"/>
      </w:pPr>
      <w:bookmarkStart w:id="217" w:name="bookmark228"/>
      <w:bookmarkEnd w:id="217"/>
      <w:r>
        <w:t>тимус и селезёнка</w:t>
      </w:r>
    </w:p>
    <w:p w:rsidR="00330F3F" w:rsidRDefault="00330F3F" w:rsidP="00203609">
      <w:pPr>
        <w:pStyle w:val="a7"/>
        <w:framePr w:w="9686" w:h="15481" w:hRule="exact" w:wrap="none" w:vAnchor="page" w:hAnchor="page" w:x="1426" w:y="1351"/>
        <w:numPr>
          <w:ilvl w:val="0"/>
          <w:numId w:val="41"/>
        </w:numPr>
        <w:tabs>
          <w:tab w:val="left" w:pos="1146"/>
        </w:tabs>
        <w:ind w:firstLine="720"/>
      </w:pPr>
      <w:bookmarkStart w:id="218" w:name="bookmark229"/>
      <w:bookmarkEnd w:id="218"/>
      <w:r>
        <w:t>красный костный мозг и тимус</w:t>
      </w:r>
    </w:p>
    <w:p w:rsidR="00330F3F" w:rsidRDefault="00330F3F" w:rsidP="00203609">
      <w:pPr>
        <w:pStyle w:val="a7"/>
        <w:framePr w:w="9686" w:h="15481" w:hRule="exact" w:wrap="none" w:vAnchor="page" w:hAnchor="page" w:x="1426" w:y="1351"/>
        <w:numPr>
          <w:ilvl w:val="0"/>
          <w:numId w:val="41"/>
        </w:numPr>
        <w:tabs>
          <w:tab w:val="left" w:pos="1146"/>
        </w:tabs>
        <w:ind w:firstLine="720"/>
      </w:pPr>
      <w:bookmarkStart w:id="219" w:name="bookmark230"/>
      <w:bookmarkEnd w:id="219"/>
      <w:r>
        <w:t>миндалины и лимфатические узлы</w:t>
      </w:r>
    </w:p>
    <w:p w:rsidR="00330F3F" w:rsidRDefault="00330F3F" w:rsidP="00203609">
      <w:pPr>
        <w:pStyle w:val="20"/>
        <w:framePr w:w="9686" w:h="15481" w:hRule="exact" w:wrap="none" w:vAnchor="page" w:hAnchor="page" w:x="1426" w:y="1351"/>
        <w:numPr>
          <w:ilvl w:val="0"/>
          <w:numId w:val="35"/>
        </w:numPr>
        <w:tabs>
          <w:tab w:val="left" w:pos="1137"/>
        </w:tabs>
      </w:pPr>
      <w:bookmarkStart w:id="220" w:name="bookmark233"/>
      <w:bookmarkStart w:id="221" w:name="bookmark231"/>
      <w:bookmarkStart w:id="222" w:name="bookmark232"/>
      <w:bookmarkStart w:id="223" w:name="bookmark234"/>
      <w:bookmarkEnd w:id="220"/>
      <w:r>
        <w:t>Антитела плазмы крови образуются:</w:t>
      </w:r>
      <w:bookmarkEnd w:id="221"/>
      <w:bookmarkEnd w:id="222"/>
      <w:bookmarkEnd w:id="223"/>
    </w:p>
    <w:p w:rsidR="00330F3F" w:rsidRDefault="00330F3F" w:rsidP="00203609">
      <w:pPr>
        <w:pStyle w:val="a7"/>
        <w:framePr w:w="9686" w:h="15481" w:hRule="exact" w:wrap="none" w:vAnchor="page" w:hAnchor="page" w:x="1426" w:y="1351"/>
        <w:numPr>
          <w:ilvl w:val="0"/>
          <w:numId w:val="42"/>
        </w:numPr>
        <w:tabs>
          <w:tab w:val="left" w:pos="1137"/>
        </w:tabs>
        <w:ind w:firstLine="720"/>
      </w:pPr>
      <w:bookmarkStart w:id="224" w:name="bookmark235"/>
      <w:bookmarkEnd w:id="224"/>
      <w:r>
        <w:t>плазматическими клетками</w:t>
      </w:r>
    </w:p>
    <w:p w:rsidR="00330F3F" w:rsidRDefault="00330F3F" w:rsidP="00203609">
      <w:pPr>
        <w:pStyle w:val="a7"/>
        <w:framePr w:w="9686" w:h="15481" w:hRule="exact" w:wrap="none" w:vAnchor="page" w:hAnchor="page" w:x="1426" w:y="1351"/>
        <w:numPr>
          <w:ilvl w:val="0"/>
          <w:numId w:val="42"/>
        </w:numPr>
        <w:tabs>
          <w:tab w:val="left" w:pos="1146"/>
        </w:tabs>
        <w:ind w:firstLine="720"/>
      </w:pPr>
      <w:bookmarkStart w:id="225" w:name="bookmark236"/>
      <w:bookmarkEnd w:id="225"/>
      <w:r>
        <w:t>всеми лейкоцитами</w:t>
      </w:r>
    </w:p>
    <w:p w:rsidR="00330F3F" w:rsidRDefault="00330F3F" w:rsidP="00203609">
      <w:pPr>
        <w:pStyle w:val="a7"/>
        <w:framePr w:w="9686" w:h="15481" w:hRule="exact" w:wrap="none" w:vAnchor="page" w:hAnchor="page" w:x="1426" w:y="1351"/>
        <w:numPr>
          <w:ilvl w:val="0"/>
          <w:numId w:val="42"/>
        </w:numPr>
        <w:tabs>
          <w:tab w:val="left" w:pos="1146"/>
        </w:tabs>
        <w:ind w:firstLine="720"/>
      </w:pPr>
      <w:bookmarkStart w:id="226" w:name="bookmark237"/>
      <w:bookmarkEnd w:id="226"/>
      <w:r>
        <w:t>эритроцитами</w:t>
      </w:r>
    </w:p>
    <w:p w:rsidR="00330F3F" w:rsidRDefault="00330F3F" w:rsidP="00203609">
      <w:pPr>
        <w:pStyle w:val="20"/>
        <w:framePr w:w="9686" w:h="15481" w:hRule="exact" w:wrap="none" w:vAnchor="page" w:hAnchor="page" w:x="1426" w:y="1351"/>
        <w:numPr>
          <w:ilvl w:val="0"/>
          <w:numId w:val="35"/>
        </w:numPr>
        <w:tabs>
          <w:tab w:val="left" w:pos="1137"/>
        </w:tabs>
      </w:pPr>
      <w:bookmarkStart w:id="227" w:name="bookmark240"/>
      <w:bookmarkStart w:id="228" w:name="bookmark238"/>
      <w:bookmarkStart w:id="229" w:name="bookmark239"/>
      <w:bookmarkStart w:id="230" w:name="bookmark241"/>
      <w:bookmarkEnd w:id="227"/>
      <w:r>
        <w:t>Функции белков плазмы крови:</w:t>
      </w:r>
      <w:bookmarkEnd w:id="228"/>
      <w:bookmarkEnd w:id="229"/>
      <w:bookmarkEnd w:id="230"/>
    </w:p>
    <w:p w:rsidR="00330F3F" w:rsidRDefault="00330F3F" w:rsidP="00203609">
      <w:pPr>
        <w:pStyle w:val="a7"/>
        <w:framePr w:w="9686" w:h="15481" w:hRule="exact" w:wrap="none" w:vAnchor="page" w:hAnchor="page" w:x="1426" w:y="1351"/>
        <w:numPr>
          <w:ilvl w:val="0"/>
          <w:numId w:val="43"/>
        </w:numPr>
        <w:tabs>
          <w:tab w:val="left" w:pos="1137"/>
        </w:tabs>
        <w:ind w:firstLine="720"/>
      </w:pPr>
      <w:bookmarkStart w:id="231" w:name="bookmark242"/>
      <w:bookmarkEnd w:id="231"/>
      <w:r>
        <w:t>участие в свёртывании крови</w:t>
      </w:r>
    </w:p>
    <w:p w:rsidR="00330F3F" w:rsidRDefault="00330F3F" w:rsidP="00203609">
      <w:pPr>
        <w:pStyle w:val="a7"/>
        <w:framePr w:w="9686" w:h="15481" w:hRule="exact" w:wrap="none" w:vAnchor="page" w:hAnchor="page" w:x="1426" w:y="1351"/>
        <w:numPr>
          <w:ilvl w:val="0"/>
          <w:numId w:val="43"/>
        </w:numPr>
        <w:tabs>
          <w:tab w:val="left" w:pos="1146"/>
        </w:tabs>
        <w:ind w:firstLine="720"/>
      </w:pPr>
      <w:bookmarkStart w:id="232" w:name="bookmark243"/>
      <w:bookmarkEnd w:id="232"/>
      <w:r>
        <w:t>обеспечивают вязкость крови и участвуют в реакциях иммунитета</w:t>
      </w:r>
    </w:p>
    <w:p w:rsidR="00330F3F" w:rsidRDefault="00330F3F" w:rsidP="00203609">
      <w:pPr>
        <w:pStyle w:val="a7"/>
        <w:framePr w:w="9686" w:h="15481" w:hRule="exact" w:wrap="none" w:vAnchor="page" w:hAnchor="page" w:x="1426" w:y="1351"/>
        <w:numPr>
          <w:ilvl w:val="0"/>
          <w:numId w:val="43"/>
        </w:numPr>
        <w:tabs>
          <w:tab w:val="left" w:pos="1146"/>
        </w:tabs>
        <w:ind w:firstLine="720"/>
      </w:pPr>
      <w:bookmarkStart w:id="233" w:name="bookmark244"/>
      <w:bookmarkEnd w:id="233"/>
      <w:r>
        <w:t>оба ответа правильные</w:t>
      </w:r>
    </w:p>
    <w:p w:rsidR="00330F3F" w:rsidRDefault="00330F3F" w:rsidP="00203609">
      <w:pPr>
        <w:pStyle w:val="20"/>
        <w:framePr w:w="9686" w:h="15481" w:hRule="exact" w:wrap="none" w:vAnchor="page" w:hAnchor="page" w:x="1426" w:y="1351"/>
        <w:numPr>
          <w:ilvl w:val="0"/>
          <w:numId w:val="35"/>
        </w:numPr>
        <w:tabs>
          <w:tab w:val="left" w:pos="1137"/>
        </w:tabs>
      </w:pPr>
      <w:bookmarkStart w:id="234" w:name="bookmark247"/>
      <w:bookmarkStart w:id="235" w:name="bookmark245"/>
      <w:bookmarkStart w:id="236" w:name="bookmark246"/>
      <w:bookmarkStart w:id="237" w:name="bookmark248"/>
      <w:bookmarkEnd w:id="234"/>
      <w:r>
        <w:t>В поддержании гомеостаза участвуют:</w:t>
      </w:r>
      <w:bookmarkEnd w:id="235"/>
      <w:bookmarkEnd w:id="236"/>
      <w:bookmarkEnd w:id="237"/>
    </w:p>
    <w:p w:rsidR="00330F3F" w:rsidRDefault="00330F3F" w:rsidP="00203609">
      <w:pPr>
        <w:pStyle w:val="a7"/>
        <w:framePr w:w="9686" w:h="15481" w:hRule="exact" w:wrap="none" w:vAnchor="page" w:hAnchor="page" w:x="1426" w:y="1351"/>
        <w:numPr>
          <w:ilvl w:val="0"/>
          <w:numId w:val="44"/>
        </w:numPr>
        <w:tabs>
          <w:tab w:val="left" w:pos="1137"/>
        </w:tabs>
        <w:ind w:firstLine="720"/>
      </w:pPr>
      <w:bookmarkStart w:id="238" w:name="bookmark249"/>
      <w:bookmarkEnd w:id="238"/>
      <w:r>
        <w:t>кровеносная, дыхательная, пищеварительная и выделительная системы</w:t>
      </w:r>
    </w:p>
    <w:p w:rsidR="00330F3F" w:rsidRDefault="00330F3F" w:rsidP="00203609">
      <w:pPr>
        <w:pStyle w:val="a7"/>
        <w:framePr w:w="9686" w:h="15481" w:hRule="exact" w:wrap="none" w:vAnchor="page" w:hAnchor="page" w:x="1426" w:y="1351"/>
        <w:numPr>
          <w:ilvl w:val="0"/>
          <w:numId w:val="44"/>
        </w:numPr>
        <w:tabs>
          <w:tab w:val="left" w:pos="1146"/>
        </w:tabs>
        <w:ind w:firstLine="720"/>
      </w:pPr>
      <w:bookmarkStart w:id="239" w:name="bookmark250"/>
      <w:bookmarkEnd w:id="239"/>
      <w:r>
        <w:t>нервная, половая, дыхательная системы</w:t>
      </w:r>
    </w:p>
    <w:p w:rsidR="00330F3F" w:rsidRDefault="00330F3F" w:rsidP="00203609">
      <w:pPr>
        <w:pStyle w:val="a7"/>
        <w:framePr w:w="9686" w:h="15481" w:hRule="exact" w:wrap="none" w:vAnchor="page" w:hAnchor="page" w:x="1426" w:y="1351"/>
        <w:numPr>
          <w:ilvl w:val="0"/>
          <w:numId w:val="44"/>
        </w:numPr>
        <w:tabs>
          <w:tab w:val="left" w:pos="1146"/>
        </w:tabs>
        <w:ind w:firstLine="720"/>
        <w:jc w:val="both"/>
      </w:pPr>
      <w:bookmarkStart w:id="240" w:name="bookmark251"/>
      <w:bookmarkEnd w:id="240"/>
      <w:r>
        <w:t>эндокринный аппарат</w:t>
      </w:r>
    </w:p>
    <w:p w:rsidR="00330F3F" w:rsidRDefault="00330F3F" w:rsidP="00203609">
      <w:pPr>
        <w:pStyle w:val="20"/>
        <w:framePr w:w="9686" w:h="15481" w:hRule="exact" w:wrap="none" w:vAnchor="page" w:hAnchor="page" w:x="1426" w:y="1351"/>
        <w:numPr>
          <w:ilvl w:val="0"/>
          <w:numId w:val="35"/>
        </w:numPr>
        <w:tabs>
          <w:tab w:val="left" w:pos="1232"/>
        </w:tabs>
        <w:jc w:val="both"/>
      </w:pPr>
      <w:bookmarkStart w:id="241" w:name="bookmark254"/>
      <w:bookmarkStart w:id="242" w:name="bookmark252"/>
      <w:bookmarkStart w:id="243" w:name="bookmark253"/>
      <w:bookmarkStart w:id="244" w:name="bookmark255"/>
      <w:bookmarkEnd w:id="241"/>
      <w:r>
        <w:t>Форменные элементы крови образуются в:</w:t>
      </w:r>
      <w:bookmarkEnd w:id="242"/>
      <w:bookmarkEnd w:id="243"/>
      <w:bookmarkEnd w:id="244"/>
    </w:p>
    <w:p w:rsidR="00330F3F" w:rsidRDefault="00330F3F" w:rsidP="00203609">
      <w:pPr>
        <w:pStyle w:val="a7"/>
        <w:framePr w:w="9686" w:h="15481" w:hRule="exact" w:wrap="none" w:vAnchor="page" w:hAnchor="page" w:x="1426" w:y="1351"/>
        <w:numPr>
          <w:ilvl w:val="0"/>
          <w:numId w:val="45"/>
        </w:numPr>
        <w:tabs>
          <w:tab w:val="left" w:pos="1137"/>
        </w:tabs>
        <w:ind w:firstLine="720"/>
        <w:jc w:val="both"/>
      </w:pPr>
      <w:bookmarkStart w:id="245" w:name="bookmark256"/>
      <w:bookmarkEnd w:id="245"/>
      <w:r>
        <w:t>жёлтом костном мозге и почках</w:t>
      </w:r>
    </w:p>
    <w:p w:rsidR="00330F3F" w:rsidRDefault="00330F3F" w:rsidP="00203609">
      <w:pPr>
        <w:pStyle w:val="a7"/>
        <w:framePr w:w="9686" w:h="15481" w:hRule="exact" w:wrap="none" w:vAnchor="page" w:hAnchor="page" w:x="1426" w:y="1351"/>
        <w:numPr>
          <w:ilvl w:val="0"/>
          <w:numId w:val="45"/>
        </w:numPr>
        <w:tabs>
          <w:tab w:val="left" w:pos="1146"/>
        </w:tabs>
        <w:ind w:firstLine="720"/>
        <w:jc w:val="both"/>
      </w:pPr>
      <w:bookmarkStart w:id="246" w:name="bookmark257"/>
      <w:bookmarkEnd w:id="246"/>
      <w:r>
        <w:t>лимфатических узлах, селезёнке, красном костном мозге и тимусе</w:t>
      </w:r>
    </w:p>
    <w:p w:rsidR="00330F3F" w:rsidRDefault="00330F3F" w:rsidP="00203609">
      <w:pPr>
        <w:pStyle w:val="a7"/>
        <w:framePr w:w="9686" w:h="15481" w:hRule="exact" w:wrap="none" w:vAnchor="page" w:hAnchor="page" w:x="1426" w:y="1351"/>
        <w:numPr>
          <w:ilvl w:val="0"/>
          <w:numId w:val="45"/>
        </w:numPr>
        <w:tabs>
          <w:tab w:val="left" w:pos="1146"/>
        </w:tabs>
        <w:ind w:firstLine="720"/>
        <w:jc w:val="both"/>
      </w:pPr>
      <w:bookmarkStart w:id="247" w:name="bookmark258"/>
      <w:bookmarkEnd w:id="247"/>
      <w:r>
        <w:t>селезёнке и железах смешанной секреции</w:t>
      </w:r>
    </w:p>
    <w:p w:rsidR="00330F3F" w:rsidRDefault="00330F3F" w:rsidP="00330F3F">
      <w:pPr>
        <w:pStyle w:val="a7"/>
        <w:framePr w:w="9686" w:h="15481" w:hRule="exact" w:wrap="none" w:vAnchor="page" w:hAnchor="page" w:x="1426" w:y="1351"/>
        <w:tabs>
          <w:tab w:val="left" w:pos="1146"/>
        </w:tabs>
        <w:jc w:val="both"/>
      </w:pPr>
    </w:p>
    <w:p w:rsidR="00330F3F" w:rsidRDefault="00330F3F" w:rsidP="00330F3F">
      <w:pPr>
        <w:pStyle w:val="a7"/>
        <w:framePr w:w="9686" w:h="15481" w:hRule="exact" w:wrap="none" w:vAnchor="page" w:hAnchor="page" w:x="1426" w:y="1351"/>
        <w:tabs>
          <w:tab w:val="left" w:pos="1146"/>
        </w:tabs>
        <w:jc w:val="center"/>
        <w:rPr>
          <w:b/>
        </w:rPr>
      </w:pPr>
      <w:r w:rsidRPr="00330F3F">
        <w:rPr>
          <w:b/>
        </w:rPr>
        <w:t>Тема «Иммунная система человека»</w:t>
      </w:r>
    </w:p>
    <w:p w:rsidR="00330F3F" w:rsidRPr="00330F3F" w:rsidRDefault="00330F3F" w:rsidP="00330F3F">
      <w:pPr>
        <w:pStyle w:val="a7"/>
        <w:framePr w:w="9686" w:h="15481" w:hRule="exact" w:wrap="none" w:vAnchor="page" w:hAnchor="page" w:x="1426" w:y="1351"/>
        <w:tabs>
          <w:tab w:val="left" w:pos="1146"/>
        </w:tabs>
        <w:jc w:val="center"/>
        <w:rPr>
          <w:b/>
        </w:rPr>
      </w:pPr>
    </w:p>
    <w:p w:rsidR="00330F3F" w:rsidRDefault="00330F3F" w:rsidP="00203609">
      <w:pPr>
        <w:pStyle w:val="20"/>
        <w:framePr w:w="9686" w:h="15481" w:hRule="exact" w:wrap="none" w:vAnchor="page" w:hAnchor="page" w:x="1426" w:y="1351"/>
        <w:numPr>
          <w:ilvl w:val="0"/>
          <w:numId w:val="112"/>
        </w:numPr>
        <w:tabs>
          <w:tab w:val="left" w:pos="1242"/>
        </w:tabs>
        <w:jc w:val="both"/>
      </w:pPr>
      <w:bookmarkStart w:id="248" w:name="bookmark261"/>
      <w:bookmarkStart w:id="249" w:name="bookmark259"/>
      <w:bookmarkStart w:id="250" w:name="bookmark260"/>
      <w:bookmarkStart w:id="251" w:name="bookmark262"/>
      <w:bookmarkEnd w:id="248"/>
      <w:r>
        <w:t>Вид иммунитета, при котором вводится сыворотка заражённых животных, содержащей готовые антитела:</w:t>
      </w:r>
      <w:bookmarkEnd w:id="249"/>
      <w:bookmarkEnd w:id="250"/>
      <w:bookmarkEnd w:id="251"/>
    </w:p>
    <w:p w:rsidR="00330F3F" w:rsidRDefault="00330F3F" w:rsidP="00203609">
      <w:pPr>
        <w:pStyle w:val="a7"/>
        <w:framePr w:w="9686" w:h="15481" w:hRule="exact" w:wrap="none" w:vAnchor="page" w:hAnchor="page" w:x="1426" w:y="1351"/>
        <w:numPr>
          <w:ilvl w:val="0"/>
          <w:numId w:val="46"/>
        </w:numPr>
        <w:tabs>
          <w:tab w:val="left" w:pos="1137"/>
        </w:tabs>
        <w:ind w:firstLine="720"/>
        <w:jc w:val="both"/>
      </w:pPr>
      <w:bookmarkStart w:id="252" w:name="bookmark263"/>
      <w:bookmarkEnd w:id="252"/>
      <w:r>
        <w:t>искусственный пассивный</w:t>
      </w:r>
    </w:p>
    <w:p w:rsidR="00330F3F" w:rsidRDefault="00330F3F" w:rsidP="00203609">
      <w:pPr>
        <w:pStyle w:val="a7"/>
        <w:framePr w:w="9686" w:h="15481" w:hRule="exact" w:wrap="none" w:vAnchor="page" w:hAnchor="page" w:x="1426" w:y="1351"/>
        <w:numPr>
          <w:ilvl w:val="0"/>
          <w:numId w:val="46"/>
        </w:numPr>
        <w:tabs>
          <w:tab w:val="left" w:pos="1146"/>
        </w:tabs>
        <w:ind w:firstLine="720"/>
        <w:jc w:val="both"/>
      </w:pPr>
      <w:bookmarkStart w:id="253" w:name="bookmark264"/>
      <w:bookmarkEnd w:id="253"/>
      <w:r>
        <w:t>искусственный активный</w:t>
      </w:r>
    </w:p>
    <w:p w:rsidR="00330F3F" w:rsidRDefault="00330F3F" w:rsidP="00203609">
      <w:pPr>
        <w:pStyle w:val="a7"/>
        <w:framePr w:w="9686" w:h="15481" w:hRule="exact" w:wrap="none" w:vAnchor="page" w:hAnchor="page" w:x="1426" w:y="1351"/>
        <w:numPr>
          <w:ilvl w:val="0"/>
          <w:numId w:val="46"/>
        </w:numPr>
        <w:tabs>
          <w:tab w:val="left" w:pos="1146"/>
        </w:tabs>
        <w:ind w:firstLine="720"/>
      </w:pPr>
      <w:bookmarkStart w:id="254" w:name="bookmark265"/>
      <w:bookmarkEnd w:id="254"/>
      <w:r>
        <w:t>врождённый</w:t>
      </w:r>
    </w:p>
    <w:p w:rsidR="00330F3F" w:rsidRDefault="00330F3F" w:rsidP="00203609">
      <w:pPr>
        <w:pStyle w:val="20"/>
        <w:framePr w:w="9686" w:h="15481" w:hRule="exact" w:wrap="none" w:vAnchor="page" w:hAnchor="page" w:x="1426" w:y="1351"/>
        <w:numPr>
          <w:ilvl w:val="0"/>
          <w:numId w:val="112"/>
        </w:numPr>
        <w:tabs>
          <w:tab w:val="left" w:pos="1232"/>
        </w:tabs>
      </w:pPr>
      <w:bookmarkStart w:id="255" w:name="bookmark268"/>
      <w:bookmarkStart w:id="256" w:name="bookmark266"/>
      <w:bookmarkStart w:id="257" w:name="bookmark267"/>
      <w:bookmarkStart w:id="258" w:name="bookmark269"/>
      <w:bookmarkEnd w:id="255"/>
      <w:r>
        <w:t>Вид иммунитета, при котором вводится вакцина:</w:t>
      </w:r>
      <w:bookmarkEnd w:id="256"/>
      <w:bookmarkEnd w:id="257"/>
      <w:bookmarkEnd w:id="258"/>
    </w:p>
    <w:p w:rsidR="00330F3F" w:rsidRDefault="00330F3F" w:rsidP="00203609">
      <w:pPr>
        <w:pStyle w:val="a7"/>
        <w:framePr w:w="9686" w:h="15481" w:hRule="exact" w:wrap="none" w:vAnchor="page" w:hAnchor="page" w:x="1426" w:y="1351"/>
        <w:numPr>
          <w:ilvl w:val="0"/>
          <w:numId w:val="47"/>
        </w:numPr>
        <w:tabs>
          <w:tab w:val="left" w:pos="1137"/>
        </w:tabs>
        <w:ind w:firstLine="720"/>
      </w:pPr>
      <w:bookmarkStart w:id="259" w:name="bookmark270"/>
      <w:bookmarkEnd w:id="259"/>
      <w:r>
        <w:t>искусственный активный</w:t>
      </w:r>
    </w:p>
    <w:p w:rsidR="00330F3F" w:rsidRDefault="00330F3F" w:rsidP="00203609">
      <w:pPr>
        <w:pStyle w:val="a7"/>
        <w:framePr w:w="9686" w:h="15481" w:hRule="exact" w:wrap="none" w:vAnchor="page" w:hAnchor="page" w:x="1426" w:y="1351"/>
        <w:numPr>
          <w:ilvl w:val="0"/>
          <w:numId w:val="47"/>
        </w:numPr>
        <w:tabs>
          <w:tab w:val="left" w:pos="1146"/>
        </w:tabs>
        <w:ind w:firstLine="720"/>
      </w:pPr>
      <w:bookmarkStart w:id="260" w:name="bookmark271"/>
      <w:bookmarkEnd w:id="260"/>
      <w:r>
        <w:t>искусственный пассивный</w:t>
      </w:r>
    </w:p>
    <w:p w:rsidR="00330F3F" w:rsidRDefault="00330F3F" w:rsidP="00203609">
      <w:pPr>
        <w:pStyle w:val="a7"/>
        <w:framePr w:w="9686" w:h="15481" w:hRule="exact" w:wrap="none" w:vAnchor="page" w:hAnchor="page" w:x="1426" w:y="1351"/>
        <w:numPr>
          <w:ilvl w:val="0"/>
          <w:numId w:val="47"/>
        </w:numPr>
        <w:tabs>
          <w:tab w:val="left" w:pos="1146"/>
        </w:tabs>
        <w:ind w:firstLine="720"/>
      </w:pPr>
      <w:bookmarkStart w:id="261" w:name="bookmark272"/>
      <w:bookmarkEnd w:id="261"/>
      <w:r>
        <w:t>естественный приобретённый пассивный</w:t>
      </w:r>
    </w:p>
    <w:p w:rsidR="00330F3F" w:rsidRDefault="00330F3F" w:rsidP="00203609">
      <w:pPr>
        <w:pStyle w:val="20"/>
        <w:framePr w:w="9686" w:h="15481" w:hRule="exact" w:wrap="none" w:vAnchor="page" w:hAnchor="page" w:x="1426" w:y="1351"/>
        <w:numPr>
          <w:ilvl w:val="0"/>
          <w:numId w:val="112"/>
        </w:numPr>
        <w:tabs>
          <w:tab w:val="left" w:pos="1232"/>
        </w:tabs>
      </w:pPr>
      <w:bookmarkStart w:id="262" w:name="bookmark275"/>
      <w:bookmarkStart w:id="263" w:name="bookmark273"/>
      <w:bookmarkStart w:id="264" w:name="bookmark274"/>
      <w:bookmarkStart w:id="265" w:name="bookmark276"/>
      <w:bookmarkEnd w:id="262"/>
      <w:r>
        <w:t>Вид иммунитета, при котором ребёнок получает антитела с молоком матери:</w:t>
      </w:r>
      <w:bookmarkEnd w:id="263"/>
      <w:bookmarkEnd w:id="264"/>
      <w:bookmarkEnd w:id="265"/>
    </w:p>
    <w:p w:rsidR="00330F3F" w:rsidRDefault="00330F3F" w:rsidP="00203609">
      <w:pPr>
        <w:pStyle w:val="a7"/>
        <w:framePr w:w="9686" w:h="15481" w:hRule="exact" w:wrap="none" w:vAnchor="page" w:hAnchor="page" w:x="1426" w:y="1351"/>
        <w:numPr>
          <w:ilvl w:val="0"/>
          <w:numId w:val="48"/>
        </w:numPr>
        <w:tabs>
          <w:tab w:val="left" w:pos="1137"/>
        </w:tabs>
        <w:ind w:firstLine="720"/>
      </w:pPr>
      <w:bookmarkStart w:id="266" w:name="bookmark277"/>
      <w:bookmarkEnd w:id="266"/>
      <w:r>
        <w:t>естественный приобретённый пассивный</w:t>
      </w:r>
    </w:p>
    <w:p w:rsidR="00330F3F" w:rsidRDefault="00330F3F" w:rsidP="00203609">
      <w:pPr>
        <w:pStyle w:val="a7"/>
        <w:framePr w:w="9686" w:h="15481" w:hRule="exact" w:wrap="none" w:vAnchor="page" w:hAnchor="page" w:x="1426" w:y="1351"/>
        <w:numPr>
          <w:ilvl w:val="0"/>
          <w:numId w:val="48"/>
        </w:numPr>
        <w:tabs>
          <w:tab w:val="left" w:pos="1146"/>
        </w:tabs>
        <w:ind w:firstLine="720"/>
      </w:pPr>
      <w:bookmarkStart w:id="267" w:name="bookmark278"/>
      <w:bookmarkEnd w:id="267"/>
      <w:r>
        <w:t>искусственный пассивный</w:t>
      </w:r>
    </w:p>
    <w:p w:rsidR="00330F3F" w:rsidRDefault="00330F3F" w:rsidP="00203609">
      <w:pPr>
        <w:pStyle w:val="a7"/>
        <w:framePr w:w="9686" w:h="15481" w:hRule="exact" w:wrap="none" w:vAnchor="page" w:hAnchor="page" w:x="1426" w:y="1351"/>
        <w:numPr>
          <w:ilvl w:val="0"/>
          <w:numId w:val="48"/>
        </w:numPr>
        <w:tabs>
          <w:tab w:val="left" w:pos="1146"/>
        </w:tabs>
        <w:ind w:firstLine="720"/>
      </w:pPr>
      <w:bookmarkStart w:id="268" w:name="bookmark279"/>
      <w:bookmarkEnd w:id="268"/>
      <w:r>
        <w:t>естественный приобретённый активный</w:t>
      </w:r>
    </w:p>
    <w:p w:rsidR="00F96B68" w:rsidRDefault="00F96B68">
      <w:pPr>
        <w:spacing w:line="1" w:lineRule="exact"/>
      </w:pPr>
    </w:p>
    <w:p w:rsidR="00F96B68" w:rsidRDefault="00F96B68">
      <w:pPr>
        <w:spacing w:line="1" w:lineRule="exact"/>
        <w:sectPr w:rsidR="00F96B6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bookmarkStart w:id="269" w:name="bookmark166"/>
      <w:bookmarkEnd w:id="269"/>
    </w:p>
    <w:p w:rsidR="00330F3F" w:rsidRDefault="00330F3F" w:rsidP="00203609">
      <w:pPr>
        <w:pStyle w:val="20"/>
        <w:framePr w:w="9701" w:h="14453" w:hRule="exact" w:wrap="none" w:vAnchor="page" w:hAnchor="page" w:x="1486" w:y="1291"/>
        <w:numPr>
          <w:ilvl w:val="0"/>
          <w:numId w:val="112"/>
        </w:numPr>
        <w:tabs>
          <w:tab w:val="left" w:pos="1232"/>
        </w:tabs>
        <w:jc w:val="both"/>
      </w:pPr>
      <w:bookmarkStart w:id="270" w:name="bookmark280"/>
      <w:bookmarkStart w:id="271" w:name="bookmark281"/>
      <w:bookmarkStart w:id="272" w:name="bookmark283"/>
      <w:r>
        <w:lastRenderedPageBreak/>
        <w:t>Вид иммунитета, при котором проявляется невосприимчивость к инфекционному заболеванию у лиц, перенесших его:</w:t>
      </w:r>
      <w:bookmarkEnd w:id="270"/>
      <w:bookmarkEnd w:id="271"/>
      <w:bookmarkEnd w:id="272"/>
    </w:p>
    <w:p w:rsidR="00330F3F" w:rsidRDefault="00330F3F" w:rsidP="00203609">
      <w:pPr>
        <w:pStyle w:val="a7"/>
        <w:framePr w:w="9701" w:h="14453" w:hRule="exact" w:wrap="none" w:vAnchor="page" w:hAnchor="page" w:x="1486" w:y="1291"/>
        <w:numPr>
          <w:ilvl w:val="0"/>
          <w:numId w:val="49"/>
        </w:numPr>
        <w:tabs>
          <w:tab w:val="left" w:pos="1117"/>
        </w:tabs>
        <w:ind w:firstLine="720"/>
        <w:jc w:val="both"/>
      </w:pPr>
      <w:bookmarkStart w:id="273" w:name="bookmark284"/>
      <w:bookmarkEnd w:id="273"/>
      <w:r>
        <w:t>естественный приобретённый активный</w:t>
      </w:r>
    </w:p>
    <w:p w:rsidR="00330F3F" w:rsidRDefault="00330F3F" w:rsidP="00203609">
      <w:pPr>
        <w:pStyle w:val="a7"/>
        <w:framePr w:w="9701" w:h="14453" w:hRule="exact" w:wrap="none" w:vAnchor="page" w:hAnchor="page" w:x="1486" w:y="1291"/>
        <w:numPr>
          <w:ilvl w:val="0"/>
          <w:numId w:val="49"/>
        </w:numPr>
        <w:tabs>
          <w:tab w:val="left" w:pos="1146"/>
        </w:tabs>
        <w:ind w:firstLine="720"/>
        <w:jc w:val="both"/>
      </w:pPr>
      <w:bookmarkStart w:id="274" w:name="bookmark285"/>
      <w:bookmarkEnd w:id="274"/>
      <w:r>
        <w:t>естественный приобретённый пассивный</w:t>
      </w:r>
    </w:p>
    <w:p w:rsidR="00330F3F" w:rsidRDefault="00330F3F" w:rsidP="00203609">
      <w:pPr>
        <w:pStyle w:val="a7"/>
        <w:framePr w:w="9701" w:h="14453" w:hRule="exact" w:wrap="none" w:vAnchor="page" w:hAnchor="page" w:x="1486" w:y="1291"/>
        <w:numPr>
          <w:ilvl w:val="0"/>
          <w:numId w:val="49"/>
        </w:numPr>
        <w:tabs>
          <w:tab w:val="left" w:pos="1146"/>
        </w:tabs>
        <w:ind w:firstLine="720"/>
        <w:jc w:val="both"/>
      </w:pPr>
      <w:bookmarkStart w:id="275" w:name="bookmark286"/>
      <w:bookmarkEnd w:id="275"/>
      <w:r>
        <w:t>искусственный пассивный</w:t>
      </w:r>
    </w:p>
    <w:p w:rsidR="00330F3F" w:rsidRDefault="00330F3F" w:rsidP="00203609">
      <w:pPr>
        <w:pStyle w:val="a7"/>
        <w:framePr w:w="9701" w:h="14453" w:hRule="exact" w:wrap="none" w:vAnchor="page" w:hAnchor="page" w:x="1486" w:y="1291"/>
        <w:numPr>
          <w:ilvl w:val="0"/>
          <w:numId w:val="112"/>
        </w:numPr>
        <w:tabs>
          <w:tab w:val="left" w:pos="1232"/>
        </w:tabs>
        <w:jc w:val="both"/>
      </w:pPr>
      <w:bookmarkStart w:id="276" w:name="bookmark287"/>
      <w:bookmarkEnd w:id="276"/>
      <w:r>
        <w:rPr>
          <w:b/>
          <w:bCs/>
        </w:rPr>
        <w:t>Вид иммунитета, при котором происходит невосприимчивость к инфекционному заболеванию, обусловленная особенностями наследственности вида:</w:t>
      </w:r>
    </w:p>
    <w:p w:rsidR="00330F3F" w:rsidRDefault="00330F3F" w:rsidP="00203609">
      <w:pPr>
        <w:pStyle w:val="a7"/>
        <w:framePr w:w="9701" w:h="14453" w:hRule="exact" w:wrap="none" w:vAnchor="page" w:hAnchor="page" w:x="1486" w:y="1291"/>
        <w:numPr>
          <w:ilvl w:val="0"/>
          <w:numId w:val="50"/>
        </w:numPr>
        <w:tabs>
          <w:tab w:val="left" w:pos="1117"/>
        </w:tabs>
        <w:ind w:firstLine="720"/>
        <w:jc w:val="both"/>
      </w:pPr>
      <w:bookmarkStart w:id="277" w:name="bookmark288"/>
      <w:bookmarkEnd w:id="277"/>
      <w:r>
        <w:t>естественный видовой</w:t>
      </w:r>
    </w:p>
    <w:p w:rsidR="00330F3F" w:rsidRDefault="00330F3F" w:rsidP="00203609">
      <w:pPr>
        <w:pStyle w:val="a7"/>
        <w:framePr w:w="9701" w:h="14453" w:hRule="exact" w:wrap="none" w:vAnchor="page" w:hAnchor="page" w:x="1486" w:y="1291"/>
        <w:numPr>
          <w:ilvl w:val="0"/>
          <w:numId w:val="50"/>
        </w:numPr>
        <w:tabs>
          <w:tab w:val="left" w:pos="1146"/>
        </w:tabs>
        <w:ind w:firstLine="720"/>
        <w:jc w:val="both"/>
      </w:pPr>
      <w:bookmarkStart w:id="278" w:name="bookmark289"/>
      <w:bookmarkEnd w:id="278"/>
      <w:r>
        <w:t>искусственный видовой</w:t>
      </w:r>
    </w:p>
    <w:p w:rsidR="00330F3F" w:rsidRDefault="00330F3F" w:rsidP="00203609">
      <w:pPr>
        <w:pStyle w:val="a7"/>
        <w:framePr w:w="9701" w:h="14453" w:hRule="exact" w:wrap="none" w:vAnchor="page" w:hAnchor="page" w:x="1486" w:y="1291"/>
        <w:numPr>
          <w:ilvl w:val="0"/>
          <w:numId w:val="50"/>
        </w:numPr>
        <w:tabs>
          <w:tab w:val="left" w:pos="1146"/>
        </w:tabs>
        <w:spacing w:after="360"/>
        <w:ind w:firstLine="720"/>
        <w:jc w:val="both"/>
      </w:pPr>
      <w:bookmarkStart w:id="279" w:name="bookmark290"/>
      <w:bookmarkEnd w:id="279"/>
      <w:r>
        <w:t>искусственный пассивный</w:t>
      </w:r>
    </w:p>
    <w:p w:rsidR="00330F3F" w:rsidRDefault="00B10D0C" w:rsidP="00016510">
      <w:pPr>
        <w:pStyle w:val="20"/>
        <w:framePr w:w="9701" w:h="14453" w:hRule="exact" w:wrap="none" w:vAnchor="page" w:hAnchor="page" w:x="1486" w:y="1291"/>
        <w:jc w:val="center"/>
      </w:pPr>
      <w:bookmarkStart w:id="280" w:name="bookmark291"/>
      <w:bookmarkStart w:id="281" w:name="bookmark292"/>
      <w:bookmarkStart w:id="282" w:name="bookmark293"/>
      <w:r>
        <w:t>Тема «</w:t>
      </w:r>
      <w:r w:rsidR="00330F3F">
        <w:t>С</w:t>
      </w:r>
      <w:r>
        <w:t>троение с</w:t>
      </w:r>
      <w:r w:rsidR="00330F3F">
        <w:t>ерд</w:t>
      </w:r>
      <w:bookmarkEnd w:id="280"/>
      <w:bookmarkEnd w:id="281"/>
      <w:bookmarkEnd w:id="282"/>
      <w:r>
        <w:t>ца. Сердечный цикл»</w:t>
      </w:r>
    </w:p>
    <w:p w:rsidR="00B10D0C" w:rsidRDefault="00B10D0C" w:rsidP="00016510">
      <w:pPr>
        <w:pStyle w:val="20"/>
        <w:framePr w:w="9701" w:h="14453" w:hRule="exact" w:wrap="none" w:vAnchor="page" w:hAnchor="page" w:x="1486" w:y="1291"/>
        <w:jc w:val="center"/>
      </w:pPr>
    </w:p>
    <w:p w:rsidR="00330F3F" w:rsidRDefault="00330F3F" w:rsidP="00203609">
      <w:pPr>
        <w:pStyle w:val="a7"/>
        <w:framePr w:w="9701" w:h="14453" w:hRule="exact" w:wrap="none" w:vAnchor="page" w:hAnchor="page" w:x="1486" w:y="1291"/>
        <w:numPr>
          <w:ilvl w:val="0"/>
          <w:numId w:val="51"/>
        </w:numPr>
        <w:tabs>
          <w:tab w:val="left" w:pos="1112"/>
        </w:tabs>
        <w:ind w:firstLine="720"/>
        <w:jc w:val="both"/>
      </w:pPr>
      <w:bookmarkStart w:id="283" w:name="bookmark294"/>
      <w:bookmarkEnd w:id="283"/>
      <w:r>
        <w:t>Назовите характерные морфологические особенности малого (Легочного) круга кровообращения.</w:t>
      </w:r>
    </w:p>
    <w:p w:rsidR="00330F3F" w:rsidRDefault="00330F3F" w:rsidP="00203609">
      <w:pPr>
        <w:pStyle w:val="a7"/>
        <w:framePr w:w="9701" w:h="14453" w:hRule="exact" w:wrap="none" w:vAnchor="page" w:hAnchor="page" w:x="1486" w:y="1291"/>
        <w:numPr>
          <w:ilvl w:val="0"/>
          <w:numId w:val="52"/>
        </w:numPr>
        <w:tabs>
          <w:tab w:val="left" w:pos="1208"/>
        </w:tabs>
        <w:ind w:firstLine="720"/>
        <w:jc w:val="both"/>
      </w:pPr>
      <w:bookmarkStart w:id="284" w:name="bookmark295"/>
      <w:bookmarkEnd w:id="284"/>
      <w:r>
        <w:t>начинается в левом желудочке;</w:t>
      </w:r>
    </w:p>
    <w:p w:rsidR="00330F3F" w:rsidRDefault="00330F3F" w:rsidP="00016510">
      <w:pPr>
        <w:pStyle w:val="a7"/>
        <w:framePr w:w="9701" w:h="14453" w:hRule="exact" w:wrap="none" w:vAnchor="page" w:hAnchor="page" w:x="1486" w:y="1291"/>
        <w:ind w:firstLine="720"/>
        <w:jc w:val="both"/>
      </w:pPr>
      <w:r>
        <w:t>Б) начинается в правом желудочке; +</w:t>
      </w:r>
    </w:p>
    <w:p w:rsidR="00330F3F" w:rsidRDefault="00330F3F" w:rsidP="00203609">
      <w:pPr>
        <w:pStyle w:val="a7"/>
        <w:framePr w:w="9701" w:h="14453" w:hRule="exact" w:wrap="none" w:vAnchor="page" w:hAnchor="page" w:x="1486" w:y="1291"/>
        <w:numPr>
          <w:ilvl w:val="0"/>
          <w:numId w:val="52"/>
        </w:numPr>
        <w:tabs>
          <w:tab w:val="left" w:pos="1208"/>
        </w:tabs>
        <w:ind w:firstLine="720"/>
        <w:jc w:val="both"/>
      </w:pPr>
      <w:bookmarkStart w:id="285" w:name="bookmark296"/>
      <w:bookmarkEnd w:id="285"/>
      <w:r>
        <w:t>заканчивается в левом предсердии; +</w:t>
      </w:r>
    </w:p>
    <w:p w:rsidR="00330F3F" w:rsidRDefault="00330F3F" w:rsidP="00016510">
      <w:pPr>
        <w:pStyle w:val="a7"/>
        <w:framePr w:w="9701" w:h="14453" w:hRule="exact" w:wrap="none" w:vAnchor="page" w:hAnchor="page" w:x="1486" w:y="1291"/>
        <w:ind w:firstLine="720"/>
        <w:jc w:val="both"/>
      </w:pPr>
      <w:r>
        <w:t>Г) заканчивается в правом предсердии;</w:t>
      </w:r>
    </w:p>
    <w:p w:rsidR="00330F3F" w:rsidRDefault="00330F3F" w:rsidP="00016510">
      <w:pPr>
        <w:pStyle w:val="a7"/>
        <w:framePr w:w="9701" w:h="14453" w:hRule="exact" w:wrap="none" w:vAnchor="page" w:hAnchor="page" w:x="1486" w:y="1291"/>
        <w:ind w:firstLine="720"/>
        <w:jc w:val="both"/>
      </w:pPr>
      <w:r>
        <w:t>Д) по артериям течет венозная кровь. +</w:t>
      </w:r>
    </w:p>
    <w:p w:rsidR="00330F3F" w:rsidRDefault="00330F3F" w:rsidP="00203609">
      <w:pPr>
        <w:pStyle w:val="a7"/>
        <w:framePr w:w="9701" w:h="14453" w:hRule="exact" w:wrap="none" w:vAnchor="page" w:hAnchor="page" w:x="1486" w:y="1291"/>
        <w:numPr>
          <w:ilvl w:val="0"/>
          <w:numId w:val="51"/>
        </w:numPr>
        <w:tabs>
          <w:tab w:val="left" w:pos="1112"/>
        </w:tabs>
        <w:ind w:firstLine="720"/>
        <w:jc w:val="both"/>
      </w:pPr>
      <w:bookmarkStart w:id="286" w:name="bookmark297"/>
      <w:bookmarkEnd w:id="286"/>
      <w:r>
        <w:t>Назовите характерные морфологические особенности большого (Телесного) круга кровообращения.</w:t>
      </w:r>
    </w:p>
    <w:p w:rsidR="00330F3F" w:rsidRDefault="00330F3F" w:rsidP="00203609">
      <w:pPr>
        <w:pStyle w:val="a7"/>
        <w:framePr w:w="9701" w:h="14453" w:hRule="exact" w:wrap="none" w:vAnchor="page" w:hAnchor="page" w:x="1486" w:y="1291"/>
        <w:numPr>
          <w:ilvl w:val="0"/>
          <w:numId w:val="53"/>
        </w:numPr>
        <w:tabs>
          <w:tab w:val="left" w:pos="1208"/>
        </w:tabs>
        <w:ind w:firstLine="720"/>
        <w:jc w:val="both"/>
      </w:pPr>
      <w:bookmarkStart w:id="287" w:name="bookmark298"/>
      <w:bookmarkEnd w:id="287"/>
      <w:r>
        <w:t>начинается в левом желудочке; +</w:t>
      </w:r>
    </w:p>
    <w:p w:rsidR="00330F3F" w:rsidRDefault="00330F3F" w:rsidP="00016510">
      <w:pPr>
        <w:pStyle w:val="a7"/>
        <w:framePr w:w="9701" w:h="14453" w:hRule="exact" w:wrap="none" w:vAnchor="page" w:hAnchor="page" w:x="1486" w:y="1291"/>
        <w:ind w:firstLine="720"/>
        <w:jc w:val="both"/>
      </w:pPr>
      <w:r>
        <w:t>Б) начинается в правом желудочке;</w:t>
      </w:r>
    </w:p>
    <w:p w:rsidR="00330F3F" w:rsidRDefault="00330F3F" w:rsidP="00203609">
      <w:pPr>
        <w:pStyle w:val="a7"/>
        <w:framePr w:w="9701" w:h="14453" w:hRule="exact" w:wrap="none" w:vAnchor="page" w:hAnchor="page" w:x="1486" w:y="1291"/>
        <w:numPr>
          <w:ilvl w:val="0"/>
          <w:numId w:val="53"/>
        </w:numPr>
        <w:tabs>
          <w:tab w:val="left" w:pos="1208"/>
        </w:tabs>
        <w:ind w:firstLine="720"/>
        <w:jc w:val="both"/>
      </w:pPr>
      <w:bookmarkStart w:id="288" w:name="bookmark299"/>
      <w:bookmarkEnd w:id="288"/>
      <w:r>
        <w:t>заканчивается в левом предсердии;</w:t>
      </w:r>
    </w:p>
    <w:p w:rsidR="00330F3F" w:rsidRDefault="00330F3F" w:rsidP="00016510">
      <w:pPr>
        <w:pStyle w:val="a7"/>
        <w:framePr w:w="9701" w:h="14453" w:hRule="exact" w:wrap="none" w:vAnchor="page" w:hAnchor="page" w:x="1486" w:y="1291"/>
        <w:ind w:firstLine="720"/>
        <w:jc w:val="both"/>
      </w:pPr>
      <w:r>
        <w:t>Г) заканчивается в правом предсердии; +</w:t>
      </w:r>
    </w:p>
    <w:p w:rsidR="00330F3F" w:rsidRDefault="00330F3F" w:rsidP="00016510">
      <w:pPr>
        <w:pStyle w:val="a7"/>
        <w:framePr w:w="9701" w:h="14453" w:hRule="exact" w:wrap="none" w:vAnchor="page" w:hAnchor="page" w:x="1486" w:y="1291"/>
        <w:ind w:firstLine="720"/>
        <w:jc w:val="both"/>
      </w:pPr>
      <w:r>
        <w:t>Д) по артериям течет венозная кровь.</w:t>
      </w:r>
    </w:p>
    <w:p w:rsidR="00330F3F" w:rsidRDefault="00330F3F" w:rsidP="00203609">
      <w:pPr>
        <w:pStyle w:val="a7"/>
        <w:framePr w:w="9701" w:h="14453" w:hRule="exact" w:wrap="none" w:vAnchor="page" w:hAnchor="page" w:x="1486" w:y="1291"/>
        <w:numPr>
          <w:ilvl w:val="0"/>
          <w:numId w:val="51"/>
        </w:numPr>
        <w:tabs>
          <w:tab w:val="left" w:pos="1112"/>
        </w:tabs>
        <w:ind w:firstLine="720"/>
        <w:jc w:val="both"/>
      </w:pPr>
      <w:bookmarkStart w:id="289" w:name="bookmark300"/>
      <w:bookmarkEnd w:id="289"/>
      <w:r>
        <w:t>Назовите характерные морфологические особенности артериальных сосудов.</w:t>
      </w:r>
    </w:p>
    <w:p w:rsidR="00330F3F" w:rsidRDefault="00330F3F" w:rsidP="00203609">
      <w:pPr>
        <w:pStyle w:val="a7"/>
        <w:framePr w:w="9701" w:h="14453" w:hRule="exact" w:wrap="none" w:vAnchor="page" w:hAnchor="page" w:x="1486" w:y="1291"/>
        <w:numPr>
          <w:ilvl w:val="0"/>
          <w:numId w:val="54"/>
        </w:numPr>
        <w:tabs>
          <w:tab w:val="left" w:pos="1208"/>
        </w:tabs>
        <w:ind w:firstLine="720"/>
        <w:jc w:val="both"/>
      </w:pPr>
      <w:bookmarkStart w:id="290" w:name="bookmark301"/>
      <w:bookmarkEnd w:id="290"/>
      <w:r>
        <w:t>несут кровь к сердцу;</w:t>
      </w:r>
    </w:p>
    <w:p w:rsidR="00330F3F" w:rsidRDefault="00330F3F" w:rsidP="00016510">
      <w:pPr>
        <w:pStyle w:val="a7"/>
        <w:framePr w:w="9701" w:h="14453" w:hRule="exact" w:wrap="none" w:vAnchor="page" w:hAnchor="page" w:x="1486" w:y="1291"/>
        <w:ind w:firstLine="720"/>
        <w:jc w:val="both"/>
      </w:pPr>
      <w:r>
        <w:t>Б) несут кровь от сердца, +</w:t>
      </w:r>
    </w:p>
    <w:p w:rsidR="00330F3F" w:rsidRDefault="00330F3F" w:rsidP="00203609">
      <w:pPr>
        <w:pStyle w:val="a7"/>
        <w:framePr w:w="9701" w:h="14453" w:hRule="exact" w:wrap="none" w:vAnchor="page" w:hAnchor="page" w:x="1486" w:y="1291"/>
        <w:numPr>
          <w:ilvl w:val="0"/>
          <w:numId w:val="54"/>
        </w:numPr>
        <w:tabs>
          <w:tab w:val="left" w:pos="1208"/>
        </w:tabs>
        <w:ind w:firstLine="720"/>
        <w:jc w:val="both"/>
      </w:pPr>
      <w:bookmarkStart w:id="291" w:name="bookmark302"/>
      <w:bookmarkEnd w:id="291"/>
      <w:r>
        <w:t>эластичные и мышечные элементы в стенке развить хорошо; +</w:t>
      </w:r>
    </w:p>
    <w:p w:rsidR="00330F3F" w:rsidRDefault="00330F3F" w:rsidP="00016510">
      <w:pPr>
        <w:pStyle w:val="a7"/>
        <w:framePr w:w="9701" w:h="14453" w:hRule="exact" w:wrap="none" w:vAnchor="page" w:hAnchor="page" w:x="1486" w:y="1291"/>
        <w:ind w:firstLine="720"/>
        <w:jc w:val="both"/>
      </w:pPr>
      <w:r>
        <w:t>Г) эластичные и мышечные элементы в стенке развить плохо;</w:t>
      </w:r>
    </w:p>
    <w:p w:rsidR="00330F3F" w:rsidRDefault="00330F3F" w:rsidP="00016510">
      <w:pPr>
        <w:pStyle w:val="a7"/>
        <w:framePr w:w="9701" w:h="14453" w:hRule="exact" w:wrap="none" w:vAnchor="page" w:hAnchor="page" w:x="1486" w:y="1291"/>
        <w:ind w:firstLine="720"/>
        <w:jc w:val="both"/>
      </w:pPr>
      <w:r>
        <w:t>Д) внутренняя оболочка образует клапаны.</w:t>
      </w:r>
    </w:p>
    <w:p w:rsidR="00330F3F" w:rsidRDefault="00330F3F" w:rsidP="00203609">
      <w:pPr>
        <w:pStyle w:val="a7"/>
        <w:framePr w:w="9701" w:h="14453" w:hRule="exact" w:wrap="none" w:vAnchor="page" w:hAnchor="page" w:x="1486" w:y="1291"/>
        <w:numPr>
          <w:ilvl w:val="0"/>
          <w:numId w:val="51"/>
        </w:numPr>
        <w:tabs>
          <w:tab w:val="left" w:pos="1112"/>
        </w:tabs>
        <w:ind w:firstLine="720"/>
        <w:jc w:val="both"/>
      </w:pPr>
      <w:bookmarkStart w:id="292" w:name="bookmark303"/>
      <w:bookmarkEnd w:id="292"/>
      <w:r>
        <w:t>Назовите составляющие внешней оболочки артерий.</w:t>
      </w:r>
    </w:p>
    <w:p w:rsidR="00330F3F" w:rsidRDefault="00330F3F" w:rsidP="00203609">
      <w:pPr>
        <w:pStyle w:val="a7"/>
        <w:framePr w:w="9701" w:h="14453" w:hRule="exact" w:wrap="none" w:vAnchor="page" w:hAnchor="page" w:x="1486" w:y="1291"/>
        <w:numPr>
          <w:ilvl w:val="0"/>
          <w:numId w:val="55"/>
        </w:numPr>
        <w:tabs>
          <w:tab w:val="left" w:pos="1208"/>
        </w:tabs>
        <w:ind w:firstLine="720"/>
        <w:jc w:val="both"/>
      </w:pPr>
      <w:bookmarkStart w:id="293" w:name="bookmark304"/>
      <w:bookmarkEnd w:id="293"/>
      <w:r>
        <w:t>исполосованная мышечная ткань;</w:t>
      </w:r>
    </w:p>
    <w:p w:rsidR="00330F3F" w:rsidRDefault="00330F3F" w:rsidP="00016510">
      <w:pPr>
        <w:pStyle w:val="a7"/>
        <w:framePr w:w="9701" w:h="14453" w:hRule="exact" w:wrap="none" w:vAnchor="page" w:hAnchor="page" w:x="1486" w:y="1291"/>
        <w:ind w:firstLine="720"/>
        <w:jc w:val="both"/>
      </w:pPr>
      <w:r>
        <w:t>Б) гладкая мышечная ткань;</w:t>
      </w:r>
    </w:p>
    <w:p w:rsidR="00330F3F" w:rsidRDefault="00330F3F" w:rsidP="00203609">
      <w:pPr>
        <w:pStyle w:val="a7"/>
        <w:framePr w:w="9701" w:h="14453" w:hRule="exact" w:wrap="none" w:vAnchor="page" w:hAnchor="page" w:x="1486" w:y="1291"/>
        <w:numPr>
          <w:ilvl w:val="0"/>
          <w:numId w:val="55"/>
        </w:numPr>
        <w:tabs>
          <w:tab w:val="left" w:pos="1208"/>
        </w:tabs>
        <w:ind w:firstLine="720"/>
        <w:jc w:val="both"/>
      </w:pPr>
      <w:bookmarkStart w:id="294" w:name="bookmark305"/>
      <w:bookmarkEnd w:id="294"/>
      <w:r>
        <w:t>соединительная ткань; +</w:t>
      </w:r>
    </w:p>
    <w:p w:rsidR="00330F3F" w:rsidRDefault="00330F3F" w:rsidP="00016510">
      <w:pPr>
        <w:pStyle w:val="a7"/>
        <w:framePr w:w="9701" w:h="14453" w:hRule="exact" w:wrap="none" w:vAnchor="page" w:hAnchor="page" w:x="1486" w:y="1291"/>
        <w:ind w:firstLine="720"/>
        <w:jc w:val="both"/>
      </w:pPr>
      <w:r>
        <w:t>Г) эндотелий;</w:t>
      </w:r>
    </w:p>
    <w:p w:rsidR="00F96B68" w:rsidRDefault="00F96B68">
      <w:pPr>
        <w:spacing w:line="1" w:lineRule="exact"/>
      </w:pPr>
    </w:p>
    <w:p w:rsidR="00F96B68" w:rsidRDefault="00F96B68">
      <w:pPr>
        <w:spacing w:line="1" w:lineRule="exact"/>
        <w:sectPr w:rsidR="00F96B6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bookmarkStart w:id="295" w:name="bookmark222"/>
      <w:bookmarkEnd w:id="295"/>
    </w:p>
    <w:p w:rsidR="00B10D0C" w:rsidRDefault="00B10D0C" w:rsidP="00B10D0C">
      <w:pPr>
        <w:pStyle w:val="a7"/>
        <w:framePr w:w="9701" w:h="14414" w:hRule="exact" w:wrap="none" w:vAnchor="page" w:hAnchor="page" w:x="1486" w:y="1261"/>
        <w:spacing w:after="40" w:line="240" w:lineRule="auto"/>
        <w:ind w:firstLine="740"/>
      </w:pPr>
      <w:r>
        <w:lastRenderedPageBreak/>
        <w:t>Д) эластичные волокна.</w:t>
      </w:r>
    </w:p>
    <w:p w:rsidR="00B10D0C" w:rsidRDefault="00B10D0C" w:rsidP="00203609">
      <w:pPr>
        <w:pStyle w:val="a7"/>
        <w:framePr w:w="9701" w:h="14414" w:hRule="exact" w:wrap="none" w:vAnchor="page" w:hAnchor="page" w:x="1486" w:y="1261"/>
        <w:numPr>
          <w:ilvl w:val="0"/>
          <w:numId w:val="51"/>
        </w:numPr>
        <w:tabs>
          <w:tab w:val="left" w:pos="1125"/>
        </w:tabs>
        <w:spacing w:after="40" w:line="240" w:lineRule="auto"/>
        <w:ind w:firstLine="740"/>
      </w:pPr>
      <w:bookmarkStart w:id="296" w:name="bookmark306"/>
      <w:bookmarkEnd w:id="296"/>
      <w:r>
        <w:t>Назовите составляющие средней оболочки артерий.</w:t>
      </w:r>
    </w:p>
    <w:p w:rsidR="00B10D0C" w:rsidRDefault="00B10D0C" w:rsidP="00203609">
      <w:pPr>
        <w:pStyle w:val="a7"/>
        <w:framePr w:w="9701" w:h="14414" w:hRule="exact" w:wrap="none" w:vAnchor="page" w:hAnchor="page" w:x="1486" w:y="1261"/>
        <w:numPr>
          <w:ilvl w:val="0"/>
          <w:numId w:val="56"/>
        </w:numPr>
        <w:tabs>
          <w:tab w:val="left" w:pos="1228"/>
        </w:tabs>
        <w:spacing w:after="40" w:line="240" w:lineRule="auto"/>
        <w:ind w:firstLine="740"/>
      </w:pPr>
      <w:bookmarkStart w:id="297" w:name="bookmark307"/>
      <w:bookmarkEnd w:id="297"/>
      <w:r>
        <w:t>исполосованная мышечная ткань;</w:t>
      </w:r>
    </w:p>
    <w:p w:rsidR="00B10D0C" w:rsidRDefault="00B10D0C" w:rsidP="00B10D0C">
      <w:pPr>
        <w:pStyle w:val="a7"/>
        <w:framePr w:w="9701" w:h="14414" w:hRule="exact" w:wrap="none" w:vAnchor="page" w:hAnchor="page" w:x="1486" w:y="1261"/>
        <w:spacing w:after="40" w:line="240" w:lineRule="auto"/>
        <w:ind w:firstLine="740"/>
      </w:pPr>
      <w:r>
        <w:t>Б) гладкая мышечная ткань; +</w:t>
      </w:r>
    </w:p>
    <w:p w:rsidR="00B10D0C" w:rsidRDefault="00B10D0C" w:rsidP="00203609">
      <w:pPr>
        <w:pStyle w:val="a7"/>
        <w:framePr w:w="9701" w:h="14414" w:hRule="exact" w:wrap="none" w:vAnchor="page" w:hAnchor="page" w:x="1486" w:y="1261"/>
        <w:numPr>
          <w:ilvl w:val="0"/>
          <w:numId w:val="56"/>
        </w:numPr>
        <w:tabs>
          <w:tab w:val="left" w:pos="1228"/>
        </w:tabs>
        <w:spacing w:after="40" w:line="240" w:lineRule="auto"/>
        <w:ind w:firstLine="740"/>
        <w:jc w:val="both"/>
      </w:pPr>
      <w:bookmarkStart w:id="298" w:name="bookmark308"/>
      <w:bookmarkEnd w:id="298"/>
      <w:r>
        <w:t>соединительная ткань;</w:t>
      </w:r>
    </w:p>
    <w:p w:rsidR="00B10D0C" w:rsidRDefault="00B10D0C" w:rsidP="00B10D0C">
      <w:pPr>
        <w:pStyle w:val="a7"/>
        <w:framePr w:w="9701" w:h="14414" w:hRule="exact" w:wrap="none" w:vAnchor="page" w:hAnchor="page" w:x="1486" w:y="1261"/>
        <w:spacing w:after="40" w:line="240" w:lineRule="auto"/>
        <w:ind w:firstLine="740"/>
      </w:pPr>
      <w:r>
        <w:t>Г) эндотелий;</w:t>
      </w:r>
    </w:p>
    <w:p w:rsidR="00B10D0C" w:rsidRDefault="00B10D0C" w:rsidP="00B10D0C">
      <w:pPr>
        <w:pStyle w:val="a7"/>
        <w:framePr w:w="9701" w:h="14414" w:hRule="exact" w:wrap="none" w:vAnchor="page" w:hAnchor="page" w:x="1486" w:y="1261"/>
        <w:spacing w:after="40" w:line="240" w:lineRule="auto"/>
        <w:ind w:firstLine="740"/>
      </w:pPr>
      <w:r>
        <w:t>Д) эластичные волокна. +</w:t>
      </w:r>
    </w:p>
    <w:p w:rsidR="00B10D0C" w:rsidRDefault="00B10D0C" w:rsidP="00203609">
      <w:pPr>
        <w:pStyle w:val="a7"/>
        <w:framePr w:w="9701" w:h="14414" w:hRule="exact" w:wrap="none" w:vAnchor="page" w:hAnchor="page" w:x="1486" w:y="1261"/>
        <w:numPr>
          <w:ilvl w:val="0"/>
          <w:numId w:val="51"/>
        </w:numPr>
        <w:tabs>
          <w:tab w:val="left" w:pos="1125"/>
        </w:tabs>
        <w:spacing w:after="40" w:line="240" w:lineRule="auto"/>
        <w:ind w:firstLine="740"/>
      </w:pPr>
      <w:bookmarkStart w:id="299" w:name="bookmark309"/>
      <w:bookmarkEnd w:id="299"/>
      <w:r>
        <w:t>Назовите составляющие внутренней оболочки артерий.</w:t>
      </w:r>
    </w:p>
    <w:p w:rsidR="00B10D0C" w:rsidRDefault="00B10D0C" w:rsidP="00203609">
      <w:pPr>
        <w:pStyle w:val="a7"/>
        <w:framePr w:w="9701" w:h="14414" w:hRule="exact" w:wrap="none" w:vAnchor="page" w:hAnchor="page" w:x="1486" w:y="1261"/>
        <w:numPr>
          <w:ilvl w:val="0"/>
          <w:numId w:val="57"/>
        </w:numPr>
        <w:tabs>
          <w:tab w:val="left" w:pos="1228"/>
        </w:tabs>
        <w:spacing w:after="40" w:line="240" w:lineRule="auto"/>
        <w:ind w:firstLine="740"/>
      </w:pPr>
      <w:bookmarkStart w:id="300" w:name="bookmark310"/>
      <w:bookmarkEnd w:id="300"/>
      <w:r>
        <w:t>исполосованная мышечная ткань;</w:t>
      </w:r>
    </w:p>
    <w:p w:rsidR="00B10D0C" w:rsidRDefault="00B10D0C" w:rsidP="00B10D0C">
      <w:pPr>
        <w:pStyle w:val="a7"/>
        <w:framePr w:w="9701" w:h="14414" w:hRule="exact" w:wrap="none" w:vAnchor="page" w:hAnchor="page" w:x="1486" w:y="1261"/>
        <w:spacing w:after="40" w:line="240" w:lineRule="auto"/>
        <w:ind w:firstLine="740"/>
      </w:pPr>
      <w:r>
        <w:t>Б) гладкая мышечная ткань;</w:t>
      </w:r>
    </w:p>
    <w:p w:rsidR="00B10D0C" w:rsidRDefault="00B10D0C" w:rsidP="00203609">
      <w:pPr>
        <w:pStyle w:val="a7"/>
        <w:framePr w:w="9701" w:h="14414" w:hRule="exact" w:wrap="none" w:vAnchor="page" w:hAnchor="page" w:x="1486" w:y="1261"/>
        <w:numPr>
          <w:ilvl w:val="0"/>
          <w:numId w:val="57"/>
        </w:numPr>
        <w:tabs>
          <w:tab w:val="left" w:pos="1228"/>
        </w:tabs>
        <w:spacing w:after="40" w:line="240" w:lineRule="auto"/>
        <w:ind w:firstLine="740"/>
        <w:jc w:val="both"/>
      </w:pPr>
      <w:bookmarkStart w:id="301" w:name="bookmark311"/>
      <w:bookmarkEnd w:id="301"/>
      <w:r>
        <w:t>соединительная ткань;</w:t>
      </w:r>
    </w:p>
    <w:p w:rsidR="00B10D0C" w:rsidRDefault="00B10D0C" w:rsidP="00B10D0C">
      <w:pPr>
        <w:pStyle w:val="a7"/>
        <w:framePr w:w="9701" w:h="14414" w:hRule="exact" w:wrap="none" w:vAnchor="page" w:hAnchor="page" w:x="1486" w:y="1261"/>
        <w:spacing w:after="40" w:line="240" w:lineRule="auto"/>
        <w:ind w:firstLine="740"/>
        <w:jc w:val="both"/>
      </w:pPr>
      <w:r>
        <w:t>Г) эндотелий; +</w:t>
      </w:r>
    </w:p>
    <w:p w:rsidR="00B10D0C" w:rsidRDefault="00B10D0C" w:rsidP="00B10D0C">
      <w:pPr>
        <w:pStyle w:val="a7"/>
        <w:framePr w:w="9701" w:h="14414" w:hRule="exact" w:wrap="none" w:vAnchor="page" w:hAnchor="page" w:x="1486" w:y="1261"/>
        <w:spacing w:after="40" w:line="240" w:lineRule="auto"/>
        <w:ind w:firstLine="740"/>
        <w:jc w:val="both"/>
      </w:pPr>
      <w:r>
        <w:t>Д) эластичные волокна. +</w:t>
      </w:r>
    </w:p>
    <w:p w:rsidR="00B10D0C" w:rsidRDefault="00B10D0C" w:rsidP="00203609">
      <w:pPr>
        <w:pStyle w:val="a7"/>
        <w:framePr w:w="9701" w:h="14414" w:hRule="exact" w:wrap="none" w:vAnchor="page" w:hAnchor="page" w:x="1486" w:y="1261"/>
        <w:numPr>
          <w:ilvl w:val="0"/>
          <w:numId w:val="51"/>
        </w:numPr>
        <w:tabs>
          <w:tab w:val="left" w:pos="1125"/>
        </w:tabs>
        <w:spacing w:after="40" w:line="240" w:lineRule="auto"/>
        <w:ind w:firstLine="740"/>
      </w:pPr>
      <w:bookmarkStart w:id="302" w:name="bookmark312"/>
      <w:bookmarkEnd w:id="302"/>
      <w:r>
        <w:t>Назовите артериальные сосуды, относящиеся к эластичному типу.</w:t>
      </w:r>
    </w:p>
    <w:p w:rsidR="00B10D0C" w:rsidRDefault="00B10D0C" w:rsidP="00203609">
      <w:pPr>
        <w:pStyle w:val="a7"/>
        <w:framePr w:w="9701" w:h="14414" w:hRule="exact" w:wrap="none" w:vAnchor="page" w:hAnchor="page" w:x="1486" w:y="1261"/>
        <w:numPr>
          <w:ilvl w:val="0"/>
          <w:numId w:val="58"/>
        </w:numPr>
        <w:tabs>
          <w:tab w:val="left" w:pos="1228"/>
        </w:tabs>
        <w:spacing w:after="40" w:line="240" w:lineRule="auto"/>
        <w:ind w:firstLine="740"/>
      </w:pPr>
      <w:bookmarkStart w:id="303" w:name="bookmark313"/>
      <w:bookmarkEnd w:id="303"/>
      <w:r>
        <w:t>периферийные артерии конечностей;</w:t>
      </w:r>
    </w:p>
    <w:p w:rsidR="00B10D0C" w:rsidRDefault="00B10D0C" w:rsidP="00B10D0C">
      <w:pPr>
        <w:pStyle w:val="a7"/>
        <w:framePr w:w="9701" w:h="14414" w:hRule="exact" w:wrap="none" w:vAnchor="page" w:hAnchor="page" w:x="1486" w:y="1261"/>
        <w:spacing w:after="40" w:line="240" w:lineRule="auto"/>
        <w:ind w:firstLine="740"/>
      </w:pPr>
      <w:r>
        <w:t>Б) сонная артерия;</w:t>
      </w:r>
    </w:p>
    <w:p w:rsidR="00B10D0C" w:rsidRDefault="00B10D0C" w:rsidP="00203609">
      <w:pPr>
        <w:pStyle w:val="a7"/>
        <w:framePr w:w="9701" w:h="14414" w:hRule="exact" w:wrap="none" w:vAnchor="page" w:hAnchor="page" w:x="1486" w:y="1261"/>
        <w:numPr>
          <w:ilvl w:val="0"/>
          <w:numId w:val="58"/>
        </w:numPr>
        <w:tabs>
          <w:tab w:val="left" w:pos="1228"/>
        </w:tabs>
        <w:spacing w:after="40" w:line="240" w:lineRule="auto"/>
        <w:ind w:firstLine="740"/>
      </w:pPr>
      <w:bookmarkStart w:id="304" w:name="bookmark314"/>
      <w:bookmarkEnd w:id="304"/>
      <w:r>
        <w:t>аорта; +</w:t>
      </w:r>
    </w:p>
    <w:p w:rsidR="00B10D0C" w:rsidRDefault="00B10D0C" w:rsidP="00B10D0C">
      <w:pPr>
        <w:pStyle w:val="a7"/>
        <w:framePr w:w="9701" w:h="14414" w:hRule="exact" w:wrap="none" w:vAnchor="page" w:hAnchor="page" w:x="1486" w:y="1261"/>
        <w:spacing w:after="40" w:line="240" w:lineRule="auto"/>
        <w:ind w:firstLine="740"/>
        <w:jc w:val="both"/>
      </w:pPr>
      <w:r>
        <w:t>Г) легочный ствол; +</w:t>
      </w:r>
    </w:p>
    <w:p w:rsidR="00B10D0C" w:rsidRDefault="00B10D0C" w:rsidP="00B10D0C">
      <w:pPr>
        <w:pStyle w:val="a7"/>
        <w:framePr w:w="9701" w:h="14414" w:hRule="exact" w:wrap="none" w:vAnchor="page" w:hAnchor="page" w:x="1486" w:y="1261"/>
        <w:spacing w:after="40" w:line="240" w:lineRule="auto"/>
        <w:ind w:firstLine="740"/>
        <w:jc w:val="both"/>
      </w:pPr>
      <w:r>
        <w:t>Д) подмышечная артерия.</w:t>
      </w:r>
    </w:p>
    <w:p w:rsidR="00B10D0C" w:rsidRDefault="00B10D0C" w:rsidP="00203609">
      <w:pPr>
        <w:pStyle w:val="a7"/>
        <w:framePr w:w="9701" w:h="14414" w:hRule="exact" w:wrap="none" w:vAnchor="page" w:hAnchor="page" w:x="1486" w:y="1261"/>
        <w:numPr>
          <w:ilvl w:val="0"/>
          <w:numId w:val="51"/>
        </w:numPr>
        <w:tabs>
          <w:tab w:val="left" w:pos="1125"/>
        </w:tabs>
        <w:spacing w:after="40" w:line="240" w:lineRule="auto"/>
        <w:ind w:firstLine="740"/>
      </w:pPr>
      <w:bookmarkStart w:id="305" w:name="bookmark315"/>
      <w:bookmarkEnd w:id="305"/>
      <w:r>
        <w:t>Назовите артериальные сосуды, относящиеся к мышечному типу.</w:t>
      </w:r>
    </w:p>
    <w:p w:rsidR="00B10D0C" w:rsidRDefault="00B10D0C" w:rsidP="00203609">
      <w:pPr>
        <w:pStyle w:val="a7"/>
        <w:framePr w:w="9701" w:h="14414" w:hRule="exact" w:wrap="none" w:vAnchor="page" w:hAnchor="page" w:x="1486" w:y="1261"/>
        <w:numPr>
          <w:ilvl w:val="0"/>
          <w:numId w:val="59"/>
        </w:numPr>
        <w:tabs>
          <w:tab w:val="left" w:pos="1228"/>
        </w:tabs>
        <w:spacing w:after="40" w:line="240" w:lineRule="auto"/>
        <w:ind w:firstLine="740"/>
      </w:pPr>
      <w:bookmarkStart w:id="306" w:name="bookmark316"/>
      <w:bookmarkEnd w:id="306"/>
      <w:r>
        <w:t>периферийные артерии конечностей; +</w:t>
      </w:r>
    </w:p>
    <w:p w:rsidR="00B10D0C" w:rsidRDefault="00B10D0C" w:rsidP="00B10D0C">
      <w:pPr>
        <w:pStyle w:val="a7"/>
        <w:framePr w:w="9701" w:h="14414" w:hRule="exact" w:wrap="none" w:vAnchor="page" w:hAnchor="page" w:x="1486" w:y="1261"/>
        <w:spacing w:after="40" w:line="240" w:lineRule="auto"/>
        <w:ind w:firstLine="740"/>
      </w:pPr>
      <w:r>
        <w:t>Б) сонная артерия;</w:t>
      </w:r>
    </w:p>
    <w:p w:rsidR="00B10D0C" w:rsidRDefault="00B10D0C" w:rsidP="00203609">
      <w:pPr>
        <w:pStyle w:val="a7"/>
        <w:framePr w:w="9701" w:h="14414" w:hRule="exact" w:wrap="none" w:vAnchor="page" w:hAnchor="page" w:x="1486" w:y="1261"/>
        <w:numPr>
          <w:ilvl w:val="0"/>
          <w:numId w:val="59"/>
        </w:numPr>
        <w:tabs>
          <w:tab w:val="left" w:pos="1228"/>
        </w:tabs>
        <w:spacing w:after="40" w:line="240" w:lineRule="auto"/>
        <w:ind w:firstLine="740"/>
      </w:pPr>
      <w:bookmarkStart w:id="307" w:name="bookmark317"/>
      <w:bookmarkEnd w:id="307"/>
      <w:r>
        <w:t>аорта;</w:t>
      </w:r>
    </w:p>
    <w:p w:rsidR="00B10D0C" w:rsidRDefault="00B10D0C" w:rsidP="00B10D0C">
      <w:pPr>
        <w:pStyle w:val="a7"/>
        <w:framePr w:w="9701" w:h="14414" w:hRule="exact" w:wrap="none" w:vAnchor="page" w:hAnchor="page" w:x="1486" w:y="1261"/>
        <w:spacing w:after="40" w:line="240" w:lineRule="auto"/>
        <w:ind w:firstLine="740"/>
      </w:pPr>
      <w:r>
        <w:t>Г) легочный ствол;</w:t>
      </w:r>
    </w:p>
    <w:p w:rsidR="00B10D0C" w:rsidRDefault="00B10D0C" w:rsidP="00B10D0C">
      <w:pPr>
        <w:pStyle w:val="a7"/>
        <w:framePr w:w="9701" w:h="14414" w:hRule="exact" w:wrap="none" w:vAnchor="page" w:hAnchor="page" w:x="1486" w:y="1261"/>
        <w:spacing w:after="40" w:line="240" w:lineRule="auto"/>
        <w:ind w:firstLine="740"/>
      </w:pPr>
      <w:r>
        <w:t>Д) подмышечная артерия.</w:t>
      </w:r>
    </w:p>
    <w:p w:rsidR="00B10D0C" w:rsidRDefault="00B10D0C" w:rsidP="00203609">
      <w:pPr>
        <w:pStyle w:val="a7"/>
        <w:framePr w:w="9701" w:h="14414" w:hRule="exact" w:wrap="none" w:vAnchor="page" w:hAnchor="page" w:x="1486" w:y="1261"/>
        <w:numPr>
          <w:ilvl w:val="0"/>
          <w:numId w:val="51"/>
        </w:numPr>
        <w:tabs>
          <w:tab w:val="left" w:pos="1125"/>
        </w:tabs>
        <w:spacing w:after="40" w:line="240" w:lineRule="auto"/>
        <w:ind w:firstLine="740"/>
      </w:pPr>
      <w:bookmarkStart w:id="308" w:name="bookmark318"/>
      <w:bookmarkEnd w:id="308"/>
      <w:r>
        <w:t>Назовите артериальные сосуды, принадлежащие к смешанному типу.</w:t>
      </w:r>
    </w:p>
    <w:p w:rsidR="00B10D0C" w:rsidRDefault="00B10D0C" w:rsidP="00203609">
      <w:pPr>
        <w:pStyle w:val="a7"/>
        <w:framePr w:w="9701" w:h="14414" w:hRule="exact" w:wrap="none" w:vAnchor="page" w:hAnchor="page" w:x="1486" w:y="1261"/>
        <w:numPr>
          <w:ilvl w:val="0"/>
          <w:numId w:val="60"/>
        </w:numPr>
        <w:tabs>
          <w:tab w:val="left" w:pos="1228"/>
        </w:tabs>
        <w:spacing w:after="40" w:line="240" w:lineRule="auto"/>
        <w:ind w:firstLine="740"/>
      </w:pPr>
      <w:bookmarkStart w:id="309" w:name="bookmark319"/>
      <w:bookmarkEnd w:id="309"/>
      <w:r>
        <w:t>периферийные артерии конечностей;</w:t>
      </w:r>
    </w:p>
    <w:p w:rsidR="00B10D0C" w:rsidRDefault="00B10D0C" w:rsidP="00B10D0C">
      <w:pPr>
        <w:pStyle w:val="a7"/>
        <w:framePr w:w="9701" w:h="14414" w:hRule="exact" w:wrap="none" w:vAnchor="page" w:hAnchor="page" w:x="1486" w:y="1261"/>
        <w:spacing w:after="40" w:line="240" w:lineRule="auto"/>
        <w:ind w:firstLine="740"/>
      </w:pPr>
      <w:r>
        <w:t>Б) сонная артерия; +</w:t>
      </w:r>
    </w:p>
    <w:p w:rsidR="00B10D0C" w:rsidRDefault="00B10D0C" w:rsidP="00203609">
      <w:pPr>
        <w:pStyle w:val="a7"/>
        <w:framePr w:w="9701" w:h="14414" w:hRule="exact" w:wrap="none" w:vAnchor="page" w:hAnchor="page" w:x="1486" w:y="1261"/>
        <w:numPr>
          <w:ilvl w:val="0"/>
          <w:numId w:val="60"/>
        </w:numPr>
        <w:tabs>
          <w:tab w:val="left" w:pos="1228"/>
        </w:tabs>
        <w:spacing w:after="40" w:line="240" w:lineRule="auto"/>
        <w:ind w:firstLine="740"/>
      </w:pPr>
      <w:bookmarkStart w:id="310" w:name="bookmark320"/>
      <w:bookmarkEnd w:id="310"/>
      <w:r>
        <w:t>аорта;</w:t>
      </w:r>
    </w:p>
    <w:p w:rsidR="00B10D0C" w:rsidRDefault="00B10D0C" w:rsidP="00B10D0C">
      <w:pPr>
        <w:pStyle w:val="a7"/>
        <w:framePr w:w="9701" w:h="14414" w:hRule="exact" w:wrap="none" w:vAnchor="page" w:hAnchor="page" w:x="1486" w:y="1261"/>
        <w:spacing w:after="40" w:line="240" w:lineRule="auto"/>
        <w:ind w:firstLine="740"/>
      </w:pPr>
      <w:r>
        <w:t>Г) легочный ствол;</w:t>
      </w:r>
    </w:p>
    <w:p w:rsidR="00B10D0C" w:rsidRDefault="00B10D0C" w:rsidP="00B10D0C">
      <w:pPr>
        <w:pStyle w:val="a7"/>
        <w:framePr w:w="9701" w:h="14414" w:hRule="exact" w:wrap="none" w:vAnchor="page" w:hAnchor="page" w:x="1486" w:y="1261"/>
        <w:spacing w:after="40" w:line="240" w:lineRule="auto"/>
        <w:ind w:firstLine="740"/>
      </w:pPr>
      <w:r>
        <w:t>Д) подмышечная артерия. +</w:t>
      </w:r>
    </w:p>
    <w:p w:rsidR="00B10D0C" w:rsidRDefault="00B10D0C" w:rsidP="00203609">
      <w:pPr>
        <w:pStyle w:val="a7"/>
        <w:framePr w:w="9701" w:h="14414" w:hRule="exact" w:wrap="none" w:vAnchor="page" w:hAnchor="page" w:x="1486" w:y="1261"/>
        <w:numPr>
          <w:ilvl w:val="0"/>
          <w:numId w:val="51"/>
        </w:numPr>
        <w:tabs>
          <w:tab w:val="left" w:pos="1233"/>
        </w:tabs>
        <w:spacing w:after="40" w:line="240" w:lineRule="auto"/>
        <w:ind w:firstLine="740"/>
      </w:pPr>
      <w:bookmarkStart w:id="311" w:name="bookmark321"/>
      <w:bookmarkEnd w:id="311"/>
      <w:r>
        <w:t>Артериальные сосуды сетевидного типа расположены в ...</w:t>
      </w:r>
    </w:p>
    <w:p w:rsidR="00B10D0C" w:rsidRDefault="00B10D0C" w:rsidP="00203609">
      <w:pPr>
        <w:pStyle w:val="a7"/>
        <w:framePr w:w="9701" w:h="14414" w:hRule="exact" w:wrap="none" w:vAnchor="page" w:hAnchor="page" w:x="1486" w:y="1261"/>
        <w:numPr>
          <w:ilvl w:val="0"/>
          <w:numId w:val="61"/>
        </w:numPr>
        <w:tabs>
          <w:tab w:val="left" w:pos="1228"/>
          <w:tab w:val="left" w:pos="5492"/>
        </w:tabs>
        <w:spacing w:after="40" w:line="240" w:lineRule="auto"/>
        <w:ind w:firstLine="740"/>
      </w:pPr>
      <w:bookmarkStart w:id="312" w:name="bookmark322"/>
      <w:bookmarkEnd w:id="312"/>
      <w:r>
        <w:t>... коже; +</w:t>
      </w:r>
      <w:r>
        <w:tab/>
        <w:t>Г) ... головном мозге;</w:t>
      </w:r>
    </w:p>
    <w:p w:rsidR="00B10D0C" w:rsidRDefault="00B10D0C" w:rsidP="00B10D0C">
      <w:pPr>
        <w:pStyle w:val="a7"/>
        <w:framePr w:w="9701" w:h="14414" w:hRule="exact" w:wrap="none" w:vAnchor="page" w:hAnchor="page" w:x="1486" w:y="1261"/>
        <w:tabs>
          <w:tab w:val="left" w:pos="5492"/>
        </w:tabs>
        <w:spacing w:after="40" w:line="240" w:lineRule="auto"/>
        <w:ind w:firstLine="740"/>
      </w:pPr>
      <w:r>
        <w:t>Б) ... сердце;</w:t>
      </w:r>
      <w:r>
        <w:tab/>
        <w:t>Д) ... сетчатке.</w:t>
      </w:r>
    </w:p>
    <w:p w:rsidR="00B10D0C" w:rsidRDefault="00B10D0C" w:rsidP="00203609">
      <w:pPr>
        <w:pStyle w:val="a7"/>
        <w:framePr w:w="9701" w:h="14414" w:hRule="exact" w:wrap="none" w:vAnchor="page" w:hAnchor="page" w:x="1486" w:y="1261"/>
        <w:numPr>
          <w:ilvl w:val="0"/>
          <w:numId w:val="61"/>
        </w:numPr>
        <w:tabs>
          <w:tab w:val="left" w:pos="1228"/>
        </w:tabs>
        <w:spacing w:after="40" w:line="240" w:lineRule="auto"/>
        <w:ind w:firstLine="740"/>
      </w:pPr>
      <w:bookmarkStart w:id="313" w:name="bookmark323"/>
      <w:bookmarkEnd w:id="313"/>
      <w:r>
        <w:t>... желудка и кишечника; +</w:t>
      </w:r>
    </w:p>
    <w:p w:rsidR="00B10D0C" w:rsidRDefault="00B10D0C" w:rsidP="00203609">
      <w:pPr>
        <w:pStyle w:val="a7"/>
        <w:framePr w:w="9701" w:h="14414" w:hRule="exact" w:wrap="none" w:vAnchor="page" w:hAnchor="page" w:x="1486" w:y="1261"/>
        <w:numPr>
          <w:ilvl w:val="0"/>
          <w:numId w:val="51"/>
        </w:numPr>
        <w:tabs>
          <w:tab w:val="left" w:pos="1233"/>
        </w:tabs>
        <w:spacing w:after="40" w:line="240" w:lineRule="auto"/>
        <w:ind w:firstLine="740"/>
      </w:pPr>
      <w:bookmarkStart w:id="314" w:name="bookmark324"/>
      <w:bookmarkEnd w:id="314"/>
      <w:r>
        <w:t>Артериальные сосуды конечного типа расположены в .</w:t>
      </w:r>
    </w:p>
    <w:p w:rsidR="00B10D0C" w:rsidRDefault="00B10D0C" w:rsidP="00203609">
      <w:pPr>
        <w:pStyle w:val="a7"/>
        <w:framePr w:w="9701" w:h="14414" w:hRule="exact" w:wrap="none" w:vAnchor="page" w:hAnchor="page" w:x="1486" w:y="1261"/>
        <w:numPr>
          <w:ilvl w:val="0"/>
          <w:numId w:val="62"/>
        </w:numPr>
        <w:tabs>
          <w:tab w:val="left" w:pos="1228"/>
        </w:tabs>
        <w:spacing w:after="40" w:line="240" w:lineRule="auto"/>
        <w:ind w:firstLine="740"/>
      </w:pPr>
      <w:bookmarkStart w:id="315" w:name="bookmark325"/>
      <w:bookmarkEnd w:id="315"/>
      <w:r>
        <w:t>. коже;</w:t>
      </w:r>
    </w:p>
    <w:p w:rsidR="00B10D0C" w:rsidRDefault="00B10D0C" w:rsidP="00B10D0C">
      <w:pPr>
        <w:pStyle w:val="a7"/>
        <w:framePr w:w="9701" w:h="14414" w:hRule="exact" w:wrap="none" w:vAnchor="page" w:hAnchor="page" w:x="1486" w:y="1261"/>
        <w:spacing w:after="40" w:line="240" w:lineRule="auto"/>
        <w:ind w:firstLine="740"/>
      </w:pPr>
      <w:r>
        <w:t>Б) ... сердце; +</w:t>
      </w:r>
    </w:p>
    <w:p w:rsidR="00B10D0C" w:rsidRDefault="00B10D0C" w:rsidP="00203609">
      <w:pPr>
        <w:pStyle w:val="a7"/>
        <w:framePr w:w="9701" w:h="14414" w:hRule="exact" w:wrap="none" w:vAnchor="page" w:hAnchor="page" w:x="1486" w:y="1261"/>
        <w:numPr>
          <w:ilvl w:val="0"/>
          <w:numId w:val="62"/>
        </w:numPr>
        <w:tabs>
          <w:tab w:val="left" w:pos="1228"/>
        </w:tabs>
        <w:spacing w:line="240" w:lineRule="auto"/>
        <w:ind w:firstLine="740"/>
      </w:pPr>
      <w:bookmarkStart w:id="316" w:name="bookmark326"/>
      <w:bookmarkEnd w:id="316"/>
      <w:r>
        <w:t>. желудка и кишечника;</w:t>
      </w:r>
    </w:p>
    <w:p w:rsidR="00F96B68" w:rsidRDefault="00F96B68">
      <w:pPr>
        <w:spacing w:line="1" w:lineRule="exact"/>
      </w:pPr>
    </w:p>
    <w:p w:rsidR="00F96B68" w:rsidRDefault="00F96B68">
      <w:pPr>
        <w:spacing w:line="1" w:lineRule="exact"/>
        <w:sectPr w:rsidR="00F96B6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bookmarkStart w:id="317" w:name="bookmark282"/>
      <w:bookmarkEnd w:id="317"/>
    </w:p>
    <w:p w:rsidR="00B10D0C" w:rsidRDefault="00B10D0C" w:rsidP="00B10D0C">
      <w:pPr>
        <w:pStyle w:val="a7"/>
        <w:framePr w:w="9701" w:h="14458" w:hRule="exact" w:wrap="none" w:vAnchor="page" w:hAnchor="page" w:x="1606" w:y="1321"/>
        <w:ind w:firstLine="720"/>
        <w:jc w:val="both"/>
      </w:pPr>
      <w:r>
        <w:lastRenderedPageBreak/>
        <w:t>Г) ... головном мозге; +</w:t>
      </w:r>
    </w:p>
    <w:p w:rsidR="00B10D0C" w:rsidRDefault="00B10D0C" w:rsidP="00B10D0C">
      <w:pPr>
        <w:pStyle w:val="a7"/>
        <w:framePr w:w="9701" w:h="14458" w:hRule="exact" w:wrap="none" w:vAnchor="page" w:hAnchor="page" w:x="1606" w:y="1321"/>
        <w:ind w:firstLine="720"/>
        <w:jc w:val="both"/>
      </w:pPr>
      <w:r>
        <w:t>Д) ... сетчатке. +</w:t>
      </w:r>
    </w:p>
    <w:p w:rsidR="00B10D0C" w:rsidRDefault="00B10D0C" w:rsidP="00203609">
      <w:pPr>
        <w:pStyle w:val="a7"/>
        <w:framePr w:w="9701" w:h="14458" w:hRule="exact" w:wrap="none" w:vAnchor="page" w:hAnchor="page" w:x="1606" w:y="1321"/>
        <w:numPr>
          <w:ilvl w:val="0"/>
          <w:numId w:val="51"/>
        </w:numPr>
        <w:tabs>
          <w:tab w:val="left" w:pos="1222"/>
        </w:tabs>
        <w:ind w:firstLine="720"/>
        <w:jc w:val="both"/>
      </w:pPr>
      <w:bookmarkStart w:id="318" w:name="bookmark327"/>
      <w:bookmarkEnd w:id="318"/>
      <w:r>
        <w:t>Назовите характерные морфологические особенности венозных сосудов.</w:t>
      </w:r>
    </w:p>
    <w:p w:rsidR="00B10D0C" w:rsidRDefault="00B10D0C" w:rsidP="00203609">
      <w:pPr>
        <w:pStyle w:val="a7"/>
        <w:framePr w:w="9701" w:h="14458" w:hRule="exact" w:wrap="none" w:vAnchor="page" w:hAnchor="page" w:x="1606" w:y="1321"/>
        <w:numPr>
          <w:ilvl w:val="0"/>
          <w:numId w:val="63"/>
        </w:numPr>
        <w:tabs>
          <w:tab w:val="left" w:pos="1208"/>
        </w:tabs>
        <w:ind w:firstLine="720"/>
        <w:jc w:val="both"/>
      </w:pPr>
      <w:bookmarkStart w:id="319" w:name="bookmark328"/>
      <w:bookmarkEnd w:id="319"/>
      <w:r>
        <w:t>несут кровь к сердцу; +</w:t>
      </w:r>
    </w:p>
    <w:p w:rsidR="00B10D0C" w:rsidRDefault="00B10D0C" w:rsidP="00B10D0C">
      <w:pPr>
        <w:pStyle w:val="a7"/>
        <w:framePr w:w="9701" w:h="14458" w:hRule="exact" w:wrap="none" w:vAnchor="page" w:hAnchor="page" w:x="1606" w:y="1321"/>
        <w:ind w:firstLine="720"/>
        <w:jc w:val="both"/>
      </w:pPr>
      <w:r>
        <w:t>Б) несут кровь от сердца,</w:t>
      </w:r>
    </w:p>
    <w:p w:rsidR="00B10D0C" w:rsidRDefault="00B10D0C" w:rsidP="00203609">
      <w:pPr>
        <w:pStyle w:val="a7"/>
        <w:framePr w:w="9701" w:h="14458" w:hRule="exact" w:wrap="none" w:vAnchor="page" w:hAnchor="page" w:x="1606" w:y="1321"/>
        <w:numPr>
          <w:ilvl w:val="0"/>
          <w:numId w:val="63"/>
        </w:numPr>
        <w:tabs>
          <w:tab w:val="left" w:pos="1208"/>
        </w:tabs>
        <w:ind w:firstLine="720"/>
      </w:pPr>
      <w:bookmarkStart w:id="320" w:name="bookmark329"/>
      <w:bookmarkEnd w:id="320"/>
      <w:r>
        <w:t>эластичные и мышечные элементы в стенке развить хорошо;</w:t>
      </w:r>
    </w:p>
    <w:p w:rsidR="00B10D0C" w:rsidRDefault="00B10D0C" w:rsidP="00B10D0C">
      <w:pPr>
        <w:pStyle w:val="a7"/>
        <w:framePr w:w="9701" w:h="14458" w:hRule="exact" w:wrap="none" w:vAnchor="page" w:hAnchor="page" w:x="1606" w:y="1321"/>
        <w:ind w:firstLine="720"/>
      </w:pPr>
      <w:r>
        <w:t>Г) эластичные и мышечные элементы в стенке развить плохо; +</w:t>
      </w:r>
    </w:p>
    <w:p w:rsidR="00B10D0C" w:rsidRDefault="00B10D0C" w:rsidP="00B10D0C">
      <w:pPr>
        <w:pStyle w:val="a7"/>
        <w:framePr w:w="9701" w:h="14458" w:hRule="exact" w:wrap="none" w:vAnchor="page" w:hAnchor="page" w:x="1606" w:y="1321"/>
        <w:ind w:firstLine="720"/>
      </w:pPr>
      <w:r>
        <w:t>Д) внутренняя оболочка образует клапаны. +</w:t>
      </w:r>
    </w:p>
    <w:p w:rsidR="00B10D0C" w:rsidRDefault="00B10D0C" w:rsidP="00203609">
      <w:pPr>
        <w:pStyle w:val="a7"/>
        <w:framePr w:w="9701" w:h="14458" w:hRule="exact" w:wrap="none" w:vAnchor="page" w:hAnchor="page" w:x="1606" w:y="1321"/>
        <w:numPr>
          <w:ilvl w:val="0"/>
          <w:numId w:val="51"/>
        </w:numPr>
        <w:tabs>
          <w:tab w:val="left" w:pos="1213"/>
        </w:tabs>
        <w:ind w:firstLine="720"/>
      </w:pPr>
      <w:bookmarkStart w:id="321" w:name="bookmark330"/>
      <w:bookmarkEnd w:id="321"/>
      <w:r>
        <w:t>Назовите вены в которых отсутствуют клапаны.</w:t>
      </w:r>
    </w:p>
    <w:p w:rsidR="00B10D0C" w:rsidRDefault="00B10D0C" w:rsidP="00203609">
      <w:pPr>
        <w:pStyle w:val="a7"/>
        <w:framePr w:w="9701" w:h="14458" w:hRule="exact" w:wrap="none" w:vAnchor="page" w:hAnchor="page" w:x="1606" w:y="1321"/>
        <w:numPr>
          <w:ilvl w:val="0"/>
          <w:numId w:val="64"/>
        </w:numPr>
        <w:tabs>
          <w:tab w:val="left" w:pos="1208"/>
        </w:tabs>
        <w:ind w:firstLine="720"/>
      </w:pPr>
      <w:bookmarkStart w:id="322" w:name="bookmark331"/>
      <w:bookmarkEnd w:id="322"/>
      <w:r>
        <w:t>верхняя и нижняя полые вены; +</w:t>
      </w:r>
    </w:p>
    <w:p w:rsidR="00B10D0C" w:rsidRDefault="00B10D0C" w:rsidP="00B10D0C">
      <w:pPr>
        <w:pStyle w:val="a7"/>
        <w:framePr w:w="9701" w:h="14458" w:hRule="exact" w:wrap="none" w:vAnchor="page" w:hAnchor="page" w:x="1606" w:y="1321"/>
        <w:ind w:firstLine="720"/>
      </w:pPr>
      <w:r>
        <w:t>Б) вены нижних конечностей;</w:t>
      </w:r>
    </w:p>
    <w:p w:rsidR="00B10D0C" w:rsidRDefault="00B10D0C" w:rsidP="00203609">
      <w:pPr>
        <w:pStyle w:val="a7"/>
        <w:framePr w:w="9701" w:h="14458" w:hRule="exact" w:wrap="none" w:vAnchor="page" w:hAnchor="page" w:x="1606" w:y="1321"/>
        <w:numPr>
          <w:ilvl w:val="0"/>
          <w:numId w:val="64"/>
        </w:numPr>
        <w:tabs>
          <w:tab w:val="left" w:pos="1208"/>
        </w:tabs>
        <w:ind w:firstLine="720"/>
      </w:pPr>
      <w:bookmarkStart w:id="323" w:name="bookmark332"/>
      <w:bookmarkEnd w:id="323"/>
      <w:r>
        <w:t>вены верхних конечностей;</w:t>
      </w:r>
    </w:p>
    <w:p w:rsidR="00B10D0C" w:rsidRDefault="00B10D0C" w:rsidP="00B10D0C">
      <w:pPr>
        <w:pStyle w:val="a7"/>
        <w:framePr w:w="9701" w:h="14458" w:hRule="exact" w:wrap="none" w:vAnchor="page" w:hAnchor="page" w:x="1606" w:y="1321"/>
        <w:ind w:firstLine="720"/>
      </w:pPr>
      <w:r>
        <w:t>Г) легочные вены; +</w:t>
      </w:r>
    </w:p>
    <w:p w:rsidR="00B10D0C" w:rsidRDefault="00B10D0C" w:rsidP="00B10D0C">
      <w:pPr>
        <w:pStyle w:val="a7"/>
        <w:framePr w:w="9701" w:h="14458" w:hRule="exact" w:wrap="none" w:vAnchor="page" w:hAnchor="page" w:x="1606" w:y="1321"/>
        <w:ind w:firstLine="720"/>
      </w:pPr>
      <w:r>
        <w:t>Д) вены головы. +</w:t>
      </w:r>
    </w:p>
    <w:p w:rsidR="00B10D0C" w:rsidRDefault="00B10D0C" w:rsidP="00203609">
      <w:pPr>
        <w:pStyle w:val="a7"/>
        <w:framePr w:w="9701" w:h="14458" w:hRule="exact" w:wrap="none" w:vAnchor="page" w:hAnchor="page" w:x="1606" w:y="1321"/>
        <w:numPr>
          <w:ilvl w:val="0"/>
          <w:numId w:val="51"/>
        </w:numPr>
        <w:tabs>
          <w:tab w:val="left" w:pos="1213"/>
          <w:tab w:val="left" w:pos="3034"/>
          <w:tab w:val="left" w:pos="4661"/>
          <w:tab w:val="left" w:pos="6379"/>
          <w:tab w:val="left" w:pos="8827"/>
        </w:tabs>
        <w:ind w:firstLine="720"/>
      </w:pPr>
      <w:bookmarkStart w:id="324" w:name="bookmark333"/>
      <w:bookmarkEnd w:id="324"/>
      <w:r>
        <w:t>Выберите</w:t>
      </w:r>
      <w:r>
        <w:tab/>
        <w:t>верный</w:t>
      </w:r>
      <w:r>
        <w:tab/>
        <w:t>порядок</w:t>
      </w:r>
      <w:r>
        <w:tab/>
        <w:t>расположения</w:t>
      </w:r>
      <w:r>
        <w:tab/>
        <w:t>частей</w:t>
      </w:r>
    </w:p>
    <w:p w:rsidR="00B10D0C" w:rsidRDefault="00B10D0C" w:rsidP="00B10D0C">
      <w:pPr>
        <w:pStyle w:val="a7"/>
        <w:framePr w:w="9701" w:h="14458" w:hRule="exact" w:wrap="none" w:vAnchor="page" w:hAnchor="page" w:x="1606" w:y="1321"/>
        <w:ind w:firstLine="0"/>
      </w:pPr>
      <w:r>
        <w:t>микроциркуляторного русла.</w:t>
      </w:r>
    </w:p>
    <w:p w:rsidR="00B10D0C" w:rsidRDefault="00B10D0C" w:rsidP="00203609">
      <w:pPr>
        <w:pStyle w:val="a7"/>
        <w:framePr w:w="9701" w:h="14458" w:hRule="exact" w:wrap="none" w:vAnchor="page" w:hAnchor="page" w:x="1606" w:y="1321"/>
        <w:numPr>
          <w:ilvl w:val="0"/>
          <w:numId w:val="65"/>
        </w:numPr>
        <w:tabs>
          <w:tab w:val="left" w:pos="928"/>
        </w:tabs>
        <w:ind w:firstLine="440"/>
      </w:pPr>
      <w:bookmarkStart w:id="325" w:name="bookmark334"/>
      <w:bookmarkEnd w:id="325"/>
      <w:r>
        <w:t>артериолы — венулы — капилляры — прекапилляры — посткапилляры;</w:t>
      </w:r>
    </w:p>
    <w:p w:rsidR="00B10D0C" w:rsidRDefault="00B10D0C" w:rsidP="00B10D0C">
      <w:pPr>
        <w:pStyle w:val="a7"/>
        <w:framePr w:w="9701" w:h="14458" w:hRule="exact" w:wrap="none" w:vAnchor="page" w:hAnchor="page" w:x="1606" w:y="1321"/>
        <w:ind w:firstLine="440"/>
      </w:pPr>
      <w:r>
        <w:t>Б) венулы — артериолы — прекапилляры — посткапилляры — капилляры;</w:t>
      </w:r>
    </w:p>
    <w:p w:rsidR="00B10D0C" w:rsidRDefault="00B10D0C" w:rsidP="00203609">
      <w:pPr>
        <w:pStyle w:val="a7"/>
        <w:framePr w:w="9701" w:h="14458" w:hRule="exact" w:wrap="none" w:vAnchor="page" w:hAnchor="page" w:x="1606" w:y="1321"/>
        <w:numPr>
          <w:ilvl w:val="0"/>
          <w:numId w:val="65"/>
        </w:numPr>
        <w:tabs>
          <w:tab w:val="left" w:pos="928"/>
        </w:tabs>
        <w:ind w:firstLine="440"/>
      </w:pPr>
      <w:bookmarkStart w:id="326" w:name="bookmark335"/>
      <w:bookmarkEnd w:id="326"/>
      <w:r>
        <w:t>артериолы — капилляры — посткапилляры — прекапилляры — венулы;</w:t>
      </w:r>
    </w:p>
    <w:p w:rsidR="00B10D0C" w:rsidRDefault="00B10D0C" w:rsidP="00B10D0C">
      <w:pPr>
        <w:pStyle w:val="a7"/>
        <w:framePr w:w="9701" w:h="14458" w:hRule="exact" w:wrap="none" w:vAnchor="page" w:hAnchor="page" w:x="1606" w:y="1321"/>
        <w:ind w:left="440" w:firstLine="0"/>
        <w:jc w:val="both"/>
      </w:pPr>
      <w:r>
        <w:t>Г) артериолы — прекапилляры — капилляры — посткапилляры — венулы;+</w:t>
      </w:r>
    </w:p>
    <w:p w:rsidR="00B10D0C" w:rsidRDefault="00B10D0C" w:rsidP="00B10D0C">
      <w:pPr>
        <w:pStyle w:val="a7"/>
        <w:framePr w:w="9701" w:h="14458" w:hRule="exact" w:wrap="none" w:vAnchor="page" w:hAnchor="page" w:x="1606" w:y="1321"/>
        <w:ind w:firstLine="440"/>
      </w:pPr>
      <w:r>
        <w:t>Д) капилляры — прекапилляры — посткапилляры — артериолы — венулы.</w:t>
      </w:r>
    </w:p>
    <w:p w:rsidR="00B10D0C" w:rsidRDefault="00B10D0C" w:rsidP="00203609">
      <w:pPr>
        <w:pStyle w:val="a7"/>
        <w:framePr w:w="9701" w:h="14458" w:hRule="exact" w:wrap="none" w:vAnchor="page" w:hAnchor="page" w:x="1606" w:y="1321"/>
        <w:numPr>
          <w:ilvl w:val="0"/>
          <w:numId w:val="51"/>
        </w:numPr>
        <w:tabs>
          <w:tab w:val="left" w:pos="1222"/>
        </w:tabs>
        <w:ind w:firstLine="720"/>
        <w:jc w:val="both"/>
      </w:pPr>
      <w:bookmarkStart w:id="327" w:name="bookmark336"/>
      <w:bookmarkEnd w:id="327"/>
      <w:r>
        <w:t>Назовите органы, в которых микроциркуляторное русло представлено «Замечательной сеткой».</w:t>
      </w:r>
    </w:p>
    <w:p w:rsidR="00B10D0C" w:rsidRDefault="00B10D0C" w:rsidP="00203609">
      <w:pPr>
        <w:pStyle w:val="a7"/>
        <w:framePr w:w="9701" w:h="14458" w:hRule="exact" w:wrap="none" w:vAnchor="page" w:hAnchor="page" w:x="1606" w:y="1321"/>
        <w:numPr>
          <w:ilvl w:val="0"/>
          <w:numId w:val="66"/>
        </w:numPr>
        <w:tabs>
          <w:tab w:val="left" w:pos="1208"/>
          <w:tab w:val="left" w:pos="5523"/>
        </w:tabs>
        <w:ind w:firstLine="720"/>
        <w:jc w:val="both"/>
      </w:pPr>
      <w:bookmarkStart w:id="328" w:name="bookmark337"/>
      <w:bookmarkEnd w:id="328"/>
      <w:r>
        <w:t>сердце;</w:t>
      </w:r>
      <w:r>
        <w:tab/>
        <w:t>Г) печень; +</w:t>
      </w:r>
    </w:p>
    <w:p w:rsidR="00B10D0C" w:rsidRDefault="00B10D0C" w:rsidP="00B10D0C">
      <w:pPr>
        <w:pStyle w:val="a7"/>
        <w:framePr w:w="9701" w:h="14458" w:hRule="exact" w:wrap="none" w:vAnchor="page" w:hAnchor="page" w:x="1606" w:y="1321"/>
        <w:tabs>
          <w:tab w:val="left" w:pos="5523"/>
        </w:tabs>
        <w:ind w:firstLine="720"/>
        <w:jc w:val="both"/>
      </w:pPr>
      <w:r>
        <w:t>Б) гипофиз; +</w:t>
      </w:r>
      <w:r>
        <w:tab/>
        <w:t>Д) почка. +</w:t>
      </w:r>
    </w:p>
    <w:p w:rsidR="00B10D0C" w:rsidRDefault="00B10D0C" w:rsidP="00203609">
      <w:pPr>
        <w:pStyle w:val="a7"/>
        <w:framePr w:w="9701" w:h="14458" w:hRule="exact" w:wrap="none" w:vAnchor="page" w:hAnchor="page" w:x="1606" w:y="1321"/>
        <w:numPr>
          <w:ilvl w:val="0"/>
          <w:numId w:val="66"/>
        </w:numPr>
        <w:tabs>
          <w:tab w:val="left" w:pos="1208"/>
        </w:tabs>
        <w:ind w:firstLine="720"/>
        <w:jc w:val="both"/>
      </w:pPr>
      <w:bookmarkStart w:id="329" w:name="bookmark338"/>
      <w:bookmarkEnd w:id="329"/>
      <w:r>
        <w:t>поджелудочная железа;</w:t>
      </w:r>
    </w:p>
    <w:p w:rsidR="00B10D0C" w:rsidRDefault="00B10D0C" w:rsidP="00203609">
      <w:pPr>
        <w:pStyle w:val="a7"/>
        <w:framePr w:w="9701" w:h="14458" w:hRule="exact" w:wrap="none" w:vAnchor="page" w:hAnchor="page" w:x="1606" w:y="1321"/>
        <w:numPr>
          <w:ilvl w:val="0"/>
          <w:numId w:val="51"/>
        </w:numPr>
        <w:tabs>
          <w:tab w:val="left" w:pos="1227"/>
        </w:tabs>
        <w:ind w:firstLine="720"/>
        <w:jc w:val="both"/>
      </w:pPr>
      <w:bookmarkStart w:id="330" w:name="bookmark339"/>
      <w:bookmarkEnd w:id="330"/>
      <w:r>
        <w:t>Назовите анатомические структуры, в которых отсутствуют кровеносные сосуды.</w:t>
      </w:r>
    </w:p>
    <w:p w:rsidR="00B10D0C" w:rsidRDefault="00B10D0C" w:rsidP="00203609">
      <w:pPr>
        <w:pStyle w:val="a7"/>
        <w:framePr w:w="9701" w:h="14458" w:hRule="exact" w:wrap="none" w:vAnchor="page" w:hAnchor="page" w:x="1606" w:y="1321"/>
        <w:numPr>
          <w:ilvl w:val="0"/>
          <w:numId w:val="67"/>
        </w:numPr>
        <w:tabs>
          <w:tab w:val="left" w:pos="1208"/>
          <w:tab w:val="left" w:pos="5523"/>
        </w:tabs>
        <w:ind w:firstLine="720"/>
      </w:pPr>
      <w:bookmarkStart w:id="331" w:name="bookmark340"/>
      <w:bookmarkEnd w:id="331"/>
      <w:r>
        <w:t>надкостницы;</w:t>
      </w:r>
      <w:r>
        <w:tab/>
        <w:t>Г) суставной хрящ; +</w:t>
      </w:r>
    </w:p>
    <w:p w:rsidR="00B10D0C" w:rsidRDefault="00B10D0C" w:rsidP="00B10D0C">
      <w:pPr>
        <w:pStyle w:val="a7"/>
        <w:framePr w:w="9701" w:h="14458" w:hRule="exact" w:wrap="none" w:vAnchor="page" w:hAnchor="page" w:x="1606" w:y="1321"/>
        <w:tabs>
          <w:tab w:val="left" w:pos="5523"/>
        </w:tabs>
        <w:ind w:firstLine="720"/>
      </w:pPr>
      <w:r>
        <w:t>Б) роговица; +</w:t>
      </w:r>
      <w:r>
        <w:tab/>
        <w:t>Д) желтый костный мозг.</w:t>
      </w:r>
    </w:p>
    <w:p w:rsidR="00B10D0C" w:rsidRDefault="00B10D0C" w:rsidP="00203609">
      <w:pPr>
        <w:pStyle w:val="a7"/>
        <w:framePr w:w="9701" w:h="14458" w:hRule="exact" w:wrap="none" w:vAnchor="page" w:hAnchor="page" w:x="1606" w:y="1321"/>
        <w:numPr>
          <w:ilvl w:val="0"/>
          <w:numId w:val="67"/>
        </w:numPr>
        <w:tabs>
          <w:tab w:val="left" w:pos="1208"/>
        </w:tabs>
        <w:ind w:firstLine="720"/>
        <w:jc w:val="both"/>
      </w:pPr>
      <w:bookmarkStart w:id="332" w:name="bookmark341"/>
      <w:bookmarkEnd w:id="332"/>
      <w:r>
        <w:t>эпидермис; +</w:t>
      </w:r>
    </w:p>
    <w:p w:rsidR="00B10D0C" w:rsidRDefault="00B10D0C" w:rsidP="00203609">
      <w:pPr>
        <w:pStyle w:val="a7"/>
        <w:framePr w:w="9701" w:h="14458" w:hRule="exact" w:wrap="none" w:vAnchor="page" w:hAnchor="page" w:x="1606" w:y="1321"/>
        <w:numPr>
          <w:ilvl w:val="0"/>
          <w:numId w:val="51"/>
        </w:numPr>
        <w:tabs>
          <w:tab w:val="left" w:pos="1213"/>
        </w:tabs>
        <w:ind w:firstLine="720"/>
      </w:pPr>
      <w:bookmarkStart w:id="333" w:name="bookmark342"/>
      <w:bookmarkEnd w:id="333"/>
      <w:r>
        <w:t>Назовите органы, выполняющие кроветворную функцию.</w:t>
      </w:r>
    </w:p>
    <w:p w:rsidR="00B10D0C" w:rsidRDefault="00B10D0C" w:rsidP="00203609">
      <w:pPr>
        <w:pStyle w:val="a7"/>
        <w:framePr w:w="9701" w:h="14458" w:hRule="exact" w:wrap="none" w:vAnchor="page" w:hAnchor="page" w:x="1606" w:y="1321"/>
        <w:numPr>
          <w:ilvl w:val="0"/>
          <w:numId w:val="68"/>
        </w:numPr>
        <w:tabs>
          <w:tab w:val="left" w:pos="1208"/>
          <w:tab w:val="left" w:pos="5523"/>
        </w:tabs>
        <w:ind w:firstLine="720"/>
      </w:pPr>
      <w:bookmarkStart w:id="334" w:name="bookmark343"/>
      <w:bookmarkEnd w:id="334"/>
      <w:r>
        <w:t>тимус; +</w:t>
      </w:r>
      <w:r>
        <w:tab/>
        <w:t>Г) селезенка; +</w:t>
      </w:r>
    </w:p>
    <w:p w:rsidR="00B10D0C" w:rsidRDefault="00B10D0C" w:rsidP="00B10D0C">
      <w:pPr>
        <w:pStyle w:val="a7"/>
        <w:framePr w:w="9701" w:h="14458" w:hRule="exact" w:wrap="none" w:vAnchor="page" w:hAnchor="page" w:x="1606" w:y="1321"/>
        <w:tabs>
          <w:tab w:val="left" w:pos="5523"/>
        </w:tabs>
        <w:ind w:firstLine="720"/>
      </w:pPr>
      <w:r>
        <w:t>Б) красный костный мозг; +</w:t>
      </w:r>
      <w:r>
        <w:tab/>
        <w:t>Д) гипофиз.</w:t>
      </w:r>
    </w:p>
    <w:p w:rsidR="00B10D0C" w:rsidRDefault="00B10D0C" w:rsidP="00203609">
      <w:pPr>
        <w:pStyle w:val="a7"/>
        <w:framePr w:w="9701" w:h="14458" w:hRule="exact" w:wrap="none" w:vAnchor="page" w:hAnchor="page" w:x="1606" w:y="1321"/>
        <w:numPr>
          <w:ilvl w:val="0"/>
          <w:numId w:val="68"/>
        </w:numPr>
        <w:tabs>
          <w:tab w:val="left" w:pos="1208"/>
        </w:tabs>
        <w:ind w:firstLine="720"/>
      </w:pPr>
      <w:bookmarkStart w:id="335" w:name="bookmark344"/>
      <w:bookmarkEnd w:id="335"/>
      <w:r>
        <w:t>желтый костный мозг;</w:t>
      </w:r>
    </w:p>
    <w:p w:rsidR="00B10D0C" w:rsidRDefault="00B10D0C" w:rsidP="00203609">
      <w:pPr>
        <w:pStyle w:val="a7"/>
        <w:framePr w:w="9701" w:h="14458" w:hRule="exact" w:wrap="none" w:vAnchor="page" w:hAnchor="page" w:x="1606" w:y="1321"/>
        <w:numPr>
          <w:ilvl w:val="0"/>
          <w:numId w:val="51"/>
        </w:numPr>
        <w:tabs>
          <w:tab w:val="left" w:pos="1213"/>
        </w:tabs>
        <w:ind w:firstLine="720"/>
      </w:pPr>
      <w:bookmarkStart w:id="336" w:name="bookmark345"/>
      <w:bookmarkEnd w:id="336"/>
      <w:r>
        <w:t>Назовите лимфатические органы, которые относят к первичным.</w:t>
      </w:r>
    </w:p>
    <w:p w:rsidR="00B10D0C" w:rsidRDefault="00B10D0C" w:rsidP="00B10D0C">
      <w:pPr>
        <w:pStyle w:val="a7"/>
        <w:framePr w:w="9701" w:h="14458" w:hRule="exact" w:wrap="none" w:vAnchor="page" w:hAnchor="page" w:x="1606" w:y="1321"/>
        <w:tabs>
          <w:tab w:val="left" w:pos="5523"/>
        </w:tabs>
        <w:ind w:firstLine="720"/>
      </w:pPr>
      <w:r>
        <w:t>А) миндалины;</w:t>
      </w:r>
      <w:r>
        <w:tab/>
        <w:t>Б) красный костный мозг; +</w:t>
      </w:r>
    </w:p>
    <w:p w:rsidR="00F96B68" w:rsidRDefault="00F96B68">
      <w:pPr>
        <w:spacing w:line="1" w:lineRule="exact"/>
      </w:pPr>
    </w:p>
    <w:p w:rsidR="00F96B68" w:rsidRDefault="00F96B68">
      <w:pPr>
        <w:spacing w:line="1" w:lineRule="exact"/>
        <w:sectPr w:rsidR="00F96B6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10D0C" w:rsidRDefault="00B10D0C" w:rsidP="00B10D0C">
      <w:pPr>
        <w:pStyle w:val="a7"/>
        <w:framePr w:w="9701" w:h="14851" w:hRule="exact" w:wrap="none" w:vAnchor="page" w:hAnchor="page" w:x="1336" w:y="1396"/>
        <w:tabs>
          <w:tab w:val="left" w:pos="5509"/>
        </w:tabs>
        <w:ind w:firstLine="720"/>
      </w:pPr>
      <w:r>
        <w:lastRenderedPageBreak/>
        <w:t>В) лимфатические узлы;</w:t>
      </w:r>
      <w:r>
        <w:tab/>
        <w:t>Д) тимус. +</w:t>
      </w:r>
    </w:p>
    <w:p w:rsidR="00B10D0C" w:rsidRDefault="00B10D0C" w:rsidP="00B10D0C">
      <w:pPr>
        <w:pStyle w:val="a7"/>
        <w:framePr w:w="9701" w:h="14851" w:hRule="exact" w:wrap="none" w:vAnchor="page" w:hAnchor="page" w:x="1336" w:y="1396"/>
        <w:ind w:firstLine="720"/>
      </w:pPr>
      <w:r>
        <w:t>Г) селезенка;</w:t>
      </w:r>
    </w:p>
    <w:p w:rsidR="00B10D0C" w:rsidRDefault="00B10D0C" w:rsidP="00203609">
      <w:pPr>
        <w:pStyle w:val="a7"/>
        <w:framePr w:w="9701" w:h="14851" w:hRule="exact" w:wrap="none" w:vAnchor="page" w:hAnchor="page" w:x="1336" w:y="1396"/>
        <w:numPr>
          <w:ilvl w:val="0"/>
          <w:numId w:val="51"/>
        </w:numPr>
        <w:tabs>
          <w:tab w:val="left" w:pos="1213"/>
        </w:tabs>
        <w:ind w:firstLine="720"/>
        <w:jc w:val="both"/>
      </w:pPr>
      <w:bookmarkStart w:id="337" w:name="bookmark346"/>
      <w:bookmarkEnd w:id="337"/>
      <w:r>
        <w:t>Назовите лимфатические органы, которые относят к вторичным.</w:t>
      </w:r>
    </w:p>
    <w:p w:rsidR="00B10D0C" w:rsidRDefault="00B10D0C" w:rsidP="00203609">
      <w:pPr>
        <w:pStyle w:val="a7"/>
        <w:framePr w:w="9701" w:h="14851" w:hRule="exact" w:wrap="none" w:vAnchor="page" w:hAnchor="page" w:x="1336" w:y="1396"/>
        <w:numPr>
          <w:ilvl w:val="0"/>
          <w:numId w:val="69"/>
        </w:numPr>
        <w:tabs>
          <w:tab w:val="left" w:pos="1208"/>
          <w:tab w:val="left" w:pos="5509"/>
        </w:tabs>
        <w:ind w:firstLine="720"/>
        <w:jc w:val="both"/>
      </w:pPr>
      <w:bookmarkStart w:id="338" w:name="bookmark347"/>
      <w:bookmarkEnd w:id="338"/>
      <w:r>
        <w:t>миндалины; +</w:t>
      </w:r>
      <w:r>
        <w:tab/>
        <w:t>Г) селезенка; +</w:t>
      </w:r>
    </w:p>
    <w:p w:rsidR="00B10D0C" w:rsidRDefault="00B10D0C" w:rsidP="00B10D0C">
      <w:pPr>
        <w:pStyle w:val="a7"/>
        <w:framePr w:w="9701" w:h="14851" w:hRule="exact" w:wrap="none" w:vAnchor="page" w:hAnchor="page" w:x="1336" w:y="1396"/>
        <w:tabs>
          <w:tab w:val="left" w:pos="5509"/>
        </w:tabs>
        <w:ind w:firstLine="720"/>
        <w:jc w:val="both"/>
      </w:pPr>
      <w:r>
        <w:t>Б) красный костный мозг;</w:t>
      </w:r>
      <w:r>
        <w:tab/>
        <w:t>Д) тимус.</w:t>
      </w:r>
    </w:p>
    <w:p w:rsidR="00B10D0C" w:rsidRDefault="00B10D0C" w:rsidP="00203609">
      <w:pPr>
        <w:pStyle w:val="a7"/>
        <w:framePr w:w="9701" w:h="14851" w:hRule="exact" w:wrap="none" w:vAnchor="page" w:hAnchor="page" w:x="1336" w:y="1396"/>
        <w:numPr>
          <w:ilvl w:val="0"/>
          <w:numId w:val="69"/>
        </w:numPr>
        <w:tabs>
          <w:tab w:val="left" w:pos="1208"/>
        </w:tabs>
        <w:ind w:firstLine="720"/>
        <w:jc w:val="both"/>
      </w:pPr>
      <w:bookmarkStart w:id="339" w:name="bookmark348"/>
      <w:bookmarkEnd w:id="339"/>
      <w:r>
        <w:t>лимфатические узлы; +</w:t>
      </w:r>
    </w:p>
    <w:p w:rsidR="00B10D0C" w:rsidRDefault="00B10D0C" w:rsidP="00203609">
      <w:pPr>
        <w:pStyle w:val="a7"/>
        <w:framePr w:w="9701" w:h="14851" w:hRule="exact" w:wrap="none" w:vAnchor="page" w:hAnchor="page" w:x="1336" w:y="1396"/>
        <w:numPr>
          <w:ilvl w:val="0"/>
          <w:numId w:val="51"/>
        </w:numPr>
        <w:tabs>
          <w:tab w:val="left" w:pos="1227"/>
        </w:tabs>
        <w:ind w:firstLine="720"/>
        <w:jc w:val="both"/>
      </w:pPr>
      <w:bookmarkStart w:id="340" w:name="bookmark349"/>
      <w:bookmarkEnd w:id="340"/>
      <w:r>
        <w:t>Выберите последовательность, в которой происходит изменение источников кроветворения.</w:t>
      </w:r>
    </w:p>
    <w:p w:rsidR="00B10D0C" w:rsidRDefault="00B10D0C" w:rsidP="00203609">
      <w:pPr>
        <w:pStyle w:val="a7"/>
        <w:framePr w:w="9701" w:h="14851" w:hRule="exact" w:wrap="none" w:vAnchor="page" w:hAnchor="page" w:x="1336" w:y="1396"/>
        <w:numPr>
          <w:ilvl w:val="0"/>
          <w:numId w:val="70"/>
        </w:numPr>
        <w:tabs>
          <w:tab w:val="left" w:pos="1208"/>
        </w:tabs>
        <w:ind w:firstLine="720"/>
        <w:jc w:val="both"/>
      </w:pPr>
      <w:bookmarkStart w:id="341" w:name="bookmark350"/>
      <w:bookmarkEnd w:id="341"/>
      <w:r>
        <w:t>желточный мешок — мезенхима — селезенка - красный костный мозг</w:t>
      </w:r>
    </w:p>
    <w:p w:rsidR="00B10D0C" w:rsidRDefault="00B10D0C" w:rsidP="00203609">
      <w:pPr>
        <w:pStyle w:val="a7"/>
        <w:framePr w:w="9701" w:h="14851" w:hRule="exact" w:wrap="none" w:vAnchor="page" w:hAnchor="page" w:x="1336" w:y="1396"/>
        <w:numPr>
          <w:ilvl w:val="0"/>
          <w:numId w:val="71"/>
        </w:numPr>
        <w:tabs>
          <w:tab w:val="left" w:pos="483"/>
        </w:tabs>
        <w:ind w:firstLine="0"/>
      </w:pPr>
      <w:bookmarkStart w:id="342" w:name="bookmark351"/>
      <w:bookmarkEnd w:id="342"/>
      <w:r>
        <w:t>печень;</w:t>
      </w:r>
    </w:p>
    <w:p w:rsidR="00B10D0C" w:rsidRDefault="00B10D0C" w:rsidP="00B10D0C">
      <w:pPr>
        <w:pStyle w:val="a7"/>
        <w:framePr w:w="9701" w:h="14851" w:hRule="exact" w:wrap="none" w:vAnchor="page" w:hAnchor="page" w:x="1336" w:y="1396"/>
        <w:ind w:firstLine="720"/>
        <w:jc w:val="both"/>
      </w:pPr>
      <w:r>
        <w:t>Б) мезенхима — желточный мешок — красный костный мозг — селезенка — печень;</w:t>
      </w:r>
    </w:p>
    <w:p w:rsidR="00B10D0C" w:rsidRDefault="00B10D0C" w:rsidP="00203609">
      <w:pPr>
        <w:pStyle w:val="a7"/>
        <w:framePr w:w="9701" w:h="14851" w:hRule="exact" w:wrap="none" w:vAnchor="page" w:hAnchor="page" w:x="1336" w:y="1396"/>
        <w:numPr>
          <w:ilvl w:val="0"/>
          <w:numId w:val="70"/>
        </w:numPr>
        <w:tabs>
          <w:tab w:val="left" w:pos="1189"/>
        </w:tabs>
        <w:ind w:firstLine="720"/>
        <w:jc w:val="both"/>
      </w:pPr>
      <w:bookmarkStart w:id="343" w:name="bookmark352"/>
      <w:bookmarkEnd w:id="343"/>
      <w:r>
        <w:t>печень — селезенка — желточный мешок - красный костный мозг — мезенхима;</w:t>
      </w:r>
    </w:p>
    <w:p w:rsidR="00B10D0C" w:rsidRDefault="00B10D0C" w:rsidP="00B10D0C">
      <w:pPr>
        <w:pStyle w:val="a7"/>
        <w:framePr w:w="9701" w:h="14851" w:hRule="exact" w:wrap="none" w:vAnchor="page" w:hAnchor="page" w:x="1336" w:y="1396"/>
        <w:ind w:firstLine="720"/>
        <w:jc w:val="both"/>
      </w:pPr>
      <w:r>
        <w:t>Г) мезенхима — желточный мешок — печень — селезенка — красный костный мозг; +</w:t>
      </w:r>
    </w:p>
    <w:p w:rsidR="00B10D0C" w:rsidRDefault="00B10D0C" w:rsidP="00B10D0C">
      <w:pPr>
        <w:pStyle w:val="a7"/>
        <w:framePr w:w="9701" w:h="14851" w:hRule="exact" w:wrap="none" w:vAnchor="page" w:hAnchor="page" w:x="1336" w:y="1396"/>
        <w:ind w:firstLine="720"/>
        <w:jc w:val="both"/>
      </w:pPr>
      <w:r>
        <w:t>Д) красный костный мозг — мезенхима - желтковый мешок — селезенка</w:t>
      </w:r>
    </w:p>
    <w:p w:rsidR="00B10D0C" w:rsidRDefault="00B10D0C" w:rsidP="00203609">
      <w:pPr>
        <w:pStyle w:val="a7"/>
        <w:framePr w:w="9701" w:h="14851" w:hRule="exact" w:wrap="none" w:vAnchor="page" w:hAnchor="page" w:x="1336" w:y="1396"/>
        <w:numPr>
          <w:ilvl w:val="0"/>
          <w:numId w:val="71"/>
        </w:numPr>
        <w:tabs>
          <w:tab w:val="left" w:pos="483"/>
        </w:tabs>
        <w:spacing w:after="360"/>
        <w:ind w:firstLine="0"/>
      </w:pPr>
      <w:bookmarkStart w:id="344" w:name="bookmark353"/>
      <w:bookmarkEnd w:id="344"/>
      <w:r>
        <w:t>печень.</w:t>
      </w:r>
    </w:p>
    <w:p w:rsidR="00B10D0C" w:rsidRDefault="00B10D0C" w:rsidP="00B10D0C">
      <w:pPr>
        <w:pStyle w:val="20"/>
        <w:framePr w:w="9701" w:h="14851" w:hRule="exact" w:wrap="none" w:vAnchor="page" w:hAnchor="page" w:x="1336" w:y="1396"/>
        <w:ind w:firstLine="0"/>
        <w:jc w:val="center"/>
      </w:pPr>
      <w:bookmarkStart w:id="345" w:name="bookmark354"/>
      <w:bookmarkStart w:id="346" w:name="bookmark355"/>
      <w:bookmarkStart w:id="347" w:name="bookmark356"/>
      <w:r>
        <w:t>Тема «Строение и развитие органов дыхания. Дыха</w:t>
      </w:r>
      <w:bookmarkEnd w:id="345"/>
      <w:bookmarkEnd w:id="346"/>
      <w:bookmarkEnd w:id="347"/>
      <w:r>
        <w:t>ние»</w:t>
      </w:r>
    </w:p>
    <w:p w:rsidR="00B10D0C" w:rsidRDefault="00B10D0C" w:rsidP="00B10D0C">
      <w:pPr>
        <w:pStyle w:val="20"/>
        <w:framePr w:w="9701" w:h="14851" w:hRule="exact" w:wrap="none" w:vAnchor="page" w:hAnchor="page" w:x="1336" w:y="1396"/>
        <w:ind w:firstLine="0"/>
        <w:jc w:val="center"/>
      </w:pPr>
    </w:p>
    <w:p w:rsidR="00B10D0C" w:rsidRDefault="00B10D0C" w:rsidP="00203609">
      <w:pPr>
        <w:pStyle w:val="a7"/>
        <w:framePr w:w="9701" w:h="14851" w:hRule="exact" w:wrap="none" w:vAnchor="page" w:hAnchor="page" w:x="1336" w:y="1396"/>
        <w:numPr>
          <w:ilvl w:val="0"/>
          <w:numId w:val="72"/>
        </w:numPr>
        <w:tabs>
          <w:tab w:val="left" w:pos="1106"/>
        </w:tabs>
        <w:ind w:firstLine="720"/>
      </w:pPr>
      <w:bookmarkStart w:id="348" w:name="bookmark357"/>
      <w:bookmarkEnd w:id="348"/>
      <w:r>
        <w:t>Часто ли встречаются в практике болезни ДС у детей?</w:t>
      </w:r>
    </w:p>
    <w:p w:rsidR="00B10D0C" w:rsidRDefault="00B10D0C" w:rsidP="00203609">
      <w:pPr>
        <w:pStyle w:val="a7"/>
        <w:framePr w:w="9701" w:h="14851" w:hRule="exact" w:wrap="none" w:vAnchor="page" w:hAnchor="page" w:x="1336" w:y="1396"/>
        <w:numPr>
          <w:ilvl w:val="0"/>
          <w:numId w:val="73"/>
        </w:numPr>
        <w:tabs>
          <w:tab w:val="left" w:pos="1208"/>
        </w:tabs>
        <w:ind w:firstLine="720"/>
        <w:jc w:val="both"/>
      </w:pPr>
      <w:bookmarkStart w:id="349" w:name="bookmark358"/>
      <w:bookmarkEnd w:id="349"/>
      <w:r>
        <w:t>часто +</w:t>
      </w:r>
    </w:p>
    <w:p w:rsidR="00B10D0C" w:rsidRDefault="00B10D0C" w:rsidP="00B10D0C">
      <w:pPr>
        <w:pStyle w:val="a7"/>
        <w:framePr w:w="9701" w:h="14851" w:hRule="exact" w:wrap="none" w:vAnchor="page" w:hAnchor="page" w:x="1336" w:y="1396"/>
        <w:ind w:firstLine="720"/>
        <w:jc w:val="both"/>
      </w:pPr>
      <w:r>
        <w:t>Б) практически не встречаются</w:t>
      </w:r>
    </w:p>
    <w:p w:rsidR="00B10D0C" w:rsidRDefault="00B10D0C" w:rsidP="00203609">
      <w:pPr>
        <w:pStyle w:val="a7"/>
        <w:framePr w:w="9701" w:h="14851" w:hRule="exact" w:wrap="none" w:vAnchor="page" w:hAnchor="page" w:x="1336" w:y="1396"/>
        <w:numPr>
          <w:ilvl w:val="0"/>
          <w:numId w:val="73"/>
        </w:numPr>
        <w:tabs>
          <w:tab w:val="left" w:pos="1208"/>
        </w:tabs>
        <w:ind w:firstLine="720"/>
        <w:jc w:val="both"/>
      </w:pPr>
      <w:bookmarkStart w:id="350" w:name="bookmark359"/>
      <w:bookmarkEnd w:id="350"/>
      <w:r>
        <w:t>не встречаются</w:t>
      </w:r>
    </w:p>
    <w:p w:rsidR="00B10D0C" w:rsidRDefault="00B10D0C" w:rsidP="00203609">
      <w:pPr>
        <w:pStyle w:val="a7"/>
        <w:framePr w:w="9701" w:h="14851" w:hRule="exact" w:wrap="none" w:vAnchor="page" w:hAnchor="page" w:x="1336" w:y="1396"/>
        <w:numPr>
          <w:ilvl w:val="0"/>
          <w:numId w:val="72"/>
        </w:numPr>
        <w:tabs>
          <w:tab w:val="left" w:pos="1106"/>
        </w:tabs>
        <w:ind w:firstLine="720"/>
        <w:jc w:val="both"/>
      </w:pPr>
      <w:bookmarkStart w:id="351" w:name="bookmark360"/>
      <w:bookmarkEnd w:id="351"/>
      <w:r>
        <w:t>На какой неделе формируются сегментарные бронхи?</w:t>
      </w:r>
    </w:p>
    <w:p w:rsidR="00B10D0C" w:rsidRDefault="00B10D0C" w:rsidP="00B10D0C">
      <w:pPr>
        <w:pStyle w:val="a7"/>
        <w:framePr w:w="9701" w:h="14851" w:hRule="exact" w:wrap="none" w:vAnchor="page" w:hAnchor="page" w:x="1336" w:y="1396"/>
        <w:tabs>
          <w:tab w:val="left" w:pos="2874"/>
          <w:tab w:val="left" w:pos="5040"/>
          <w:tab w:val="left" w:pos="7210"/>
        </w:tabs>
        <w:ind w:firstLine="720"/>
        <w:jc w:val="both"/>
      </w:pPr>
      <w:r>
        <w:t>А) 1-2</w:t>
      </w:r>
      <w:r>
        <w:tab/>
        <w:t>Б) 3-4</w:t>
      </w:r>
      <w:r>
        <w:tab/>
        <w:t>В) 5-7</w:t>
      </w:r>
      <w:r>
        <w:tab/>
        <w:t>Г) 8-10 +</w:t>
      </w:r>
    </w:p>
    <w:p w:rsidR="00B10D0C" w:rsidRDefault="00B10D0C" w:rsidP="00203609">
      <w:pPr>
        <w:pStyle w:val="a7"/>
        <w:framePr w:w="9701" w:h="14851" w:hRule="exact" w:wrap="none" w:vAnchor="page" w:hAnchor="page" w:x="1336" w:y="1396"/>
        <w:numPr>
          <w:ilvl w:val="0"/>
          <w:numId w:val="72"/>
        </w:numPr>
        <w:tabs>
          <w:tab w:val="left" w:pos="1106"/>
        </w:tabs>
        <w:ind w:firstLine="720"/>
        <w:jc w:val="both"/>
      </w:pPr>
      <w:bookmarkStart w:id="352" w:name="bookmark361"/>
      <w:bookmarkEnd w:id="352"/>
      <w:r>
        <w:t>К какому возрасту легкие детей по строению становятся подобны легким взрослых:</w:t>
      </w:r>
    </w:p>
    <w:p w:rsidR="00B10D0C" w:rsidRDefault="00B10D0C" w:rsidP="00B10D0C">
      <w:pPr>
        <w:pStyle w:val="a7"/>
        <w:framePr w:w="9701" w:h="14851" w:hRule="exact" w:wrap="none" w:vAnchor="page" w:hAnchor="page" w:x="1336" w:y="1396"/>
        <w:tabs>
          <w:tab w:val="left" w:pos="2874"/>
          <w:tab w:val="left" w:pos="5040"/>
          <w:tab w:val="left" w:pos="7210"/>
        </w:tabs>
        <w:ind w:firstLine="720"/>
        <w:jc w:val="both"/>
      </w:pPr>
      <w:r>
        <w:t>А) 1 год</w:t>
      </w:r>
      <w:r>
        <w:tab/>
        <w:t>Б) 6 лет</w:t>
      </w:r>
      <w:r>
        <w:tab/>
        <w:t>В) 12 лет +</w:t>
      </w:r>
      <w:r>
        <w:tab/>
        <w:t>Г) 16 лет</w:t>
      </w:r>
    </w:p>
    <w:p w:rsidR="00B10D0C" w:rsidRDefault="00B10D0C" w:rsidP="00203609">
      <w:pPr>
        <w:pStyle w:val="a7"/>
        <w:framePr w:w="9701" w:h="14851" w:hRule="exact" w:wrap="none" w:vAnchor="page" w:hAnchor="page" w:x="1336" w:y="1396"/>
        <w:numPr>
          <w:ilvl w:val="0"/>
          <w:numId w:val="72"/>
        </w:numPr>
        <w:tabs>
          <w:tab w:val="left" w:pos="1106"/>
        </w:tabs>
        <w:ind w:firstLine="720"/>
        <w:jc w:val="both"/>
      </w:pPr>
      <w:bookmarkStart w:id="353" w:name="bookmark362"/>
      <w:bookmarkEnd w:id="353"/>
      <w:r>
        <w:t>С какого месяца внутриутробного развития в легких появляется сурфактант?</w:t>
      </w:r>
    </w:p>
    <w:p w:rsidR="00B10D0C" w:rsidRDefault="00B10D0C" w:rsidP="00B10D0C">
      <w:pPr>
        <w:pStyle w:val="a7"/>
        <w:framePr w:w="9701" w:h="14851" w:hRule="exact" w:wrap="none" w:vAnchor="page" w:hAnchor="page" w:x="1336" w:y="1396"/>
        <w:tabs>
          <w:tab w:val="left" w:pos="2874"/>
          <w:tab w:val="left" w:pos="5040"/>
          <w:tab w:val="left" w:pos="7210"/>
        </w:tabs>
        <w:ind w:firstLine="720"/>
      </w:pPr>
      <w:r>
        <w:t>А) 1 нед</w:t>
      </w:r>
      <w:r>
        <w:tab/>
        <w:t>Б) 1 мес</w:t>
      </w:r>
      <w:r>
        <w:tab/>
        <w:t>В) 7 мес +</w:t>
      </w:r>
      <w:r>
        <w:tab/>
        <w:t>Г) 9 мес</w:t>
      </w:r>
    </w:p>
    <w:p w:rsidR="00B10D0C" w:rsidRDefault="00B10D0C" w:rsidP="00203609">
      <w:pPr>
        <w:pStyle w:val="a7"/>
        <w:framePr w:w="9701" w:h="14851" w:hRule="exact" w:wrap="none" w:vAnchor="page" w:hAnchor="page" w:x="1336" w:y="1396"/>
        <w:numPr>
          <w:ilvl w:val="0"/>
          <w:numId w:val="72"/>
        </w:numPr>
        <w:tabs>
          <w:tab w:val="left" w:pos="1106"/>
        </w:tabs>
        <w:ind w:firstLine="720"/>
      </w:pPr>
      <w:bookmarkStart w:id="354" w:name="bookmark363"/>
      <w:bookmarkEnd w:id="354"/>
      <w:r>
        <w:t>У новорожденного грудная клетка имеет форму:</w:t>
      </w:r>
    </w:p>
    <w:p w:rsidR="00B10D0C" w:rsidRDefault="00B10D0C" w:rsidP="00B10D0C">
      <w:pPr>
        <w:pStyle w:val="a7"/>
        <w:framePr w:w="9701" w:h="14851" w:hRule="exact" w:wrap="none" w:vAnchor="page" w:hAnchor="page" w:x="1336" w:y="1396"/>
        <w:tabs>
          <w:tab w:val="left" w:pos="5509"/>
        </w:tabs>
        <w:ind w:firstLine="720"/>
      </w:pPr>
      <w:r>
        <w:t>А) бочкообразную +</w:t>
      </w:r>
      <w:r>
        <w:tab/>
        <w:t>В) килевидную</w:t>
      </w:r>
    </w:p>
    <w:p w:rsidR="00B10D0C" w:rsidRDefault="00B10D0C" w:rsidP="00B10D0C">
      <w:pPr>
        <w:pStyle w:val="a7"/>
        <w:framePr w:w="9701" w:h="14851" w:hRule="exact" w:wrap="none" w:vAnchor="page" w:hAnchor="page" w:x="1336" w:y="1396"/>
        <w:tabs>
          <w:tab w:val="left" w:pos="5509"/>
        </w:tabs>
        <w:ind w:firstLine="720"/>
      </w:pPr>
      <w:r>
        <w:t>Б) кифозную</w:t>
      </w:r>
      <w:r>
        <w:tab/>
        <w:t>Г) астеническую</w:t>
      </w:r>
    </w:p>
    <w:p w:rsidR="00B10D0C" w:rsidRDefault="00B10D0C" w:rsidP="00203609">
      <w:pPr>
        <w:pStyle w:val="a7"/>
        <w:framePr w:w="9701" w:h="14851" w:hRule="exact" w:wrap="none" w:vAnchor="page" w:hAnchor="page" w:x="1336" w:y="1396"/>
        <w:numPr>
          <w:ilvl w:val="0"/>
          <w:numId w:val="72"/>
        </w:numPr>
        <w:tabs>
          <w:tab w:val="left" w:pos="1106"/>
        </w:tabs>
        <w:ind w:firstLine="720"/>
      </w:pPr>
      <w:bookmarkStart w:id="355" w:name="bookmark364"/>
      <w:bookmarkEnd w:id="355"/>
      <w:r>
        <w:t>С возрастом происходят изменения грудной клетки, все, кроме:</w:t>
      </w:r>
    </w:p>
    <w:p w:rsidR="00B10D0C" w:rsidRDefault="00B10D0C" w:rsidP="00203609">
      <w:pPr>
        <w:pStyle w:val="a7"/>
        <w:framePr w:w="9701" w:h="14851" w:hRule="exact" w:wrap="none" w:vAnchor="page" w:hAnchor="page" w:x="1336" w:y="1396"/>
        <w:numPr>
          <w:ilvl w:val="0"/>
          <w:numId w:val="74"/>
        </w:numPr>
        <w:tabs>
          <w:tab w:val="left" w:pos="1208"/>
        </w:tabs>
        <w:ind w:firstLine="720"/>
      </w:pPr>
      <w:bookmarkStart w:id="356" w:name="bookmark365"/>
      <w:bookmarkEnd w:id="356"/>
      <w:r>
        <w:t>уменьшение передне-заднего размера</w:t>
      </w:r>
    </w:p>
    <w:p w:rsidR="00B10D0C" w:rsidRDefault="00B10D0C" w:rsidP="00B10D0C">
      <w:pPr>
        <w:pStyle w:val="a7"/>
        <w:framePr w:w="9701" w:h="14851" w:hRule="exact" w:wrap="none" w:vAnchor="page" w:hAnchor="page" w:x="1336" w:y="1396"/>
        <w:ind w:firstLine="720"/>
      </w:pPr>
      <w:r>
        <w:t>Б) увеличение кривизны ребер</w:t>
      </w:r>
    </w:p>
    <w:p w:rsidR="00B10D0C" w:rsidRDefault="00B10D0C" w:rsidP="00203609">
      <w:pPr>
        <w:pStyle w:val="a7"/>
        <w:framePr w:w="9701" w:h="14851" w:hRule="exact" w:wrap="none" w:vAnchor="page" w:hAnchor="page" w:x="1336" w:y="1396"/>
        <w:numPr>
          <w:ilvl w:val="0"/>
          <w:numId w:val="74"/>
        </w:numPr>
        <w:tabs>
          <w:tab w:val="left" w:pos="1208"/>
        </w:tabs>
        <w:ind w:firstLine="720"/>
      </w:pPr>
      <w:bookmarkStart w:id="357" w:name="bookmark366"/>
      <w:bookmarkEnd w:id="357"/>
      <w:r>
        <w:t>эпигастральный угол тупой +</w:t>
      </w:r>
    </w:p>
    <w:p w:rsidR="00F96B68" w:rsidRDefault="00F96B68">
      <w:pPr>
        <w:spacing w:line="1" w:lineRule="exact"/>
      </w:pPr>
    </w:p>
    <w:p w:rsidR="00F96B68" w:rsidRDefault="00F96B68">
      <w:pPr>
        <w:spacing w:line="1" w:lineRule="exact"/>
        <w:sectPr w:rsidR="00F96B6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6B68" w:rsidRDefault="00F96B68">
      <w:pPr>
        <w:spacing w:line="1" w:lineRule="exact"/>
      </w:pPr>
    </w:p>
    <w:p w:rsidR="00B10D0C" w:rsidRDefault="00B10D0C" w:rsidP="00B10D0C">
      <w:pPr>
        <w:pStyle w:val="a7"/>
        <w:spacing w:after="40" w:line="240" w:lineRule="auto"/>
        <w:ind w:left="1140" w:firstLine="0"/>
      </w:pPr>
    </w:p>
    <w:p w:rsidR="00B10D0C" w:rsidRDefault="00B10D0C" w:rsidP="00B10D0C">
      <w:pPr>
        <w:pStyle w:val="a7"/>
        <w:spacing w:after="40" w:line="240" w:lineRule="auto"/>
        <w:ind w:left="1140" w:firstLine="0"/>
      </w:pPr>
    </w:p>
    <w:p w:rsidR="00B10D0C" w:rsidRDefault="00B10D0C" w:rsidP="00B10D0C">
      <w:pPr>
        <w:pStyle w:val="a7"/>
        <w:spacing w:after="40" w:line="240" w:lineRule="auto"/>
        <w:ind w:left="1140" w:firstLine="0"/>
      </w:pPr>
      <w:r>
        <w:t>Г) эпигастральный угол острый</w:t>
      </w:r>
    </w:p>
    <w:p w:rsidR="00B10D0C" w:rsidRDefault="00B10D0C" w:rsidP="00203609">
      <w:pPr>
        <w:pStyle w:val="a7"/>
        <w:numPr>
          <w:ilvl w:val="0"/>
          <w:numId w:val="72"/>
        </w:numPr>
        <w:tabs>
          <w:tab w:val="left" w:pos="1518"/>
        </w:tabs>
        <w:spacing w:after="40" w:line="240" w:lineRule="auto"/>
        <w:ind w:left="1140" w:firstLine="0"/>
      </w:pPr>
      <w:bookmarkStart w:id="358" w:name="bookmark367"/>
      <w:bookmarkEnd w:id="358"/>
      <w:r>
        <w:t>К верхним ДП относят:</w:t>
      </w:r>
    </w:p>
    <w:p w:rsidR="00B10D0C" w:rsidRDefault="00B10D0C" w:rsidP="00B10D0C">
      <w:pPr>
        <w:pStyle w:val="a7"/>
        <w:tabs>
          <w:tab w:val="left" w:pos="3257"/>
          <w:tab w:val="left" w:pos="5457"/>
        </w:tabs>
        <w:spacing w:after="40" w:line="240" w:lineRule="auto"/>
        <w:ind w:left="1140" w:firstLine="0"/>
      </w:pPr>
      <w:r>
        <w:t>А) нос +</w:t>
      </w:r>
      <w:r>
        <w:tab/>
        <w:t>Б) гортань</w:t>
      </w:r>
      <w:r>
        <w:tab/>
        <w:t>В) бронхиолы</w:t>
      </w:r>
    </w:p>
    <w:p w:rsidR="00B10D0C" w:rsidRDefault="00B10D0C" w:rsidP="00203609">
      <w:pPr>
        <w:pStyle w:val="a7"/>
        <w:numPr>
          <w:ilvl w:val="0"/>
          <w:numId w:val="72"/>
        </w:numPr>
        <w:tabs>
          <w:tab w:val="left" w:pos="1518"/>
        </w:tabs>
        <w:spacing w:after="40" w:line="240" w:lineRule="auto"/>
        <w:ind w:left="1140" w:firstLine="0"/>
      </w:pPr>
      <w:bookmarkStart w:id="359" w:name="bookmark368"/>
      <w:bookmarkEnd w:id="359"/>
      <w:r>
        <w:t>К нижним ДП относят:</w:t>
      </w:r>
    </w:p>
    <w:p w:rsidR="00B10D0C" w:rsidRDefault="00B10D0C" w:rsidP="00B10D0C">
      <w:pPr>
        <w:pStyle w:val="a7"/>
        <w:tabs>
          <w:tab w:val="left" w:pos="3257"/>
          <w:tab w:val="left" w:pos="5457"/>
        </w:tabs>
        <w:spacing w:after="40" w:line="240" w:lineRule="auto"/>
        <w:ind w:left="1140" w:firstLine="0"/>
      </w:pPr>
      <w:r>
        <w:t>А) носоглотка</w:t>
      </w:r>
      <w:r>
        <w:tab/>
        <w:t>Б) трахея</w:t>
      </w:r>
      <w:r>
        <w:tab/>
        <w:t>В) бронхиолы +</w:t>
      </w:r>
    </w:p>
    <w:p w:rsidR="00B10D0C" w:rsidRDefault="00B10D0C" w:rsidP="00203609">
      <w:pPr>
        <w:pStyle w:val="a7"/>
        <w:numPr>
          <w:ilvl w:val="0"/>
          <w:numId w:val="72"/>
        </w:numPr>
        <w:tabs>
          <w:tab w:val="left" w:pos="1518"/>
        </w:tabs>
        <w:spacing w:after="40" w:line="240" w:lineRule="auto"/>
        <w:ind w:left="1140" w:firstLine="0"/>
      </w:pPr>
      <w:bookmarkStart w:id="360" w:name="bookmark369"/>
      <w:bookmarkEnd w:id="360"/>
      <w:r>
        <w:t>Нос выполняет все функции, кроме:</w:t>
      </w:r>
    </w:p>
    <w:p w:rsidR="00B10D0C" w:rsidRDefault="00B10D0C" w:rsidP="00B10D0C">
      <w:pPr>
        <w:pStyle w:val="a7"/>
        <w:spacing w:line="240" w:lineRule="auto"/>
        <w:ind w:left="1140" w:firstLine="0"/>
      </w:pPr>
      <w:r>
        <w:t>А) защитная Б) резонаторная В) обонятельная Г) чихательная +</w:t>
      </w:r>
    </w:p>
    <w:p w:rsidR="00B10D0C" w:rsidRDefault="00B10D0C" w:rsidP="00DB195D">
      <w:pPr>
        <w:spacing w:line="1" w:lineRule="exact"/>
      </w:pPr>
      <w:r>
        <w:t>Г)</w:t>
      </w:r>
    </w:p>
    <w:p w:rsidR="00B10D0C" w:rsidRDefault="00B10D0C" w:rsidP="00203609">
      <w:pPr>
        <w:pStyle w:val="a7"/>
        <w:numPr>
          <w:ilvl w:val="0"/>
          <w:numId w:val="72"/>
        </w:numPr>
        <w:tabs>
          <w:tab w:val="left" w:pos="1633"/>
          <w:tab w:val="left" w:pos="1701"/>
        </w:tabs>
        <w:spacing w:line="240" w:lineRule="auto"/>
        <w:ind w:left="1140" w:firstLine="0"/>
      </w:pPr>
      <w:r>
        <w:tab/>
        <w:t>К какому возрасту формируются придаточные пазухи носа:</w:t>
      </w:r>
    </w:p>
    <w:p w:rsidR="00B10D0C" w:rsidRDefault="00B10D0C" w:rsidP="00B10D0C">
      <w:pPr>
        <w:pStyle w:val="a7"/>
        <w:tabs>
          <w:tab w:val="left" w:pos="1701"/>
          <w:tab w:val="left" w:pos="3257"/>
          <w:tab w:val="left" w:pos="5457"/>
          <w:tab w:val="left" w:pos="8287"/>
        </w:tabs>
        <w:spacing w:after="40" w:line="240" w:lineRule="auto"/>
        <w:ind w:left="1140" w:firstLine="0"/>
      </w:pPr>
      <w:r>
        <w:t>А) 6 мес</w:t>
      </w:r>
      <w:r>
        <w:tab/>
        <w:t>Б) 1 год</w:t>
      </w:r>
      <w:r>
        <w:tab/>
        <w:t>В) 2 года +</w:t>
      </w:r>
      <w:r>
        <w:tab/>
        <w:t>Г) 3 года</w:t>
      </w:r>
    </w:p>
    <w:p w:rsidR="00B10D0C" w:rsidRDefault="00B10D0C" w:rsidP="00203609">
      <w:pPr>
        <w:pStyle w:val="a7"/>
        <w:numPr>
          <w:ilvl w:val="0"/>
          <w:numId w:val="72"/>
        </w:numPr>
        <w:tabs>
          <w:tab w:val="left" w:pos="1633"/>
          <w:tab w:val="left" w:pos="1701"/>
        </w:tabs>
        <w:spacing w:after="40" w:line="240" w:lineRule="auto"/>
        <w:ind w:left="1140" w:firstLine="0"/>
      </w:pPr>
      <w:r>
        <w:t>Кольцо Пирогова - Вальдейера расположено в:</w:t>
      </w:r>
    </w:p>
    <w:p w:rsidR="00B10D0C" w:rsidRDefault="00B10D0C" w:rsidP="00B10D0C">
      <w:pPr>
        <w:pStyle w:val="a7"/>
        <w:tabs>
          <w:tab w:val="left" w:pos="1701"/>
          <w:tab w:val="left" w:pos="3257"/>
          <w:tab w:val="left" w:pos="8287"/>
        </w:tabs>
        <w:spacing w:after="40" w:line="240" w:lineRule="auto"/>
        <w:ind w:left="1140" w:firstLine="0"/>
      </w:pPr>
      <w:r>
        <w:t>А) нос</w:t>
      </w:r>
      <w:r>
        <w:tab/>
        <w:t>Б) носоглотка + В) гортань</w:t>
      </w:r>
      <w:r>
        <w:tab/>
        <w:t>Г) трахея</w:t>
      </w:r>
    </w:p>
    <w:p w:rsidR="00B10D0C" w:rsidRDefault="00B10D0C" w:rsidP="00203609">
      <w:pPr>
        <w:pStyle w:val="a7"/>
        <w:numPr>
          <w:ilvl w:val="0"/>
          <w:numId w:val="72"/>
        </w:numPr>
        <w:tabs>
          <w:tab w:val="left" w:pos="1633"/>
          <w:tab w:val="left" w:pos="1701"/>
          <w:tab w:val="left" w:leader="dot" w:pos="3890"/>
        </w:tabs>
        <w:spacing w:after="40" w:line="240" w:lineRule="auto"/>
        <w:ind w:left="1140" w:firstLine="0"/>
      </w:pPr>
      <w:r>
        <w:t>Стридор - это</w:t>
      </w:r>
      <w:r>
        <w:tab/>
        <w:t>дыхание.</w:t>
      </w:r>
    </w:p>
    <w:p w:rsidR="00B10D0C" w:rsidRDefault="00B10D0C" w:rsidP="00B10D0C">
      <w:pPr>
        <w:pStyle w:val="a7"/>
        <w:tabs>
          <w:tab w:val="left" w:pos="1701"/>
          <w:tab w:val="left" w:pos="5954"/>
        </w:tabs>
        <w:spacing w:after="40" w:line="240" w:lineRule="auto"/>
        <w:ind w:left="1140" w:firstLine="0"/>
      </w:pPr>
      <w:r>
        <w:t>А) шумное, храпящее +</w:t>
      </w:r>
      <w:r>
        <w:tab/>
        <w:t>В) тихое, храпящее</w:t>
      </w:r>
    </w:p>
    <w:p w:rsidR="00B10D0C" w:rsidRDefault="00B10D0C" w:rsidP="00B10D0C">
      <w:pPr>
        <w:pStyle w:val="a7"/>
        <w:tabs>
          <w:tab w:val="left" w:pos="1701"/>
          <w:tab w:val="left" w:pos="5954"/>
        </w:tabs>
        <w:spacing w:after="40" w:line="240" w:lineRule="auto"/>
        <w:ind w:left="1140" w:firstLine="0"/>
      </w:pPr>
      <w:r>
        <w:t>Б) тихое, дующее</w:t>
      </w:r>
      <w:r>
        <w:tab/>
        <w:t>Г) шумное, дующее</w:t>
      </w:r>
    </w:p>
    <w:p w:rsidR="00B10D0C" w:rsidRDefault="00B10D0C" w:rsidP="00203609">
      <w:pPr>
        <w:pStyle w:val="a7"/>
        <w:numPr>
          <w:ilvl w:val="0"/>
          <w:numId w:val="72"/>
        </w:numPr>
        <w:tabs>
          <w:tab w:val="left" w:pos="1633"/>
          <w:tab w:val="left" w:pos="1701"/>
        </w:tabs>
        <w:spacing w:after="40" w:line="240" w:lineRule="auto"/>
        <w:ind w:left="1140" w:firstLine="0"/>
      </w:pPr>
      <w:r>
        <w:t>У новорожденного масса легких:</w:t>
      </w:r>
    </w:p>
    <w:p w:rsidR="00B10D0C" w:rsidRDefault="00B10D0C" w:rsidP="00B10D0C">
      <w:pPr>
        <w:pStyle w:val="a7"/>
        <w:tabs>
          <w:tab w:val="left" w:pos="1701"/>
          <w:tab w:val="left" w:pos="3257"/>
          <w:tab w:val="left" w:pos="5457"/>
          <w:tab w:val="left" w:pos="7610"/>
        </w:tabs>
        <w:spacing w:after="40" w:line="240" w:lineRule="auto"/>
        <w:ind w:left="1140" w:firstLine="0"/>
      </w:pPr>
      <w:r>
        <w:t>А) 50-</w:t>
      </w:r>
      <w:smartTag w:uri="urn:schemas-microsoft-com:office:smarttags" w:element="metricconverter">
        <w:smartTagPr>
          <w:attr w:name="ProductID" w:val="60 г"/>
        </w:smartTagPr>
        <w:r>
          <w:t>60 г</w:t>
        </w:r>
      </w:smartTag>
      <w:r>
        <w:tab/>
        <w:t>Б) 80-</w:t>
      </w:r>
      <w:smartTag w:uri="urn:schemas-microsoft-com:office:smarttags" w:element="metricconverter">
        <w:smartTagPr>
          <w:attr w:name="ProductID" w:val="100 г"/>
        </w:smartTagPr>
        <w:r>
          <w:t>100 г</w:t>
        </w:r>
      </w:smartTag>
      <w:r>
        <w:tab/>
        <w:t>В) 120-</w:t>
      </w:r>
      <w:smartTag w:uri="urn:schemas-microsoft-com:office:smarttags" w:element="metricconverter">
        <w:smartTagPr>
          <w:attr w:name="ProductID" w:val="130 г"/>
        </w:smartTagPr>
        <w:r>
          <w:t>130 г</w:t>
        </w:r>
      </w:smartTag>
      <w:r>
        <w:tab/>
        <w:t>Г) 150-</w:t>
      </w:r>
      <w:smartTag w:uri="urn:schemas-microsoft-com:office:smarttags" w:element="metricconverter">
        <w:smartTagPr>
          <w:attr w:name="ProductID" w:val="180 г"/>
        </w:smartTagPr>
        <w:r>
          <w:t>180 г</w:t>
        </w:r>
      </w:smartTag>
    </w:p>
    <w:p w:rsidR="00B10D0C" w:rsidRDefault="00B10D0C" w:rsidP="00203609">
      <w:pPr>
        <w:pStyle w:val="a7"/>
        <w:numPr>
          <w:ilvl w:val="0"/>
          <w:numId w:val="72"/>
        </w:numPr>
        <w:tabs>
          <w:tab w:val="left" w:pos="1633"/>
          <w:tab w:val="left" w:pos="1701"/>
        </w:tabs>
        <w:spacing w:after="40" w:line="240" w:lineRule="auto"/>
        <w:ind w:left="1140" w:firstLine="0"/>
      </w:pPr>
      <w:r>
        <w:t>Правое легкое состоит из ... долей.</w:t>
      </w:r>
    </w:p>
    <w:p w:rsidR="00B10D0C" w:rsidRDefault="00B10D0C" w:rsidP="00B10D0C">
      <w:pPr>
        <w:pStyle w:val="a7"/>
        <w:tabs>
          <w:tab w:val="left" w:pos="1701"/>
          <w:tab w:val="left" w:pos="3257"/>
          <w:tab w:val="left" w:pos="5457"/>
          <w:tab w:val="left" w:pos="7610"/>
        </w:tabs>
        <w:spacing w:after="40" w:line="240" w:lineRule="auto"/>
        <w:ind w:left="1140" w:firstLine="0"/>
      </w:pPr>
      <w:r>
        <w:t>А) 1</w:t>
      </w:r>
      <w:r>
        <w:tab/>
        <w:t>Б) 2</w:t>
      </w:r>
      <w:r>
        <w:tab/>
        <w:t>В) 3 +</w:t>
      </w:r>
      <w:r>
        <w:tab/>
        <w:t>Г) 4</w:t>
      </w:r>
    </w:p>
    <w:p w:rsidR="00B10D0C" w:rsidRDefault="00B10D0C" w:rsidP="00203609">
      <w:pPr>
        <w:pStyle w:val="a7"/>
        <w:numPr>
          <w:ilvl w:val="0"/>
          <w:numId w:val="72"/>
        </w:numPr>
        <w:tabs>
          <w:tab w:val="left" w:pos="1633"/>
          <w:tab w:val="left" w:pos="1701"/>
        </w:tabs>
        <w:spacing w:line="240" w:lineRule="auto"/>
        <w:ind w:left="1140" w:firstLine="0"/>
      </w:pPr>
      <w:r>
        <w:t>Левое легкое состоит из ... долей.</w:t>
      </w:r>
    </w:p>
    <w:p w:rsidR="00B10D0C" w:rsidRDefault="00DB195D" w:rsidP="00DB195D">
      <w:pPr>
        <w:pStyle w:val="a7"/>
        <w:tabs>
          <w:tab w:val="left" w:pos="1701"/>
          <w:tab w:val="left" w:pos="3257"/>
          <w:tab w:val="left" w:pos="5457"/>
          <w:tab w:val="left" w:pos="7610"/>
        </w:tabs>
        <w:spacing w:line="240" w:lineRule="auto"/>
        <w:ind w:left="1140" w:firstLine="0"/>
      </w:pPr>
      <w:r>
        <w:t>А) 1</w:t>
      </w:r>
      <w:r>
        <w:tab/>
        <w:t>Б) 2 +</w:t>
      </w:r>
      <w:r>
        <w:tab/>
        <w:t>В) 3</w:t>
      </w:r>
      <w:r>
        <w:tab/>
        <w:t>Г) 4</w:t>
      </w:r>
    </w:p>
    <w:p w:rsidR="00B10D0C" w:rsidRDefault="00B10D0C" w:rsidP="00203609">
      <w:pPr>
        <w:pStyle w:val="a7"/>
        <w:numPr>
          <w:ilvl w:val="0"/>
          <w:numId w:val="72"/>
        </w:numPr>
        <w:tabs>
          <w:tab w:val="left" w:pos="1633"/>
        </w:tabs>
        <w:spacing w:line="240" w:lineRule="auto"/>
        <w:ind w:left="1140" w:firstLine="0"/>
      </w:pPr>
      <w:r>
        <w:tab/>
        <w:t>К какому возрасту формируются придаточные пазухи носа:</w:t>
      </w:r>
    </w:p>
    <w:p w:rsidR="00B10D0C" w:rsidRDefault="00B10D0C" w:rsidP="00B10D0C">
      <w:pPr>
        <w:pStyle w:val="a7"/>
        <w:tabs>
          <w:tab w:val="left" w:pos="3257"/>
          <w:tab w:val="left" w:pos="5457"/>
          <w:tab w:val="left" w:pos="8287"/>
        </w:tabs>
        <w:spacing w:after="40" w:line="240" w:lineRule="auto"/>
        <w:ind w:left="1140" w:firstLine="0"/>
      </w:pPr>
      <w:r>
        <w:t>А) 6 мес</w:t>
      </w:r>
      <w:r>
        <w:tab/>
        <w:t>Б) 1 год</w:t>
      </w:r>
      <w:r>
        <w:tab/>
        <w:t>В) 2 года +</w:t>
      </w:r>
      <w:r>
        <w:tab/>
        <w:t>Г) 3 года</w:t>
      </w:r>
    </w:p>
    <w:p w:rsidR="00B10D0C" w:rsidRDefault="00B10D0C" w:rsidP="00203609">
      <w:pPr>
        <w:pStyle w:val="a7"/>
        <w:numPr>
          <w:ilvl w:val="0"/>
          <w:numId w:val="72"/>
        </w:numPr>
        <w:tabs>
          <w:tab w:val="left" w:pos="1633"/>
        </w:tabs>
        <w:spacing w:after="40" w:line="240" w:lineRule="auto"/>
        <w:ind w:left="1140" w:firstLine="0"/>
      </w:pPr>
      <w:bookmarkStart w:id="361" w:name="bookmark371"/>
      <w:bookmarkEnd w:id="361"/>
      <w:r>
        <w:t>Кольцо Пирогова - Вальдейера расположено в:</w:t>
      </w:r>
    </w:p>
    <w:p w:rsidR="00B10D0C" w:rsidRDefault="00B10D0C" w:rsidP="00B10D0C">
      <w:pPr>
        <w:pStyle w:val="a7"/>
        <w:tabs>
          <w:tab w:val="left" w:pos="3257"/>
          <w:tab w:val="left" w:pos="8287"/>
        </w:tabs>
        <w:spacing w:after="40" w:line="240" w:lineRule="auto"/>
        <w:ind w:left="1140" w:firstLine="0"/>
      </w:pPr>
      <w:r>
        <w:t>А) нос</w:t>
      </w:r>
      <w:r>
        <w:tab/>
        <w:t>Б) носоглотка + В) гортань</w:t>
      </w:r>
      <w:r>
        <w:tab/>
        <w:t>Г) трахея</w:t>
      </w:r>
    </w:p>
    <w:p w:rsidR="00B10D0C" w:rsidRDefault="00B10D0C" w:rsidP="00203609">
      <w:pPr>
        <w:pStyle w:val="a7"/>
        <w:numPr>
          <w:ilvl w:val="0"/>
          <w:numId w:val="72"/>
        </w:numPr>
        <w:tabs>
          <w:tab w:val="left" w:pos="1633"/>
          <w:tab w:val="left" w:leader="dot" w:pos="3890"/>
        </w:tabs>
        <w:spacing w:after="40" w:line="240" w:lineRule="auto"/>
        <w:ind w:left="1140" w:firstLine="0"/>
      </w:pPr>
      <w:bookmarkStart w:id="362" w:name="bookmark372"/>
      <w:bookmarkEnd w:id="362"/>
      <w:r>
        <w:t>Стридор - это</w:t>
      </w:r>
      <w:r>
        <w:tab/>
        <w:t>дыхание.</w:t>
      </w:r>
    </w:p>
    <w:p w:rsidR="00B10D0C" w:rsidRDefault="00B10D0C" w:rsidP="00B10D0C">
      <w:pPr>
        <w:pStyle w:val="a7"/>
        <w:tabs>
          <w:tab w:val="left" w:pos="5954"/>
        </w:tabs>
        <w:spacing w:after="40" w:line="240" w:lineRule="auto"/>
        <w:ind w:left="1140" w:firstLine="0"/>
      </w:pPr>
      <w:r>
        <w:t>А) шумное, храпящее +</w:t>
      </w:r>
      <w:r>
        <w:tab/>
        <w:t>В) тихое, храпящее</w:t>
      </w:r>
    </w:p>
    <w:p w:rsidR="00B10D0C" w:rsidRDefault="00B10D0C" w:rsidP="00B10D0C">
      <w:pPr>
        <w:pStyle w:val="a7"/>
        <w:tabs>
          <w:tab w:val="left" w:pos="5954"/>
        </w:tabs>
        <w:spacing w:after="40" w:line="240" w:lineRule="auto"/>
        <w:ind w:left="1140" w:firstLine="0"/>
      </w:pPr>
      <w:r>
        <w:t>Б) тихое, дующее</w:t>
      </w:r>
      <w:r>
        <w:tab/>
        <w:t>Г) шумное, дующее</w:t>
      </w:r>
    </w:p>
    <w:p w:rsidR="00B10D0C" w:rsidRDefault="00B10D0C" w:rsidP="00203609">
      <w:pPr>
        <w:pStyle w:val="a7"/>
        <w:numPr>
          <w:ilvl w:val="0"/>
          <w:numId w:val="72"/>
        </w:numPr>
        <w:tabs>
          <w:tab w:val="left" w:pos="1633"/>
        </w:tabs>
        <w:spacing w:after="40" w:line="240" w:lineRule="auto"/>
        <w:ind w:left="1140" w:firstLine="0"/>
      </w:pPr>
      <w:bookmarkStart w:id="363" w:name="bookmark373"/>
      <w:bookmarkEnd w:id="363"/>
      <w:r>
        <w:t>У новорожденного масса легких:</w:t>
      </w:r>
    </w:p>
    <w:p w:rsidR="00B10D0C" w:rsidRDefault="00B10D0C" w:rsidP="00B10D0C">
      <w:pPr>
        <w:pStyle w:val="a7"/>
        <w:tabs>
          <w:tab w:val="left" w:pos="3257"/>
          <w:tab w:val="left" w:pos="5457"/>
          <w:tab w:val="left" w:pos="7610"/>
        </w:tabs>
        <w:spacing w:after="40" w:line="240" w:lineRule="auto"/>
        <w:ind w:left="1140" w:firstLine="0"/>
      </w:pPr>
      <w:r>
        <w:t>А) 50-</w:t>
      </w:r>
      <w:smartTag w:uri="urn:schemas-microsoft-com:office:smarttags" w:element="metricconverter">
        <w:smartTagPr>
          <w:attr w:name="ProductID" w:val="60 г"/>
        </w:smartTagPr>
        <w:r>
          <w:t>60 г</w:t>
        </w:r>
      </w:smartTag>
      <w:r>
        <w:tab/>
        <w:t>Б) 80-</w:t>
      </w:r>
      <w:smartTag w:uri="urn:schemas-microsoft-com:office:smarttags" w:element="metricconverter">
        <w:smartTagPr>
          <w:attr w:name="ProductID" w:val="100 г"/>
        </w:smartTagPr>
        <w:r>
          <w:t>100 г</w:t>
        </w:r>
      </w:smartTag>
      <w:r>
        <w:tab/>
        <w:t>В) 120-</w:t>
      </w:r>
      <w:smartTag w:uri="urn:schemas-microsoft-com:office:smarttags" w:element="metricconverter">
        <w:smartTagPr>
          <w:attr w:name="ProductID" w:val="130 г"/>
        </w:smartTagPr>
        <w:r>
          <w:t>130 г</w:t>
        </w:r>
      </w:smartTag>
      <w:r>
        <w:tab/>
        <w:t>Г) 150-</w:t>
      </w:r>
      <w:smartTag w:uri="urn:schemas-microsoft-com:office:smarttags" w:element="metricconverter">
        <w:smartTagPr>
          <w:attr w:name="ProductID" w:val="180 г"/>
        </w:smartTagPr>
        <w:r>
          <w:t>180 г</w:t>
        </w:r>
      </w:smartTag>
    </w:p>
    <w:p w:rsidR="00B10D0C" w:rsidRDefault="00B10D0C" w:rsidP="00203609">
      <w:pPr>
        <w:pStyle w:val="a7"/>
        <w:numPr>
          <w:ilvl w:val="0"/>
          <w:numId w:val="72"/>
        </w:numPr>
        <w:tabs>
          <w:tab w:val="left" w:pos="1633"/>
        </w:tabs>
        <w:spacing w:after="40" w:line="240" w:lineRule="auto"/>
        <w:ind w:left="1140" w:firstLine="0"/>
      </w:pPr>
      <w:bookmarkStart w:id="364" w:name="bookmark374"/>
      <w:bookmarkEnd w:id="364"/>
      <w:r>
        <w:t>Правое легкое состоит из ... долей.</w:t>
      </w:r>
    </w:p>
    <w:p w:rsidR="00B10D0C" w:rsidRDefault="00B10D0C" w:rsidP="00B10D0C">
      <w:pPr>
        <w:pStyle w:val="a7"/>
        <w:tabs>
          <w:tab w:val="left" w:pos="3257"/>
          <w:tab w:val="left" w:pos="5457"/>
          <w:tab w:val="left" w:pos="7610"/>
        </w:tabs>
        <w:spacing w:after="40" w:line="240" w:lineRule="auto"/>
        <w:ind w:left="1140" w:firstLine="0"/>
      </w:pPr>
      <w:r>
        <w:t>А) 1</w:t>
      </w:r>
      <w:r>
        <w:tab/>
        <w:t>Б) 2</w:t>
      </w:r>
      <w:r>
        <w:tab/>
        <w:t>В) 3 +</w:t>
      </w:r>
      <w:r>
        <w:tab/>
        <w:t>Г) 4</w:t>
      </w:r>
    </w:p>
    <w:p w:rsidR="00B10D0C" w:rsidRDefault="00B10D0C" w:rsidP="00203609">
      <w:pPr>
        <w:pStyle w:val="a7"/>
        <w:numPr>
          <w:ilvl w:val="0"/>
          <w:numId w:val="72"/>
        </w:numPr>
        <w:tabs>
          <w:tab w:val="left" w:pos="1633"/>
        </w:tabs>
        <w:spacing w:line="240" w:lineRule="auto"/>
        <w:ind w:left="1140" w:firstLine="0"/>
      </w:pPr>
      <w:bookmarkStart w:id="365" w:name="bookmark375"/>
      <w:bookmarkEnd w:id="365"/>
      <w:r>
        <w:t>Левое легкое состоит из ... долей.</w:t>
      </w:r>
    </w:p>
    <w:p w:rsidR="00B10D0C" w:rsidRDefault="00B10D0C" w:rsidP="00B10D0C">
      <w:pPr>
        <w:pStyle w:val="a7"/>
        <w:tabs>
          <w:tab w:val="left" w:pos="3257"/>
          <w:tab w:val="left" w:pos="5457"/>
          <w:tab w:val="left" w:pos="7610"/>
        </w:tabs>
        <w:spacing w:line="240" w:lineRule="auto"/>
        <w:ind w:left="1140" w:firstLine="0"/>
      </w:pPr>
      <w:r>
        <w:t>А) 1</w:t>
      </w:r>
      <w:r>
        <w:tab/>
        <w:t>Б) 2 +</w:t>
      </w:r>
      <w:r>
        <w:tab/>
        <w:t>В) 3</w:t>
      </w:r>
      <w:r>
        <w:tab/>
        <w:t>Г) 4</w:t>
      </w:r>
    </w:p>
    <w:p w:rsidR="00DB195D" w:rsidRDefault="00DB195D" w:rsidP="00B10D0C">
      <w:pPr>
        <w:pStyle w:val="a7"/>
        <w:tabs>
          <w:tab w:val="left" w:pos="3257"/>
          <w:tab w:val="left" w:pos="5457"/>
          <w:tab w:val="left" w:pos="7610"/>
        </w:tabs>
        <w:spacing w:line="240" w:lineRule="auto"/>
        <w:ind w:left="1140" w:firstLine="0"/>
      </w:pPr>
    </w:p>
    <w:p w:rsidR="00F96B68" w:rsidRDefault="00F96B68" w:rsidP="00B10D0C">
      <w:pPr>
        <w:tabs>
          <w:tab w:val="left" w:pos="1245"/>
          <w:tab w:val="left" w:pos="1701"/>
        </w:tabs>
      </w:pPr>
    </w:p>
    <w:p w:rsidR="00DB195D" w:rsidRDefault="00DB195D" w:rsidP="00DB195D">
      <w:pPr>
        <w:pStyle w:val="20"/>
        <w:ind w:firstLine="0"/>
        <w:jc w:val="center"/>
      </w:pPr>
      <w:r>
        <w:t>Тема «Система органов пищеварения и ее развитие»</w:t>
      </w:r>
      <w:r>
        <w:br/>
        <w:t>1 Вариант</w:t>
      </w:r>
    </w:p>
    <w:p w:rsidR="00DB195D" w:rsidRDefault="00DB195D" w:rsidP="00203609">
      <w:pPr>
        <w:pStyle w:val="20"/>
        <w:numPr>
          <w:ilvl w:val="0"/>
          <w:numId w:val="75"/>
        </w:numPr>
        <w:tabs>
          <w:tab w:val="left" w:pos="1515"/>
        </w:tabs>
        <w:ind w:left="1140" w:firstLine="0"/>
      </w:pPr>
      <w:r>
        <w:rPr>
          <w:color w:val="1D1B11"/>
        </w:rPr>
        <w:t>Механическая обработка пищи - это</w:t>
      </w:r>
    </w:p>
    <w:p w:rsidR="00DB195D" w:rsidRDefault="00DB195D" w:rsidP="00203609">
      <w:pPr>
        <w:pStyle w:val="a7"/>
        <w:numPr>
          <w:ilvl w:val="0"/>
          <w:numId w:val="76"/>
        </w:numPr>
        <w:tabs>
          <w:tab w:val="left" w:pos="1585"/>
        </w:tabs>
        <w:ind w:left="1140" w:firstLine="0"/>
      </w:pPr>
      <w:r>
        <w:rPr>
          <w:color w:val="1D1B11"/>
        </w:rPr>
        <w:t>расщепление веществ</w:t>
      </w:r>
    </w:p>
    <w:p w:rsidR="00DB195D" w:rsidRDefault="00DB195D" w:rsidP="00DB195D">
      <w:pPr>
        <w:pStyle w:val="a7"/>
        <w:ind w:left="1140" w:firstLine="0"/>
      </w:pPr>
      <w:r>
        <w:rPr>
          <w:color w:val="1D1B11"/>
        </w:rPr>
        <w:t>Б. измельчение веществ</w:t>
      </w:r>
    </w:p>
    <w:p w:rsidR="00DB195D" w:rsidRDefault="00DB195D" w:rsidP="00203609">
      <w:pPr>
        <w:pStyle w:val="a7"/>
        <w:numPr>
          <w:ilvl w:val="0"/>
          <w:numId w:val="76"/>
        </w:numPr>
        <w:tabs>
          <w:tab w:val="left" w:pos="1585"/>
        </w:tabs>
        <w:ind w:left="1140" w:firstLine="0"/>
      </w:pPr>
      <w:r>
        <w:rPr>
          <w:color w:val="1D1B11"/>
        </w:rPr>
        <w:t>всасывание веществ</w:t>
      </w:r>
    </w:p>
    <w:p w:rsidR="00DB195D" w:rsidRDefault="00DB195D" w:rsidP="00DB195D">
      <w:pPr>
        <w:pStyle w:val="a7"/>
        <w:ind w:left="1140" w:firstLine="0"/>
      </w:pPr>
      <w:r>
        <w:rPr>
          <w:color w:val="1D1B11"/>
        </w:rPr>
        <w:t>Г. удаление непереваренных остатков</w:t>
      </w:r>
    </w:p>
    <w:p w:rsidR="00DB195D" w:rsidRPr="00DB195D" w:rsidRDefault="00DB195D" w:rsidP="00203609">
      <w:pPr>
        <w:pStyle w:val="20"/>
        <w:numPr>
          <w:ilvl w:val="0"/>
          <w:numId w:val="75"/>
        </w:numPr>
        <w:tabs>
          <w:tab w:val="left" w:pos="1532"/>
        </w:tabs>
        <w:ind w:left="1140" w:firstLine="0"/>
      </w:pPr>
      <w:r>
        <w:rPr>
          <w:color w:val="1D1B11"/>
        </w:rPr>
        <w:t>К пищеварительному каналу относится</w:t>
      </w:r>
    </w:p>
    <w:p w:rsidR="00DB195D" w:rsidRDefault="00DB195D" w:rsidP="00DB195D">
      <w:pPr>
        <w:pStyle w:val="20"/>
        <w:tabs>
          <w:tab w:val="left" w:pos="1532"/>
        </w:tabs>
      </w:pPr>
    </w:p>
    <w:p w:rsidR="00DB195D" w:rsidRDefault="00DB195D" w:rsidP="00203609">
      <w:pPr>
        <w:pStyle w:val="a7"/>
        <w:numPr>
          <w:ilvl w:val="0"/>
          <w:numId w:val="77"/>
        </w:numPr>
        <w:tabs>
          <w:tab w:val="left" w:pos="1585"/>
        </w:tabs>
        <w:ind w:left="1140" w:firstLine="0"/>
      </w:pPr>
      <w:r>
        <w:rPr>
          <w:color w:val="1D1B11"/>
        </w:rPr>
        <w:t>пищевод</w:t>
      </w:r>
    </w:p>
    <w:p w:rsidR="00DB195D" w:rsidRDefault="00DB195D" w:rsidP="00DB195D">
      <w:pPr>
        <w:pStyle w:val="a7"/>
        <w:ind w:left="1140" w:firstLine="0"/>
      </w:pPr>
      <w:r>
        <w:rPr>
          <w:color w:val="1D1B11"/>
        </w:rPr>
        <w:t>Б. пищевод, кишечник</w:t>
      </w:r>
    </w:p>
    <w:p w:rsidR="00DB195D" w:rsidRDefault="00DB195D" w:rsidP="00203609">
      <w:pPr>
        <w:pStyle w:val="a7"/>
        <w:numPr>
          <w:ilvl w:val="0"/>
          <w:numId w:val="77"/>
        </w:numPr>
        <w:tabs>
          <w:tab w:val="left" w:pos="1585"/>
        </w:tabs>
        <w:ind w:left="1140" w:firstLine="0"/>
      </w:pPr>
      <w:r>
        <w:rPr>
          <w:color w:val="1D1B11"/>
        </w:rPr>
        <w:t>пищевод, кишечник, желудок.</w:t>
      </w:r>
    </w:p>
    <w:p w:rsidR="00DB195D" w:rsidRDefault="00DB195D" w:rsidP="00DB195D">
      <w:pPr>
        <w:pStyle w:val="a7"/>
        <w:ind w:left="1140" w:firstLine="0"/>
      </w:pPr>
      <w:r>
        <w:rPr>
          <w:color w:val="1D1B11"/>
        </w:rPr>
        <w:t>Г. пищевод, кишечник, желудок, желчный пузырь</w:t>
      </w:r>
    </w:p>
    <w:p w:rsidR="00DB195D" w:rsidRDefault="00DB195D" w:rsidP="00203609">
      <w:pPr>
        <w:pStyle w:val="20"/>
        <w:numPr>
          <w:ilvl w:val="0"/>
          <w:numId w:val="75"/>
        </w:numPr>
        <w:tabs>
          <w:tab w:val="left" w:pos="1538"/>
        </w:tabs>
        <w:ind w:left="440" w:firstLine="700"/>
      </w:pPr>
      <w:r>
        <w:rPr>
          <w:color w:val="1D1B11"/>
        </w:rPr>
        <w:t>Установите последовательность обработки пищи в организме человека</w:t>
      </w:r>
    </w:p>
    <w:p w:rsidR="00DB195D" w:rsidRDefault="00DB195D" w:rsidP="00203609">
      <w:pPr>
        <w:pStyle w:val="a7"/>
        <w:numPr>
          <w:ilvl w:val="0"/>
          <w:numId w:val="78"/>
        </w:numPr>
        <w:tabs>
          <w:tab w:val="left" w:pos="1537"/>
        </w:tabs>
        <w:ind w:left="1140" w:firstLine="0"/>
      </w:pPr>
      <w:r>
        <w:rPr>
          <w:color w:val="1D1B11"/>
        </w:rPr>
        <w:t>всасывание веществ в кровь и лимфу</w:t>
      </w:r>
    </w:p>
    <w:p w:rsidR="00DB195D" w:rsidRDefault="00DB195D" w:rsidP="00203609">
      <w:pPr>
        <w:pStyle w:val="a7"/>
        <w:numPr>
          <w:ilvl w:val="0"/>
          <w:numId w:val="78"/>
        </w:numPr>
        <w:tabs>
          <w:tab w:val="left" w:pos="1566"/>
        </w:tabs>
        <w:ind w:left="1140" w:firstLine="0"/>
      </w:pPr>
      <w:r>
        <w:rPr>
          <w:color w:val="1D1B11"/>
        </w:rPr>
        <w:t>расщепление веществ</w:t>
      </w:r>
    </w:p>
    <w:p w:rsidR="00DB195D" w:rsidRPr="00DB195D" w:rsidRDefault="00DB195D" w:rsidP="00203609">
      <w:pPr>
        <w:pStyle w:val="a7"/>
        <w:numPr>
          <w:ilvl w:val="0"/>
          <w:numId w:val="78"/>
        </w:numPr>
        <w:tabs>
          <w:tab w:val="left" w:pos="1566"/>
        </w:tabs>
        <w:ind w:left="1140" w:firstLine="0"/>
      </w:pPr>
      <w:r>
        <w:rPr>
          <w:color w:val="1D1B11"/>
        </w:rPr>
        <w:t>механическая обработка пищи</w:t>
      </w:r>
    </w:p>
    <w:p w:rsidR="00DB195D" w:rsidRDefault="00DB195D" w:rsidP="00203609">
      <w:pPr>
        <w:pStyle w:val="a7"/>
        <w:numPr>
          <w:ilvl w:val="0"/>
          <w:numId w:val="78"/>
        </w:numPr>
        <w:tabs>
          <w:tab w:val="left" w:pos="1146"/>
        </w:tabs>
        <w:spacing w:after="40" w:line="240" w:lineRule="auto"/>
        <w:ind w:left="426" w:firstLine="720"/>
      </w:pPr>
      <w:r>
        <w:rPr>
          <w:color w:val="1D1B11"/>
        </w:rPr>
        <w:t>удаление непереваренных остатков пищи</w:t>
      </w:r>
    </w:p>
    <w:p w:rsidR="00DB195D" w:rsidRDefault="00DB195D" w:rsidP="00203609">
      <w:pPr>
        <w:pStyle w:val="20"/>
        <w:numPr>
          <w:ilvl w:val="0"/>
          <w:numId w:val="75"/>
        </w:numPr>
        <w:tabs>
          <w:tab w:val="left" w:pos="1107"/>
        </w:tabs>
        <w:spacing w:after="40" w:line="240" w:lineRule="auto"/>
        <w:ind w:left="426"/>
      </w:pPr>
      <w:r>
        <w:rPr>
          <w:color w:val="1D1B11"/>
        </w:rPr>
        <w:t>Внутреннее строение зубов - это</w:t>
      </w:r>
    </w:p>
    <w:p w:rsidR="00DB195D" w:rsidRDefault="00DB195D" w:rsidP="00203609">
      <w:pPr>
        <w:pStyle w:val="a7"/>
        <w:numPr>
          <w:ilvl w:val="0"/>
          <w:numId w:val="79"/>
        </w:numPr>
        <w:tabs>
          <w:tab w:val="left" w:pos="1165"/>
        </w:tabs>
        <w:spacing w:after="40" w:line="240" w:lineRule="auto"/>
        <w:ind w:left="426" w:firstLine="720"/>
      </w:pPr>
      <w:r>
        <w:rPr>
          <w:color w:val="1D1B11"/>
        </w:rPr>
        <w:t>эмаль</w:t>
      </w:r>
    </w:p>
    <w:p w:rsidR="00DB195D" w:rsidRDefault="00DB195D" w:rsidP="00DB195D">
      <w:pPr>
        <w:pStyle w:val="a7"/>
        <w:spacing w:after="40" w:line="240" w:lineRule="auto"/>
        <w:ind w:left="426" w:firstLine="720"/>
      </w:pPr>
      <w:r>
        <w:rPr>
          <w:color w:val="1D1B11"/>
        </w:rPr>
        <w:t>Б. эмаль, дентин</w:t>
      </w:r>
    </w:p>
    <w:p w:rsidR="00DB195D" w:rsidRDefault="00DB195D" w:rsidP="00203609">
      <w:pPr>
        <w:pStyle w:val="a7"/>
        <w:numPr>
          <w:ilvl w:val="0"/>
          <w:numId w:val="79"/>
        </w:numPr>
        <w:tabs>
          <w:tab w:val="left" w:pos="1165"/>
        </w:tabs>
        <w:spacing w:after="40" w:line="240" w:lineRule="auto"/>
        <w:ind w:left="426" w:firstLine="720"/>
      </w:pPr>
      <w:r>
        <w:rPr>
          <w:color w:val="1D1B11"/>
        </w:rPr>
        <w:t>эмаль, дентин, пульпа</w:t>
      </w:r>
    </w:p>
    <w:p w:rsidR="00DB195D" w:rsidRDefault="00DB195D" w:rsidP="00DB195D">
      <w:pPr>
        <w:pStyle w:val="a7"/>
        <w:spacing w:after="40" w:line="240" w:lineRule="auto"/>
        <w:ind w:left="426" w:firstLine="720"/>
      </w:pPr>
      <w:r>
        <w:rPr>
          <w:color w:val="1D1B11"/>
        </w:rPr>
        <w:t>Г. эмаль, дентин, пульпа, костная лунка</w:t>
      </w:r>
    </w:p>
    <w:p w:rsidR="00DB195D" w:rsidRDefault="00DB195D" w:rsidP="00203609">
      <w:pPr>
        <w:pStyle w:val="20"/>
        <w:numPr>
          <w:ilvl w:val="0"/>
          <w:numId w:val="75"/>
        </w:numPr>
        <w:tabs>
          <w:tab w:val="left" w:pos="1107"/>
        </w:tabs>
        <w:spacing w:line="240" w:lineRule="auto"/>
        <w:ind w:left="426"/>
      </w:pPr>
      <w:r>
        <w:t>Железы желудка вырабатывают желудочный сок, под влиянием</w:t>
      </w:r>
    </w:p>
    <w:p w:rsidR="00DB195D" w:rsidRDefault="00DB195D" w:rsidP="00DB195D">
      <w:pPr>
        <w:pStyle w:val="20"/>
        <w:spacing w:after="40" w:line="240" w:lineRule="auto"/>
        <w:ind w:left="426" w:firstLine="708"/>
      </w:pPr>
      <w:r>
        <w:t>которого перевариваются</w:t>
      </w:r>
    </w:p>
    <w:p w:rsidR="00DB195D" w:rsidRDefault="00DB195D" w:rsidP="00203609">
      <w:pPr>
        <w:pStyle w:val="a7"/>
        <w:numPr>
          <w:ilvl w:val="0"/>
          <w:numId w:val="80"/>
        </w:numPr>
        <w:tabs>
          <w:tab w:val="left" w:pos="1117"/>
        </w:tabs>
        <w:spacing w:after="40" w:line="240" w:lineRule="auto"/>
        <w:ind w:left="426" w:firstLine="708"/>
      </w:pPr>
      <w:r>
        <w:t>белки и жиры молока</w:t>
      </w:r>
    </w:p>
    <w:p w:rsidR="00DB195D" w:rsidRDefault="00DB195D" w:rsidP="00203609">
      <w:pPr>
        <w:pStyle w:val="a7"/>
        <w:numPr>
          <w:ilvl w:val="0"/>
          <w:numId w:val="80"/>
        </w:numPr>
        <w:tabs>
          <w:tab w:val="left" w:pos="1146"/>
        </w:tabs>
        <w:spacing w:after="40" w:line="240" w:lineRule="auto"/>
        <w:ind w:left="426" w:firstLine="708"/>
      </w:pPr>
      <w:r>
        <w:t>углеводы и растительные жиры</w:t>
      </w:r>
    </w:p>
    <w:p w:rsidR="00DB195D" w:rsidRDefault="00DB195D" w:rsidP="00203609">
      <w:pPr>
        <w:pStyle w:val="a7"/>
        <w:numPr>
          <w:ilvl w:val="0"/>
          <w:numId w:val="80"/>
        </w:numPr>
        <w:tabs>
          <w:tab w:val="left" w:pos="1146"/>
        </w:tabs>
        <w:spacing w:after="40" w:line="240" w:lineRule="auto"/>
        <w:ind w:left="426" w:firstLine="708"/>
      </w:pPr>
      <w:r>
        <w:t>минеральные соли</w:t>
      </w:r>
    </w:p>
    <w:p w:rsidR="00DB195D" w:rsidRDefault="00DB195D" w:rsidP="00203609">
      <w:pPr>
        <w:pStyle w:val="a7"/>
        <w:numPr>
          <w:ilvl w:val="0"/>
          <w:numId w:val="80"/>
        </w:numPr>
        <w:tabs>
          <w:tab w:val="left" w:pos="1146"/>
        </w:tabs>
        <w:spacing w:after="40" w:line="240" w:lineRule="auto"/>
        <w:ind w:left="426" w:firstLine="708"/>
      </w:pPr>
      <w:r>
        <w:t>жиры животного происхождения</w:t>
      </w:r>
    </w:p>
    <w:p w:rsidR="00DB195D" w:rsidRDefault="00DB195D" w:rsidP="00203609">
      <w:pPr>
        <w:pStyle w:val="20"/>
        <w:numPr>
          <w:ilvl w:val="0"/>
          <w:numId w:val="75"/>
        </w:numPr>
        <w:tabs>
          <w:tab w:val="left" w:pos="1107"/>
        </w:tabs>
        <w:spacing w:after="40" w:line="240" w:lineRule="auto"/>
        <w:ind w:left="426" w:right="5088" w:firstLine="708"/>
        <w:jc w:val="both"/>
      </w:pPr>
      <w:r>
        <w:rPr>
          <w:color w:val="1D1B11"/>
        </w:rPr>
        <w:t>Нарушение эмали - это</w:t>
      </w:r>
    </w:p>
    <w:p w:rsidR="00DB195D" w:rsidRPr="00DB195D" w:rsidRDefault="00DB195D" w:rsidP="00DB195D">
      <w:pPr>
        <w:pStyle w:val="a7"/>
        <w:spacing w:after="40"/>
        <w:ind w:left="426" w:right="5088" w:firstLine="708"/>
        <w:jc w:val="both"/>
        <w:rPr>
          <w:color w:val="1D1B11"/>
        </w:rPr>
      </w:pPr>
      <w:r>
        <w:rPr>
          <w:color w:val="1D1B11"/>
        </w:rPr>
        <w:t>А. пульпит</w:t>
      </w:r>
      <w:r w:rsidRPr="00DB195D">
        <w:t xml:space="preserve"> </w:t>
      </w:r>
      <w:r>
        <w:t xml:space="preserve">      </w:t>
      </w:r>
      <w:r w:rsidRPr="00DB195D">
        <w:rPr>
          <w:color w:val="1D1B11"/>
        </w:rPr>
        <w:t>В. ботулизм</w:t>
      </w:r>
    </w:p>
    <w:p w:rsidR="00DB195D" w:rsidRDefault="00DB195D" w:rsidP="00DB195D">
      <w:pPr>
        <w:pStyle w:val="a7"/>
        <w:spacing w:after="40" w:line="240" w:lineRule="auto"/>
        <w:ind w:left="426" w:right="5088" w:firstLine="708"/>
        <w:jc w:val="both"/>
      </w:pPr>
      <w:r>
        <w:rPr>
          <w:color w:val="1D1B11"/>
        </w:rPr>
        <w:t>Б. кариес</w:t>
      </w:r>
      <w:r w:rsidRPr="00DB195D">
        <w:rPr>
          <w:color w:val="1D1B11"/>
        </w:rPr>
        <w:t xml:space="preserve"> </w:t>
      </w:r>
      <w:r>
        <w:rPr>
          <w:color w:val="1D1B11"/>
        </w:rPr>
        <w:t xml:space="preserve">         </w:t>
      </w:r>
      <w:r w:rsidRPr="00DB195D">
        <w:rPr>
          <w:color w:val="1D1B11"/>
        </w:rPr>
        <w:t>Г. гастрит</w:t>
      </w:r>
    </w:p>
    <w:p w:rsidR="00DB195D" w:rsidRDefault="00DB195D" w:rsidP="00203609">
      <w:pPr>
        <w:pStyle w:val="20"/>
        <w:numPr>
          <w:ilvl w:val="0"/>
          <w:numId w:val="75"/>
        </w:numPr>
        <w:tabs>
          <w:tab w:val="left" w:pos="1107"/>
        </w:tabs>
        <w:spacing w:after="40" w:line="240" w:lineRule="auto"/>
        <w:ind w:left="426"/>
      </w:pPr>
      <w:r>
        <w:rPr>
          <w:color w:val="1D1B11"/>
        </w:rPr>
        <w:t>При помощи ферментов желчи происходит расщеплении</w:t>
      </w:r>
    </w:p>
    <w:p w:rsidR="00DB195D" w:rsidRDefault="00DB195D" w:rsidP="00DB195D">
      <w:pPr>
        <w:pStyle w:val="a7"/>
        <w:tabs>
          <w:tab w:val="left" w:pos="5477"/>
        </w:tabs>
        <w:spacing w:after="40" w:line="240" w:lineRule="auto"/>
        <w:ind w:left="426" w:firstLine="720"/>
      </w:pPr>
      <w:r>
        <w:rPr>
          <w:color w:val="1D1B11"/>
        </w:rPr>
        <w:t>А. углеводов</w:t>
      </w:r>
      <w:r>
        <w:rPr>
          <w:color w:val="1D1B11"/>
        </w:rPr>
        <w:tab/>
        <w:t>В. белков</w:t>
      </w:r>
    </w:p>
    <w:p w:rsidR="00DB195D" w:rsidRDefault="00DB195D" w:rsidP="00DB195D">
      <w:pPr>
        <w:pStyle w:val="a7"/>
        <w:tabs>
          <w:tab w:val="left" w:pos="5477"/>
        </w:tabs>
        <w:spacing w:after="40" w:line="240" w:lineRule="auto"/>
        <w:ind w:left="426" w:firstLine="720"/>
      </w:pPr>
      <w:r>
        <w:rPr>
          <w:color w:val="1D1B11"/>
        </w:rPr>
        <w:t>Б. жиров.</w:t>
      </w:r>
      <w:r>
        <w:rPr>
          <w:color w:val="1D1B11"/>
        </w:rPr>
        <w:tab/>
        <w:t>Г. нуклеиновых кислот</w:t>
      </w:r>
    </w:p>
    <w:p w:rsidR="00DB195D" w:rsidRPr="008B59C0" w:rsidRDefault="00DB195D" w:rsidP="00203609">
      <w:pPr>
        <w:pStyle w:val="a7"/>
        <w:numPr>
          <w:ilvl w:val="0"/>
          <w:numId w:val="75"/>
        </w:numPr>
        <w:tabs>
          <w:tab w:val="left" w:pos="1107"/>
        </w:tabs>
        <w:spacing w:line="240" w:lineRule="auto"/>
        <w:ind w:left="426" w:firstLine="720"/>
        <w:jc w:val="both"/>
      </w:pPr>
      <w:r>
        <w:rPr>
          <w:b/>
          <w:bCs/>
          <w:color w:val="1D1B11"/>
        </w:rPr>
        <w:t>Найдите соответствие.</w:t>
      </w:r>
    </w:p>
    <w:tbl>
      <w:tblPr>
        <w:tblW w:w="0" w:type="auto"/>
        <w:tblInd w:w="1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8"/>
        <w:gridCol w:w="6237"/>
      </w:tblGrid>
      <w:tr w:rsidR="008B59C0" w:rsidTr="00F10F5E">
        <w:tc>
          <w:tcPr>
            <w:tcW w:w="3498" w:type="dxa"/>
            <w:shd w:val="clear" w:color="auto" w:fill="auto"/>
          </w:tcPr>
          <w:p w:rsidR="008B59C0" w:rsidRPr="00F10F5E" w:rsidRDefault="008B59C0" w:rsidP="00F10F5E">
            <w:pPr>
              <w:tabs>
                <w:tab w:val="left" w:pos="1245"/>
                <w:tab w:val="left" w:pos="1701"/>
              </w:tabs>
              <w:ind w:left="1134"/>
              <w:rPr>
                <w:rFonts w:ascii="Times New Roman" w:hAnsi="Times New Roman" w:cs="Times New Roman"/>
                <w:sz w:val="28"/>
                <w:szCs w:val="28"/>
              </w:rPr>
            </w:pPr>
            <w:r w:rsidRPr="00F10F5E">
              <w:rPr>
                <w:rFonts w:ascii="Times New Roman" w:hAnsi="Times New Roman" w:cs="Times New Roman"/>
                <w:sz w:val="28"/>
                <w:szCs w:val="28"/>
              </w:rPr>
              <w:t xml:space="preserve">Органы </w:t>
            </w:r>
          </w:p>
          <w:p w:rsidR="008B59C0" w:rsidRPr="00F10F5E" w:rsidRDefault="008B59C0" w:rsidP="00F10F5E">
            <w:pPr>
              <w:tabs>
                <w:tab w:val="left" w:pos="1245"/>
                <w:tab w:val="left" w:pos="17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0F5E">
              <w:rPr>
                <w:rFonts w:ascii="Times New Roman" w:hAnsi="Times New Roman" w:cs="Times New Roman"/>
                <w:sz w:val="28"/>
                <w:szCs w:val="28"/>
              </w:rPr>
              <w:t>Желудок</w:t>
            </w:r>
          </w:p>
          <w:p w:rsidR="008B59C0" w:rsidRDefault="008B59C0" w:rsidP="00F10F5E">
            <w:pPr>
              <w:pStyle w:val="a7"/>
              <w:tabs>
                <w:tab w:val="left" w:pos="1107"/>
              </w:tabs>
              <w:spacing w:line="240" w:lineRule="auto"/>
              <w:ind w:firstLine="0"/>
              <w:jc w:val="both"/>
            </w:pPr>
            <w:r w:rsidRPr="008B59C0">
              <w:t>Печень</w:t>
            </w:r>
            <w:r w:rsidRPr="008B59C0">
              <w:tab/>
            </w:r>
          </w:p>
        </w:tc>
        <w:tc>
          <w:tcPr>
            <w:tcW w:w="6237" w:type="dxa"/>
            <w:shd w:val="clear" w:color="auto" w:fill="auto"/>
          </w:tcPr>
          <w:p w:rsidR="008B59C0" w:rsidRPr="008B59C0" w:rsidRDefault="008B59C0" w:rsidP="00F10F5E">
            <w:pPr>
              <w:pStyle w:val="a7"/>
              <w:tabs>
                <w:tab w:val="left" w:pos="5466"/>
              </w:tabs>
              <w:ind w:left="465" w:right="319" w:firstLine="0"/>
              <w:jc w:val="center"/>
            </w:pPr>
            <w:r w:rsidRPr="00F10F5E">
              <w:rPr>
                <w:color w:val="1D1B11"/>
              </w:rPr>
              <w:t>Функции</w:t>
            </w:r>
          </w:p>
          <w:p w:rsidR="008B59C0" w:rsidRDefault="008B59C0" w:rsidP="00F10F5E">
            <w:pPr>
              <w:pStyle w:val="a7"/>
              <w:tabs>
                <w:tab w:val="left" w:pos="5466"/>
              </w:tabs>
              <w:ind w:left="465" w:right="319" w:firstLine="0"/>
              <w:jc w:val="both"/>
            </w:pPr>
            <w:r w:rsidRPr="00F10F5E">
              <w:rPr>
                <w:color w:val="1D1B11"/>
              </w:rPr>
              <w:t>А.Выделение пепсина</w:t>
            </w:r>
          </w:p>
          <w:p w:rsidR="008B59C0" w:rsidRDefault="008B59C0" w:rsidP="00F10F5E">
            <w:pPr>
              <w:pStyle w:val="a7"/>
              <w:ind w:left="465" w:right="319" w:firstLine="0"/>
              <w:jc w:val="both"/>
            </w:pPr>
            <w:r w:rsidRPr="00F10F5E">
              <w:rPr>
                <w:color w:val="1D1B11"/>
              </w:rPr>
              <w:t>Б. Создание гликогена.</w:t>
            </w:r>
          </w:p>
          <w:p w:rsidR="008B59C0" w:rsidRDefault="008B59C0" w:rsidP="00F10F5E">
            <w:pPr>
              <w:pStyle w:val="a7"/>
              <w:tabs>
                <w:tab w:val="left" w:pos="5485"/>
              </w:tabs>
              <w:ind w:left="465" w:right="319" w:firstLine="0"/>
              <w:jc w:val="both"/>
            </w:pPr>
            <w:r w:rsidRPr="00F10F5E">
              <w:rPr>
                <w:color w:val="1D1B11"/>
              </w:rPr>
              <w:t>В.Расщепление белка.</w:t>
            </w:r>
          </w:p>
          <w:p w:rsidR="008B59C0" w:rsidRDefault="008B59C0" w:rsidP="00F10F5E">
            <w:pPr>
              <w:pStyle w:val="a7"/>
              <w:ind w:left="465" w:right="319" w:firstLine="0"/>
              <w:jc w:val="both"/>
            </w:pPr>
            <w:r w:rsidRPr="00F10F5E">
              <w:rPr>
                <w:color w:val="1D1B11"/>
              </w:rPr>
              <w:t>Г. Образование желчи</w:t>
            </w:r>
          </w:p>
          <w:p w:rsidR="008B59C0" w:rsidRDefault="008B59C0" w:rsidP="00F10F5E">
            <w:pPr>
              <w:pStyle w:val="a7"/>
              <w:ind w:left="465" w:right="319" w:firstLine="0"/>
              <w:jc w:val="both"/>
            </w:pPr>
            <w:r w:rsidRPr="00F10F5E">
              <w:rPr>
                <w:color w:val="1D1B11"/>
              </w:rPr>
              <w:t>Д. Образование мочевины.</w:t>
            </w:r>
          </w:p>
          <w:p w:rsidR="008B59C0" w:rsidRDefault="008B59C0" w:rsidP="00F10F5E">
            <w:pPr>
              <w:pStyle w:val="a7"/>
              <w:ind w:left="465" w:right="319" w:firstLine="0"/>
              <w:jc w:val="both"/>
            </w:pPr>
            <w:r w:rsidRPr="00F10F5E">
              <w:rPr>
                <w:color w:val="1D1B11"/>
              </w:rPr>
              <w:t>Е. Поддерживания постоянства глюкозы</w:t>
            </w:r>
            <w:r w:rsidRPr="00F10F5E">
              <w:rPr>
                <w:color w:val="1D1B11"/>
              </w:rPr>
              <w:br/>
              <w:t>в крови</w:t>
            </w:r>
          </w:p>
          <w:p w:rsidR="008B59C0" w:rsidRDefault="008B59C0" w:rsidP="00F10F5E">
            <w:pPr>
              <w:pStyle w:val="a7"/>
              <w:ind w:left="465" w:right="319" w:firstLine="0"/>
              <w:jc w:val="both"/>
            </w:pPr>
            <w:r w:rsidRPr="00F10F5E">
              <w:rPr>
                <w:color w:val="1D1B11"/>
              </w:rPr>
              <w:t>Ж. Уничтожение бактерий при помощи</w:t>
            </w:r>
            <w:r w:rsidRPr="00F10F5E">
              <w:rPr>
                <w:color w:val="1D1B11"/>
              </w:rPr>
              <w:br/>
              <w:t>соляной кислоты</w:t>
            </w:r>
          </w:p>
          <w:p w:rsidR="008B59C0" w:rsidRPr="00F10F5E" w:rsidRDefault="008B59C0" w:rsidP="00F10F5E">
            <w:pPr>
              <w:pStyle w:val="a7"/>
              <w:tabs>
                <w:tab w:val="left" w:pos="1107"/>
              </w:tabs>
              <w:spacing w:line="240" w:lineRule="auto"/>
              <w:ind w:firstLine="0"/>
              <w:jc w:val="both"/>
              <w:rPr>
                <w:color w:val="1D1B11"/>
              </w:rPr>
            </w:pPr>
          </w:p>
          <w:p w:rsidR="008B59C0" w:rsidRDefault="008B59C0" w:rsidP="00F10F5E">
            <w:pPr>
              <w:pStyle w:val="a7"/>
              <w:tabs>
                <w:tab w:val="left" w:pos="1107"/>
              </w:tabs>
              <w:spacing w:line="240" w:lineRule="auto"/>
              <w:ind w:firstLine="0"/>
              <w:jc w:val="both"/>
            </w:pPr>
          </w:p>
        </w:tc>
      </w:tr>
    </w:tbl>
    <w:p w:rsidR="008B59C0" w:rsidRDefault="008B59C0" w:rsidP="008B59C0">
      <w:pPr>
        <w:pStyle w:val="a7"/>
        <w:tabs>
          <w:tab w:val="left" w:pos="1107"/>
        </w:tabs>
        <w:spacing w:line="240" w:lineRule="auto"/>
        <w:ind w:left="1146" w:firstLine="0"/>
        <w:jc w:val="both"/>
      </w:pPr>
    </w:p>
    <w:p w:rsidR="00DB195D" w:rsidRDefault="00DB195D" w:rsidP="00DB195D">
      <w:pPr>
        <w:tabs>
          <w:tab w:val="left" w:pos="1245"/>
          <w:tab w:val="left" w:pos="1701"/>
        </w:tabs>
        <w:ind w:left="1134"/>
      </w:pPr>
    </w:p>
    <w:p w:rsidR="00DB195D" w:rsidRDefault="008B59C0" w:rsidP="008B59C0">
      <w:pPr>
        <w:pStyle w:val="a7"/>
      </w:pPr>
      <w:r>
        <w:t xml:space="preserve">                                                    </w:t>
      </w:r>
    </w:p>
    <w:p w:rsidR="00DB195D" w:rsidRDefault="00DB195D" w:rsidP="00DB195D">
      <w:pPr>
        <w:tabs>
          <w:tab w:val="left" w:pos="1245"/>
          <w:tab w:val="left" w:pos="1701"/>
          <w:tab w:val="left" w:pos="4845"/>
        </w:tabs>
        <w:ind w:left="1134"/>
      </w:pPr>
    </w:p>
    <w:p w:rsidR="00DB195D" w:rsidRPr="00B10D0C" w:rsidRDefault="00DB195D" w:rsidP="008B59C0">
      <w:pPr>
        <w:tabs>
          <w:tab w:val="left" w:pos="1245"/>
          <w:tab w:val="left" w:pos="1701"/>
        </w:tabs>
        <w:sectPr w:rsidR="00DB195D" w:rsidRPr="00B10D0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B59C0" w:rsidRDefault="008B59C0" w:rsidP="00203609">
      <w:pPr>
        <w:pStyle w:val="20"/>
        <w:numPr>
          <w:ilvl w:val="0"/>
          <w:numId w:val="75"/>
        </w:numPr>
        <w:tabs>
          <w:tab w:val="left" w:pos="1107"/>
        </w:tabs>
      </w:pPr>
      <w:bookmarkStart w:id="366" w:name="bookmark427"/>
      <w:bookmarkStart w:id="367" w:name="bookmark428"/>
      <w:bookmarkStart w:id="368" w:name="bookmark430"/>
      <w:r>
        <w:rPr>
          <w:color w:val="1D1B11"/>
        </w:rPr>
        <w:lastRenderedPageBreak/>
        <w:t>Основные процессы всасывания происходят в</w:t>
      </w:r>
      <w:bookmarkEnd w:id="366"/>
      <w:bookmarkEnd w:id="367"/>
      <w:bookmarkEnd w:id="368"/>
    </w:p>
    <w:p w:rsidR="008B59C0" w:rsidRDefault="008B59C0" w:rsidP="004F3E28">
      <w:pPr>
        <w:pStyle w:val="a7"/>
        <w:tabs>
          <w:tab w:val="left" w:pos="5477"/>
        </w:tabs>
        <w:ind w:firstLine="720"/>
      </w:pPr>
      <w:r>
        <w:rPr>
          <w:color w:val="1D1B11"/>
        </w:rPr>
        <w:t>А. желудке</w:t>
      </w:r>
      <w:r>
        <w:rPr>
          <w:color w:val="1D1B11"/>
        </w:rPr>
        <w:tab/>
        <w:t>В. ротовой полости</w:t>
      </w:r>
    </w:p>
    <w:p w:rsidR="008B59C0" w:rsidRDefault="008B59C0" w:rsidP="004F3E28">
      <w:pPr>
        <w:pStyle w:val="a7"/>
        <w:tabs>
          <w:tab w:val="left" w:pos="5477"/>
        </w:tabs>
        <w:spacing w:after="40"/>
        <w:ind w:firstLine="720"/>
      </w:pPr>
      <w:r>
        <w:rPr>
          <w:color w:val="1D1B11"/>
        </w:rPr>
        <w:t>Б. тонкой кишке</w:t>
      </w:r>
      <w:r>
        <w:rPr>
          <w:color w:val="1D1B11"/>
        </w:rPr>
        <w:tab/>
        <w:t>Г. толстой кишке.</w:t>
      </w:r>
    </w:p>
    <w:p w:rsidR="008B59C0" w:rsidRDefault="008B59C0" w:rsidP="00203609">
      <w:pPr>
        <w:pStyle w:val="20"/>
        <w:numPr>
          <w:ilvl w:val="0"/>
          <w:numId w:val="75"/>
        </w:numPr>
        <w:tabs>
          <w:tab w:val="left" w:pos="1232"/>
        </w:tabs>
        <w:ind w:left="709" w:firstLine="0"/>
      </w:pPr>
      <w:bookmarkStart w:id="369" w:name="bookmark433"/>
      <w:bookmarkStart w:id="370" w:name="bookmark431"/>
      <w:bookmarkStart w:id="371" w:name="bookmark432"/>
      <w:bookmarkStart w:id="372" w:name="bookmark434"/>
      <w:bookmarkEnd w:id="369"/>
      <w:r>
        <w:rPr>
          <w:color w:val="1D1B11"/>
        </w:rPr>
        <w:t>В каком отделе пищеварительного канала у человека в основном происходит всасывание воды?</w:t>
      </w:r>
      <w:bookmarkEnd w:id="370"/>
      <w:bookmarkEnd w:id="371"/>
      <w:bookmarkEnd w:id="372"/>
    </w:p>
    <w:p w:rsidR="008B59C0" w:rsidRDefault="008B59C0" w:rsidP="00203609">
      <w:pPr>
        <w:pStyle w:val="a7"/>
        <w:numPr>
          <w:ilvl w:val="0"/>
          <w:numId w:val="81"/>
        </w:numPr>
        <w:tabs>
          <w:tab w:val="left" w:pos="1117"/>
          <w:tab w:val="left" w:pos="5477"/>
        </w:tabs>
        <w:ind w:firstLine="720"/>
      </w:pPr>
      <w:bookmarkStart w:id="373" w:name="bookmark435"/>
      <w:bookmarkEnd w:id="373"/>
      <w:r>
        <w:rPr>
          <w:color w:val="1D1B11"/>
        </w:rPr>
        <w:t>ротовой полости</w:t>
      </w:r>
      <w:r>
        <w:rPr>
          <w:color w:val="1D1B11"/>
        </w:rPr>
        <w:tab/>
        <w:t>3) тонком кишечнике</w:t>
      </w:r>
    </w:p>
    <w:p w:rsidR="008B59C0" w:rsidRDefault="008B59C0" w:rsidP="00203609">
      <w:pPr>
        <w:pStyle w:val="a7"/>
        <w:numPr>
          <w:ilvl w:val="0"/>
          <w:numId w:val="81"/>
        </w:numPr>
        <w:tabs>
          <w:tab w:val="left" w:pos="1146"/>
          <w:tab w:val="left" w:pos="5477"/>
        </w:tabs>
        <w:spacing w:after="40"/>
        <w:ind w:firstLine="720"/>
      </w:pPr>
      <w:bookmarkStart w:id="374" w:name="bookmark436"/>
      <w:bookmarkEnd w:id="374"/>
      <w:r>
        <w:rPr>
          <w:color w:val="1D1B11"/>
        </w:rPr>
        <w:t>желудке</w:t>
      </w:r>
      <w:r>
        <w:rPr>
          <w:color w:val="1D1B11"/>
        </w:rPr>
        <w:tab/>
        <w:t>4) толстом кишечнике</w:t>
      </w:r>
    </w:p>
    <w:p w:rsidR="008B59C0" w:rsidRDefault="008B59C0" w:rsidP="00203609">
      <w:pPr>
        <w:pStyle w:val="20"/>
        <w:numPr>
          <w:ilvl w:val="0"/>
          <w:numId w:val="75"/>
        </w:numPr>
        <w:tabs>
          <w:tab w:val="left" w:pos="1232"/>
        </w:tabs>
      </w:pPr>
      <w:bookmarkStart w:id="375" w:name="bookmark439"/>
      <w:bookmarkStart w:id="376" w:name="bookmark437"/>
      <w:bookmarkStart w:id="377" w:name="bookmark438"/>
      <w:bookmarkStart w:id="378" w:name="bookmark440"/>
      <w:bookmarkEnd w:id="375"/>
      <w:r>
        <w:rPr>
          <w:color w:val="1D1B11"/>
        </w:rPr>
        <w:t>Барьерная функция печени заключается в том, что в ней</w:t>
      </w:r>
      <w:bookmarkEnd w:id="376"/>
      <w:bookmarkEnd w:id="377"/>
      <w:bookmarkEnd w:id="378"/>
    </w:p>
    <w:p w:rsidR="008B59C0" w:rsidRDefault="008B59C0" w:rsidP="004F3E28">
      <w:pPr>
        <w:pStyle w:val="a7"/>
        <w:ind w:firstLine="720"/>
      </w:pPr>
      <w:r>
        <w:rPr>
          <w:color w:val="1D1B11"/>
        </w:rPr>
        <w:t>А. синтезируются аминокислоты</w:t>
      </w:r>
    </w:p>
    <w:p w:rsidR="008B59C0" w:rsidRDefault="008B59C0" w:rsidP="004F3E28">
      <w:pPr>
        <w:pStyle w:val="a7"/>
        <w:ind w:firstLine="720"/>
        <w:rPr>
          <w:color w:val="1D1B11"/>
        </w:rPr>
      </w:pPr>
      <w:r>
        <w:rPr>
          <w:color w:val="1D1B11"/>
        </w:rPr>
        <w:t>Б. обеззараживаются ядовитые вещества</w:t>
      </w:r>
    </w:p>
    <w:p w:rsidR="004F3E28" w:rsidRDefault="004F3E28" w:rsidP="004F3E28">
      <w:pPr>
        <w:pStyle w:val="a7"/>
        <w:ind w:firstLine="720"/>
      </w:pPr>
      <w:r>
        <w:rPr>
          <w:color w:val="1D1B11"/>
        </w:rPr>
        <w:t>В. вырабатывается желчь</w:t>
      </w:r>
    </w:p>
    <w:p w:rsidR="004F3E28" w:rsidRDefault="004F3E28" w:rsidP="004F3E28">
      <w:pPr>
        <w:pStyle w:val="a7"/>
        <w:ind w:firstLine="720"/>
      </w:pPr>
      <w:r>
        <w:rPr>
          <w:color w:val="1D1B11"/>
        </w:rPr>
        <w:t>Г. глюкоза превращается в гликоген</w:t>
      </w:r>
    </w:p>
    <w:p w:rsidR="004F3E28" w:rsidRDefault="004F3E28" w:rsidP="00203609">
      <w:pPr>
        <w:pStyle w:val="20"/>
        <w:numPr>
          <w:ilvl w:val="0"/>
          <w:numId w:val="75"/>
        </w:numPr>
        <w:tabs>
          <w:tab w:val="left" w:pos="1232"/>
          <w:tab w:val="left" w:pos="8482"/>
        </w:tabs>
      </w:pPr>
      <w:r>
        <w:rPr>
          <w:color w:val="1D1B11"/>
        </w:rPr>
        <w:t>Регулирование работы органов при помощи веществ,</w:t>
      </w:r>
    </w:p>
    <w:p w:rsidR="004F3E28" w:rsidRDefault="004F3E28" w:rsidP="004F3E28">
      <w:pPr>
        <w:pStyle w:val="20"/>
        <w:ind w:left="709" w:firstLine="0"/>
      </w:pPr>
      <w:r>
        <w:rPr>
          <w:color w:val="1D1B11"/>
        </w:rPr>
        <w:t>поступивших в кровь, происходит под действием</w:t>
      </w:r>
    </w:p>
    <w:p w:rsidR="004F3E28" w:rsidRDefault="004F3E28" w:rsidP="004F3E28">
      <w:pPr>
        <w:pStyle w:val="a7"/>
        <w:tabs>
          <w:tab w:val="left" w:pos="5534"/>
        </w:tabs>
        <w:ind w:firstLine="720"/>
      </w:pPr>
      <w:r>
        <w:rPr>
          <w:color w:val="1D1B11"/>
        </w:rPr>
        <w:t>А. нервной регуляции</w:t>
      </w:r>
      <w:r>
        <w:rPr>
          <w:color w:val="1D1B11"/>
        </w:rPr>
        <w:tab/>
        <w:t>В. кровеносной регуляции</w:t>
      </w:r>
    </w:p>
    <w:p w:rsidR="004F3E28" w:rsidRDefault="004F3E28" w:rsidP="004F3E28">
      <w:pPr>
        <w:pStyle w:val="a7"/>
        <w:tabs>
          <w:tab w:val="left" w:pos="5534"/>
        </w:tabs>
        <w:ind w:firstLine="720"/>
      </w:pPr>
      <w:r>
        <w:rPr>
          <w:color w:val="1D1B11"/>
        </w:rPr>
        <w:t>Б. гуморальной регуляции</w:t>
      </w:r>
      <w:r>
        <w:rPr>
          <w:color w:val="1D1B11"/>
        </w:rPr>
        <w:tab/>
        <w:t>Г. дыхательной регуляции</w:t>
      </w:r>
    </w:p>
    <w:p w:rsidR="004F3E28" w:rsidRDefault="004F3E28" w:rsidP="00203609">
      <w:pPr>
        <w:pStyle w:val="20"/>
        <w:numPr>
          <w:ilvl w:val="0"/>
          <w:numId w:val="75"/>
        </w:numPr>
        <w:tabs>
          <w:tab w:val="left" w:pos="1232"/>
        </w:tabs>
      </w:pPr>
      <w:r>
        <w:rPr>
          <w:color w:val="1D1B11"/>
        </w:rPr>
        <w:t>Какие из перечисленных процессов происходят в желудке?</w:t>
      </w:r>
    </w:p>
    <w:p w:rsidR="004F3E28" w:rsidRDefault="004F3E28" w:rsidP="00203609">
      <w:pPr>
        <w:pStyle w:val="a7"/>
        <w:numPr>
          <w:ilvl w:val="0"/>
          <w:numId w:val="82"/>
        </w:numPr>
        <w:tabs>
          <w:tab w:val="left" w:pos="1126"/>
        </w:tabs>
        <w:ind w:firstLine="720"/>
      </w:pPr>
      <w:r>
        <w:rPr>
          <w:color w:val="1D1B11"/>
        </w:rPr>
        <w:t>расщепление белков, всасывание воды и минеральных солей, образование пепсина</w:t>
      </w:r>
    </w:p>
    <w:p w:rsidR="004F3E28" w:rsidRDefault="004F3E28" w:rsidP="00203609">
      <w:pPr>
        <w:pStyle w:val="a7"/>
        <w:numPr>
          <w:ilvl w:val="0"/>
          <w:numId w:val="82"/>
        </w:numPr>
        <w:tabs>
          <w:tab w:val="left" w:pos="1146"/>
        </w:tabs>
        <w:ind w:firstLine="720"/>
      </w:pPr>
      <w:r>
        <w:rPr>
          <w:color w:val="1D1B11"/>
        </w:rPr>
        <w:t>всасывание жиров, расщепление углеводов и минеральных веществ</w:t>
      </w:r>
    </w:p>
    <w:p w:rsidR="004F3E28" w:rsidRDefault="004F3E28" w:rsidP="00203609">
      <w:pPr>
        <w:pStyle w:val="a7"/>
        <w:numPr>
          <w:ilvl w:val="0"/>
          <w:numId w:val="82"/>
        </w:numPr>
        <w:tabs>
          <w:tab w:val="left" w:pos="1136"/>
        </w:tabs>
        <w:ind w:firstLine="720"/>
      </w:pPr>
      <w:r>
        <w:rPr>
          <w:color w:val="1D1B11"/>
        </w:rPr>
        <w:t>всасывание белков, расщепление жиров, образование сока поджелудочной железы.</w:t>
      </w:r>
    </w:p>
    <w:p w:rsidR="004F3E28" w:rsidRDefault="004F3E28" w:rsidP="00203609">
      <w:pPr>
        <w:pStyle w:val="a7"/>
        <w:numPr>
          <w:ilvl w:val="0"/>
          <w:numId w:val="82"/>
        </w:numPr>
        <w:tabs>
          <w:tab w:val="left" w:pos="1146"/>
        </w:tabs>
        <w:ind w:firstLine="720"/>
      </w:pPr>
      <w:r>
        <w:rPr>
          <w:color w:val="1D1B11"/>
        </w:rPr>
        <w:t>расщепление и всасывание углеводов, синтез новых белков</w:t>
      </w:r>
    </w:p>
    <w:p w:rsidR="004F3E28" w:rsidRDefault="004F3E28" w:rsidP="00203609">
      <w:pPr>
        <w:pStyle w:val="20"/>
        <w:numPr>
          <w:ilvl w:val="0"/>
          <w:numId w:val="75"/>
        </w:numPr>
        <w:tabs>
          <w:tab w:val="left" w:pos="1232"/>
        </w:tabs>
      </w:pPr>
      <w:r>
        <w:rPr>
          <w:color w:val="1D1B11"/>
        </w:rPr>
        <w:t>Какую функцию обеспечивают кишечные ворсинки?</w:t>
      </w:r>
    </w:p>
    <w:p w:rsidR="004F3E28" w:rsidRDefault="004F3E28" w:rsidP="00203609">
      <w:pPr>
        <w:pStyle w:val="a7"/>
        <w:numPr>
          <w:ilvl w:val="0"/>
          <w:numId w:val="83"/>
        </w:numPr>
        <w:tabs>
          <w:tab w:val="left" w:pos="1165"/>
        </w:tabs>
        <w:ind w:firstLine="720"/>
      </w:pPr>
      <w:r>
        <w:rPr>
          <w:color w:val="1D1B11"/>
        </w:rPr>
        <w:t>участвуют в образовании собственных витаминов</w:t>
      </w:r>
    </w:p>
    <w:p w:rsidR="004F3E28" w:rsidRDefault="004F3E28" w:rsidP="004F3E28">
      <w:pPr>
        <w:pStyle w:val="a7"/>
        <w:ind w:firstLine="720"/>
      </w:pPr>
      <w:r>
        <w:rPr>
          <w:color w:val="1D1B11"/>
        </w:rPr>
        <w:t>Б. усиливают движение кишечника во время переваривания</w:t>
      </w:r>
    </w:p>
    <w:p w:rsidR="004F3E28" w:rsidRDefault="004F3E28" w:rsidP="00203609">
      <w:pPr>
        <w:pStyle w:val="a7"/>
        <w:numPr>
          <w:ilvl w:val="0"/>
          <w:numId w:val="83"/>
        </w:numPr>
        <w:tabs>
          <w:tab w:val="left" w:pos="1165"/>
        </w:tabs>
        <w:ind w:firstLine="720"/>
      </w:pPr>
      <w:r>
        <w:rPr>
          <w:color w:val="1D1B11"/>
        </w:rPr>
        <w:t>увеличивают поверхность соприкосновения с веществами</w:t>
      </w:r>
    </w:p>
    <w:p w:rsidR="004F3E28" w:rsidRDefault="004F3E28" w:rsidP="004F3E28">
      <w:pPr>
        <w:pStyle w:val="a7"/>
        <w:ind w:firstLine="720"/>
      </w:pPr>
      <w:r>
        <w:rPr>
          <w:color w:val="1D1B11"/>
        </w:rPr>
        <w:t>Г. нейтрализуют поступающие с пищей яды</w:t>
      </w:r>
    </w:p>
    <w:p w:rsidR="004F3E28" w:rsidRDefault="004F3E28" w:rsidP="00203609">
      <w:pPr>
        <w:pStyle w:val="20"/>
        <w:numPr>
          <w:ilvl w:val="0"/>
          <w:numId w:val="75"/>
        </w:numPr>
        <w:tabs>
          <w:tab w:val="left" w:pos="1232"/>
        </w:tabs>
      </w:pPr>
      <w:r>
        <w:rPr>
          <w:color w:val="1D1B11"/>
        </w:rPr>
        <w:t>Для профилактики попадания гельминтов в организм человека необходимо</w:t>
      </w:r>
    </w:p>
    <w:p w:rsidR="004F3E28" w:rsidRDefault="004F3E28" w:rsidP="00203609">
      <w:pPr>
        <w:pStyle w:val="a7"/>
        <w:numPr>
          <w:ilvl w:val="0"/>
          <w:numId w:val="84"/>
        </w:numPr>
        <w:tabs>
          <w:tab w:val="left" w:pos="1165"/>
        </w:tabs>
        <w:ind w:firstLine="720"/>
      </w:pPr>
      <w:r>
        <w:rPr>
          <w:color w:val="1D1B11"/>
        </w:rPr>
        <w:t>соблюдать личную гигиену, гигиену питания</w:t>
      </w:r>
    </w:p>
    <w:p w:rsidR="004F3E28" w:rsidRDefault="004F3E28" w:rsidP="004F3E28">
      <w:pPr>
        <w:pStyle w:val="a7"/>
        <w:ind w:firstLine="720"/>
      </w:pPr>
      <w:r>
        <w:rPr>
          <w:color w:val="1D1B11"/>
        </w:rPr>
        <w:t>Б. использовать дробное питание</w:t>
      </w:r>
    </w:p>
    <w:p w:rsidR="004F3E28" w:rsidRDefault="004F3E28" w:rsidP="00203609">
      <w:pPr>
        <w:pStyle w:val="a7"/>
        <w:numPr>
          <w:ilvl w:val="0"/>
          <w:numId w:val="84"/>
        </w:numPr>
        <w:tabs>
          <w:tab w:val="left" w:pos="1165"/>
        </w:tabs>
        <w:ind w:firstLine="720"/>
      </w:pPr>
      <w:r>
        <w:rPr>
          <w:color w:val="1D1B11"/>
        </w:rPr>
        <w:t>тщательно пережёвывать пищу</w:t>
      </w:r>
    </w:p>
    <w:p w:rsidR="004F3E28" w:rsidRDefault="004F3E28" w:rsidP="004F3E28">
      <w:pPr>
        <w:pStyle w:val="a7"/>
        <w:spacing w:after="360"/>
        <w:ind w:firstLine="720"/>
        <w:jc w:val="both"/>
        <w:rPr>
          <w:color w:val="1D1B11"/>
        </w:rPr>
      </w:pPr>
      <w:r>
        <w:rPr>
          <w:color w:val="1D1B11"/>
        </w:rPr>
        <w:t>Г. исключить острые блюда</w:t>
      </w:r>
    </w:p>
    <w:p w:rsidR="004F3E28" w:rsidRDefault="004F3E28" w:rsidP="004F3E28">
      <w:pPr>
        <w:pStyle w:val="20"/>
        <w:jc w:val="center"/>
      </w:pPr>
      <w:r>
        <w:rPr>
          <w:color w:val="1D1B11"/>
        </w:rPr>
        <w:t>Вариант 2</w:t>
      </w:r>
    </w:p>
    <w:p w:rsidR="004F3E28" w:rsidRDefault="004F3E28" w:rsidP="00203609">
      <w:pPr>
        <w:pStyle w:val="20"/>
        <w:numPr>
          <w:ilvl w:val="0"/>
          <w:numId w:val="85"/>
        </w:numPr>
        <w:tabs>
          <w:tab w:val="left" w:pos="1102"/>
        </w:tabs>
      </w:pPr>
      <w:r>
        <w:rPr>
          <w:color w:val="1D1B11"/>
        </w:rPr>
        <w:t>Химическая обработка пищи - это</w:t>
      </w:r>
    </w:p>
    <w:p w:rsidR="004F3E28" w:rsidRDefault="004F3E28" w:rsidP="00203609">
      <w:pPr>
        <w:pStyle w:val="a7"/>
        <w:numPr>
          <w:ilvl w:val="0"/>
          <w:numId w:val="86"/>
        </w:numPr>
        <w:tabs>
          <w:tab w:val="left" w:pos="1165"/>
        </w:tabs>
        <w:ind w:firstLine="720"/>
      </w:pPr>
      <w:r>
        <w:rPr>
          <w:color w:val="1D1B11"/>
        </w:rPr>
        <w:t>расщепление веществ</w:t>
      </w:r>
    </w:p>
    <w:p w:rsidR="004F3E28" w:rsidRDefault="004F3E28" w:rsidP="004F3E28">
      <w:pPr>
        <w:pStyle w:val="a7"/>
        <w:ind w:firstLine="720"/>
      </w:pPr>
      <w:r>
        <w:rPr>
          <w:color w:val="1D1B11"/>
        </w:rPr>
        <w:t>Б. измельчение веществ</w:t>
      </w:r>
    </w:p>
    <w:p w:rsidR="004F3E28" w:rsidRDefault="004F3E28" w:rsidP="00203609">
      <w:pPr>
        <w:pStyle w:val="a7"/>
        <w:numPr>
          <w:ilvl w:val="0"/>
          <w:numId w:val="86"/>
        </w:numPr>
        <w:tabs>
          <w:tab w:val="left" w:pos="1165"/>
        </w:tabs>
        <w:ind w:firstLine="720"/>
      </w:pPr>
      <w:r>
        <w:rPr>
          <w:color w:val="1D1B11"/>
        </w:rPr>
        <w:t>всасывание веществ</w:t>
      </w:r>
    </w:p>
    <w:p w:rsidR="004F3E28" w:rsidRDefault="004F3E28" w:rsidP="004F3E28">
      <w:pPr>
        <w:pStyle w:val="a7"/>
        <w:ind w:firstLine="720"/>
      </w:pPr>
      <w:r>
        <w:rPr>
          <w:color w:val="1D1B11"/>
        </w:rPr>
        <w:t>Г. удаление непереваренных остатков</w:t>
      </w:r>
    </w:p>
    <w:p w:rsidR="004F3E28" w:rsidRDefault="004F3E28" w:rsidP="00203609">
      <w:pPr>
        <w:pStyle w:val="20"/>
        <w:numPr>
          <w:ilvl w:val="0"/>
          <w:numId w:val="85"/>
        </w:numPr>
        <w:tabs>
          <w:tab w:val="left" w:pos="1112"/>
        </w:tabs>
      </w:pPr>
      <w:r>
        <w:rPr>
          <w:color w:val="1D1B11"/>
        </w:rPr>
        <w:t>К пищеварительным железам относится</w:t>
      </w:r>
    </w:p>
    <w:p w:rsidR="004F3E28" w:rsidRDefault="004F3E28" w:rsidP="00203609">
      <w:pPr>
        <w:pStyle w:val="a7"/>
        <w:numPr>
          <w:ilvl w:val="0"/>
          <w:numId w:val="87"/>
        </w:numPr>
        <w:tabs>
          <w:tab w:val="left" w:pos="1165"/>
        </w:tabs>
        <w:ind w:firstLine="720"/>
      </w:pPr>
      <w:r>
        <w:rPr>
          <w:color w:val="1D1B11"/>
        </w:rPr>
        <w:t>слюнные железы</w:t>
      </w:r>
    </w:p>
    <w:p w:rsidR="004F3E28" w:rsidRDefault="004F3E28" w:rsidP="004F3E28">
      <w:pPr>
        <w:pStyle w:val="a7"/>
        <w:ind w:firstLine="720"/>
      </w:pPr>
      <w:r>
        <w:rPr>
          <w:color w:val="1D1B11"/>
        </w:rPr>
        <w:t>Б. слюнные железы, железы желудка</w:t>
      </w:r>
    </w:p>
    <w:p w:rsidR="004F3E28" w:rsidRDefault="004F3E28" w:rsidP="00203609">
      <w:pPr>
        <w:pStyle w:val="a7"/>
        <w:numPr>
          <w:ilvl w:val="0"/>
          <w:numId w:val="87"/>
        </w:numPr>
        <w:tabs>
          <w:tab w:val="left" w:pos="1165"/>
        </w:tabs>
        <w:ind w:firstLine="720"/>
      </w:pPr>
      <w:r>
        <w:rPr>
          <w:color w:val="1D1B11"/>
        </w:rPr>
        <w:t>слюнные железы, железы желудка, печень</w:t>
      </w:r>
    </w:p>
    <w:p w:rsidR="004F3E28" w:rsidRDefault="004F3E28" w:rsidP="004F3E28">
      <w:pPr>
        <w:pStyle w:val="a7"/>
        <w:ind w:firstLine="720"/>
      </w:pPr>
      <w:r>
        <w:rPr>
          <w:color w:val="1D1B11"/>
        </w:rPr>
        <w:t>Г. слюнные железы, железы желудка, печень, аппендикс</w:t>
      </w:r>
    </w:p>
    <w:p w:rsidR="004F3E28" w:rsidRDefault="004F3E28" w:rsidP="00203609">
      <w:pPr>
        <w:pStyle w:val="a7"/>
        <w:numPr>
          <w:ilvl w:val="0"/>
          <w:numId w:val="85"/>
        </w:numPr>
        <w:tabs>
          <w:tab w:val="left" w:pos="1102"/>
        </w:tabs>
        <w:ind w:firstLine="720"/>
      </w:pPr>
      <w:r>
        <w:rPr>
          <w:b/>
          <w:bCs/>
          <w:color w:val="1D1B11"/>
        </w:rPr>
        <w:lastRenderedPageBreak/>
        <w:t>Установите последовательность отделов пищеварительного канала у человека</w:t>
      </w:r>
    </w:p>
    <w:p w:rsidR="00D15613" w:rsidRDefault="00D15613" w:rsidP="00203609">
      <w:pPr>
        <w:pStyle w:val="a7"/>
        <w:framePr w:w="10104" w:h="14458" w:hRule="exact" w:wrap="none" w:vAnchor="page" w:hAnchor="page" w:x="976" w:y="946"/>
        <w:numPr>
          <w:ilvl w:val="0"/>
          <w:numId w:val="88"/>
        </w:numPr>
        <w:tabs>
          <w:tab w:val="left" w:pos="1117"/>
        </w:tabs>
        <w:ind w:right="5856" w:firstLine="720"/>
        <w:jc w:val="both"/>
      </w:pPr>
      <w:r>
        <w:rPr>
          <w:color w:val="1D1B11"/>
        </w:rPr>
        <w:t>пищевод</w:t>
      </w:r>
      <w:r>
        <w:rPr>
          <w:color w:val="1D1B11"/>
          <w:lang w:val="en-US"/>
        </w:rPr>
        <w:t xml:space="preserve">  4) </w:t>
      </w:r>
      <w:r>
        <w:rPr>
          <w:color w:val="1D1B11"/>
        </w:rPr>
        <w:t>тонкая кишка</w:t>
      </w:r>
    </w:p>
    <w:p w:rsidR="00D15613" w:rsidRDefault="00D15613" w:rsidP="00203609">
      <w:pPr>
        <w:pStyle w:val="a7"/>
        <w:framePr w:w="10104" w:h="14458" w:hRule="exact" w:wrap="none" w:vAnchor="page" w:hAnchor="page" w:x="976" w:y="946"/>
        <w:numPr>
          <w:ilvl w:val="0"/>
          <w:numId w:val="88"/>
        </w:numPr>
        <w:tabs>
          <w:tab w:val="left" w:pos="1146"/>
        </w:tabs>
        <w:ind w:right="5856" w:firstLine="720"/>
        <w:jc w:val="both"/>
      </w:pPr>
      <w:bookmarkStart w:id="379" w:name="bookmark486"/>
      <w:bookmarkEnd w:id="379"/>
      <w:r>
        <w:rPr>
          <w:color w:val="1D1B11"/>
        </w:rPr>
        <w:t>желудок  5) глотка</w:t>
      </w:r>
    </w:p>
    <w:p w:rsidR="00D15613" w:rsidRDefault="00D15613" w:rsidP="00203609">
      <w:pPr>
        <w:pStyle w:val="a7"/>
        <w:framePr w:w="10104" w:h="14458" w:hRule="exact" w:wrap="none" w:vAnchor="page" w:hAnchor="page" w:x="976" w:y="946"/>
        <w:numPr>
          <w:ilvl w:val="0"/>
          <w:numId w:val="88"/>
        </w:numPr>
        <w:tabs>
          <w:tab w:val="left" w:pos="1146"/>
        </w:tabs>
        <w:ind w:firstLine="720"/>
      </w:pPr>
      <w:bookmarkStart w:id="380" w:name="bookmark487"/>
      <w:bookmarkEnd w:id="380"/>
      <w:r>
        <w:rPr>
          <w:color w:val="1D1B11"/>
        </w:rPr>
        <w:t>ротовая полость 6) толстая кишка</w:t>
      </w:r>
    </w:p>
    <w:p w:rsidR="00D15613" w:rsidRDefault="00D15613" w:rsidP="00203609">
      <w:pPr>
        <w:pStyle w:val="20"/>
        <w:framePr w:w="10104" w:h="14458" w:hRule="exact" w:wrap="none" w:vAnchor="page" w:hAnchor="page" w:x="976" w:y="946"/>
        <w:numPr>
          <w:ilvl w:val="0"/>
          <w:numId w:val="85"/>
        </w:numPr>
        <w:tabs>
          <w:tab w:val="left" w:pos="1107"/>
        </w:tabs>
      </w:pPr>
      <w:bookmarkStart w:id="381" w:name="bookmark490"/>
      <w:bookmarkStart w:id="382" w:name="bookmark488"/>
      <w:bookmarkStart w:id="383" w:name="bookmark489"/>
      <w:bookmarkStart w:id="384" w:name="bookmark491"/>
      <w:bookmarkEnd w:id="381"/>
      <w:r>
        <w:rPr>
          <w:color w:val="1D1B11"/>
        </w:rPr>
        <w:t>Внешнее строение зубов</w:t>
      </w:r>
      <w:bookmarkEnd w:id="382"/>
      <w:bookmarkEnd w:id="383"/>
      <w:bookmarkEnd w:id="384"/>
    </w:p>
    <w:p w:rsidR="00D15613" w:rsidRDefault="00D15613" w:rsidP="00203609">
      <w:pPr>
        <w:pStyle w:val="a7"/>
        <w:framePr w:w="10104" w:h="14458" w:hRule="exact" w:wrap="none" w:vAnchor="page" w:hAnchor="page" w:x="976" w:y="946"/>
        <w:numPr>
          <w:ilvl w:val="0"/>
          <w:numId w:val="89"/>
        </w:numPr>
        <w:tabs>
          <w:tab w:val="left" w:pos="1165"/>
        </w:tabs>
        <w:ind w:right="5856" w:firstLine="720"/>
        <w:jc w:val="both"/>
      </w:pPr>
      <w:bookmarkStart w:id="385" w:name="bookmark492"/>
      <w:bookmarkEnd w:id="385"/>
      <w:r>
        <w:rPr>
          <w:color w:val="1D1B11"/>
        </w:rPr>
        <w:t>коронка</w:t>
      </w:r>
    </w:p>
    <w:p w:rsidR="00D15613" w:rsidRDefault="00D15613" w:rsidP="00D15613">
      <w:pPr>
        <w:pStyle w:val="a7"/>
        <w:framePr w:w="10104" w:h="14458" w:hRule="exact" w:wrap="none" w:vAnchor="page" w:hAnchor="page" w:x="976" w:y="946"/>
        <w:ind w:firstLine="720"/>
      </w:pPr>
      <w:r>
        <w:rPr>
          <w:color w:val="1D1B11"/>
        </w:rPr>
        <w:t>Б. коронка, шейка</w:t>
      </w:r>
    </w:p>
    <w:p w:rsidR="00D15613" w:rsidRDefault="00D15613" w:rsidP="00203609">
      <w:pPr>
        <w:pStyle w:val="a7"/>
        <w:framePr w:w="10104" w:h="14458" w:hRule="exact" w:wrap="none" w:vAnchor="page" w:hAnchor="page" w:x="976" w:y="946"/>
        <w:numPr>
          <w:ilvl w:val="0"/>
          <w:numId w:val="89"/>
        </w:numPr>
        <w:tabs>
          <w:tab w:val="left" w:pos="1165"/>
        </w:tabs>
        <w:ind w:firstLine="720"/>
      </w:pPr>
      <w:bookmarkStart w:id="386" w:name="bookmark493"/>
      <w:bookmarkEnd w:id="386"/>
      <w:r>
        <w:rPr>
          <w:color w:val="1D1B11"/>
        </w:rPr>
        <w:t>коронка, шейка, корень</w:t>
      </w:r>
    </w:p>
    <w:p w:rsidR="00D15613" w:rsidRDefault="00D15613" w:rsidP="00D15613">
      <w:pPr>
        <w:pStyle w:val="a7"/>
        <w:framePr w:w="10104" w:h="14458" w:hRule="exact" w:wrap="none" w:vAnchor="page" w:hAnchor="page" w:x="976" w:y="946"/>
        <w:ind w:firstLine="720"/>
      </w:pPr>
      <w:r>
        <w:rPr>
          <w:color w:val="1D1B11"/>
        </w:rPr>
        <w:t>Г. коронка, шейка, корень, костная лунка</w:t>
      </w:r>
    </w:p>
    <w:p w:rsidR="00D15613" w:rsidRDefault="00D15613" w:rsidP="00203609">
      <w:pPr>
        <w:pStyle w:val="20"/>
        <w:framePr w:w="10104" w:h="14458" w:hRule="exact" w:wrap="none" w:vAnchor="page" w:hAnchor="page" w:x="976" w:y="946"/>
        <w:numPr>
          <w:ilvl w:val="0"/>
          <w:numId w:val="85"/>
        </w:numPr>
        <w:tabs>
          <w:tab w:val="left" w:pos="1098"/>
        </w:tabs>
        <w:ind w:left="5"/>
      </w:pPr>
      <w:bookmarkStart w:id="387" w:name="bookmark496"/>
      <w:bookmarkStart w:id="388" w:name="bookmark494"/>
      <w:bookmarkStart w:id="389" w:name="bookmark495"/>
      <w:bookmarkStart w:id="390" w:name="bookmark497"/>
      <w:bookmarkEnd w:id="387"/>
      <w:r>
        <w:rPr>
          <w:color w:val="1D1B11"/>
        </w:rPr>
        <w:t>Какие вещества непосредственно всасываются в кровь в тонком</w:t>
      </w:r>
      <w:r>
        <w:rPr>
          <w:color w:val="1D1B11"/>
        </w:rPr>
        <w:br/>
        <w:t>кишечнике?</w:t>
      </w:r>
      <w:bookmarkEnd w:id="388"/>
      <w:bookmarkEnd w:id="389"/>
      <w:bookmarkEnd w:id="390"/>
    </w:p>
    <w:p w:rsidR="00D15613" w:rsidRDefault="00D15613" w:rsidP="00203609">
      <w:pPr>
        <w:pStyle w:val="a7"/>
        <w:framePr w:w="10104" w:h="14458" w:hRule="exact" w:wrap="none" w:vAnchor="page" w:hAnchor="page" w:x="976" w:y="946"/>
        <w:numPr>
          <w:ilvl w:val="0"/>
          <w:numId w:val="90"/>
        </w:numPr>
        <w:tabs>
          <w:tab w:val="left" w:pos="1477"/>
          <w:tab w:val="left" w:pos="5837"/>
        </w:tabs>
        <w:ind w:left="1080" w:firstLine="0"/>
      </w:pPr>
      <w:bookmarkStart w:id="391" w:name="bookmark498"/>
      <w:bookmarkEnd w:id="391"/>
      <w:r>
        <w:rPr>
          <w:color w:val="1D1B11"/>
        </w:rPr>
        <w:t>клетчатка</w:t>
      </w:r>
      <w:r>
        <w:rPr>
          <w:color w:val="1D1B11"/>
        </w:rPr>
        <w:tab/>
        <w:t>3) аминокислоты</w:t>
      </w:r>
    </w:p>
    <w:p w:rsidR="00D15613" w:rsidRDefault="00D15613" w:rsidP="00203609">
      <w:pPr>
        <w:pStyle w:val="a7"/>
        <w:framePr w:w="10104" w:h="14458" w:hRule="exact" w:wrap="none" w:vAnchor="page" w:hAnchor="page" w:x="976" w:y="946"/>
        <w:numPr>
          <w:ilvl w:val="0"/>
          <w:numId w:val="90"/>
        </w:numPr>
        <w:tabs>
          <w:tab w:val="left" w:pos="1506"/>
          <w:tab w:val="left" w:pos="5837"/>
        </w:tabs>
        <w:ind w:left="1080" w:firstLine="0"/>
      </w:pPr>
      <w:bookmarkStart w:id="392" w:name="bookmark499"/>
      <w:bookmarkEnd w:id="392"/>
      <w:r>
        <w:rPr>
          <w:color w:val="1D1B11"/>
        </w:rPr>
        <w:t>жирные кислоты</w:t>
      </w:r>
      <w:r>
        <w:rPr>
          <w:color w:val="1D1B11"/>
        </w:rPr>
        <w:tab/>
        <w:t>4) нуклеиновые кислоты</w:t>
      </w:r>
    </w:p>
    <w:p w:rsidR="00D15613" w:rsidRDefault="00D15613" w:rsidP="00203609">
      <w:pPr>
        <w:pStyle w:val="20"/>
        <w:framePr w:w="10104" w:h="14458" w:hRule="exact" w:wrap="none" w:vAnchor="page" w:hAnchor="page" w:x="976" w:y="946"/>
        <w:numPr>
          <w:ilvl w:val="0"/>
          <w:numId w:val="85"/>
        </w:numPr>
        <w:tabs>
          <w:tab w:val="left" w:pos="1107"/>
        </w:tabs>
      </w:pPr>
      <w:bookmarkStart w:id="393" w:name="bookmark502"/>
      <w:bookmarkStart w:id="394" w:name="bookmark500"/>
      <w:bookmarkStart w:id="395" w:name="bookmark501"/>
      <w:bookmarkStart w:id="396" w:name="bookmark503"/>
      <w:bookmarkEnd w:id="393"/>
      <w:r>
        <w:rPr>
          <w:color w:val="1D1B11"/>
        </w:rPr>
        <w:t>Что является продуктом расщепления углеводов?</w:t>
      </w:r>
      <w:bookmarkEnd w:id="394"/>
      <w:bookmarkEnd w:id="395"/>
      <w:bookmarkEnd w:id="396"/>
    </w:p>
    <w:p w:rsidR="00D15613" w:rsidRDefault="00D15613" w:rsidP="00D15613">
      <w:pPr>
        <w:pStyle w:val="a7"/>
        <w:framePr w:w="10104" w:h="14458" w:hRule="exact" w:wrap="none" w:vAnchor="page" w:hAnchor="page" w:x="976" w:y="946"/>
        <w:tabs>
          <w:tab w:val="left" w:pos="5511"/>
          <w:tab w:val="right" w:pos="6800"/>
        </w:tabs>
        <w:ind w:firstLine="720"/>
      </w:pPr>
      <w:r>
        <w:rPr>
          <w:color w:val="1D1B11"/>
        </w:rPr>
        <w:t>А. глюкоза</w:t>
      </w:r>
      <w:r>
        <w:rPr>
          <w:color w:val="1D1B11"/>
        </w:rPr>
        <w:tab/>
        <w:t>В.</w:t>
      </w:r>
      <w:r>
        <w:rPr>
          <w:color w:val="1D1B11"/>
        </w:rPr>
        <w:tab/>
        <w:t>глицерин</w:t>
      </w:r>
    </w:p>
    <w:p w:rsidR="00D15613" w:rsidRDefault="00D15613" w:rsidP="00D15613">
      <w:pPr>
        <w:pStyle w:val="a7"/>
        <w:framePr w:w="10104" w:h="14458" w:hRule="exact" w:wrap="none" w:vAnchor="page" w:hAnchor="page" w:x="976" w:y="946"/>
        <w:tabs>
          <w:tab w:val="left" w:pos="5511"/>
          <w:tab w:val="right" w:pos="6800"/>
        </w:tabs>
        <w:ind w:firstLine="720"/>
      </w:pPr>
      <w:r>
        <w:rPr>
          <w:color w:val="1D1B11"/>
        </w:rPr>
        <w:t>Б. аминокислоты</w:t>
      </w:r>
      <w:r>
        <w:rPr>
          <w:color w:val="1D1B11"/>
        </w:rPr>
        <w:tab/>
        <w:t>Г.</w:t>
      </w:r>
      <w:r>
        <w:rPr>
          <w:color w:val="1D1B11"/>
        </w:rPr>
        <w:tab/>
        <w:t>инсулин</w:t>
      </w:r>
    </w:p>
    <w:p w:rsidR="00D15613" w:rsidRDefault="00D15613" w:rsidP="00203609">
      <w:pPr>
        <w:pStyle w:val="20"/>
        <w:framePr w:w="10104" w:h="14458" w:hRule="exact" w:wrap="none" w:vAnchor="page" w:hAnchor="page" w:x="976" w:y="946"/>
        <w:numPr>
          <w:ilvl w:val="0"/>
          <w:numId w:val="85"/>
        </w:numPr>
        <w:tabs>
          <w:tab w:val="left" w:pos="1107"/>
        </w:tabs>
      </w:pPr>
      <w:bookmarkStart w:id="397" w:name="bookmark506"/>
      <w:bookmarkStart w:id="398" w:name="bookmark504"/>
      <w:bookmarkStart w:id="399" w:name="bookmark505"/>
      <w:bookmarkStart w:id="400" w:name="bookmark507"/>
      <w:bookmarkEnd w:id="397"/>
      <w:r>
        <w:rPr>
          <w:color w:val="1D1B11"/>
        </w:rPr>
        <w:t>При помощи ферментов слюны происходит расщепление</w:t>
      </w:r>
      <w:bookmarkEnd w:id="398"/>
      <w:bookmarkEnd w:id="399"/>
      <w:bookmarkEnd w:id="400"/>
    </w:p>
    <w:p w:rsidR="00D15613" w:rsidRDefault="00D15613" w:rsidP="00D15613">
      <w:pPr>
        <w:pStyle w:val="a7"/>
        <w:framePr w:w="10104" w:h="14458" w:hRule="exact" w:wrap="none" w:vAnchor="page" w:hAnchor="page" w:x="976" w:y="946"/>
        <w:tabs>
          <w:tab w:val="left" w:pos="5511"/>
          <w:tab w:val="right" w:pos="6800"/>
        </w:tabs>
        <w:ind w:firstLine="720"/>
      </w:pPr>
      <w:r>
        <w:rPr>
          <w:color w:val="1D1B11"/>
        </w:rPr>
        <w:t>А. углеводов</w:t>
      </w:r>
      <w:r>
        <w:rPr>
          <w:color w:val="1D1B11"/>
        </w:rPr>
        <w:tab/>
        <w:t>В.</w:t>
      </w:r>
      <w:r>
        <w:rPr>
          <w:color w:val="1D1B11"/>
        </w:rPr>
        <w:tab/>
        <w:t>белков.</w:t>
      </w:r>
    </w:p>
    <w:p w:rsidR="00D15613" w:rsidRDefault="00D15613" w:rsidP="00D15613">
      <w:pPr>
        <w:pStyle w:val="a7"/>
        <w:framePr w:w="10104" w:h="14458" w:hRule="exact" w:wrap="none" w:vAnchor="page" w:hAnchor="page" w:x="976" w:y="946"/>
        <w:tabs>
          <w:tab w:val="left" w:pos="5511"/>
          <w:tab w:val="right" w:pos="8357"/>
        </w:tabs>
        <w:ind w:firstLine="720"/>
      </w:pPr>
      <w:r>
        <w:rPr>
          <w:color w:val="1D1B11"/>
        </w:rPr>
        <w:t>Б. жиров.</w:t>
      </w:r>
      <w:r>
        <w:rPr>
          <w:color w:val="1D1B11"/>
        </w:rPr>
        <w:tab/>
        <w:t>Г.</w:t>
      </w:r>
      <w:r>
        <w:rPr>
          <w:color w:val="1D1B11"/>
        </w:rPr>
        <w:tab/>
        <w:t>нуклеиновых кислот.</w:t>
      </w:r>
    </w:p>
    <w:p w:rsidR="00D15613" w:rsidRDefault="00D15613" w:rsidP="00203609">
      <w:pPr>
        <w:pStyle w:val="20"/>
        <w:framePr w:w="10104" w:h="14458" w:hRule="exact" w:wrap="none" w:vAnchor="page" w:hAnchor="page" w:x="976" w:y="946"/>
        <w:numPr>
          <w:ilvl w:val="0"/>
          <w:numId w:val="85"/>
        </w:numPr>
        <w:tabs>
          <w:tab w:val="left" w:pos="1107"/>
        </w:tabs>
      </w:pPr>
      <w:bookmarkStart w:id="401" w:name="bookmark510"/>
      <w:bookmarkStart w:id="402" w:name="bookmark508"/>
      <w:bookmarkStart w:id="403" w:name="bookmark509"/>
      <w:bookmarkStart w:id="404" w:name="bookmark511"/>
      <w:bookmarkEnd w:id="401"/>
      <w:r>
        <w:rPr>
          <w:color w:val="1D1B11"/>
        </w:rPr>
        <w:t>Найдите соответствие.</w:t>
      </w:r>
      <w:bookmarkEnd w:id="402"/>
      <w:bookmarkEnd w:id="403"/>
      <w:bookmarkEnd w:id="404"/>
    </w:p>
    <w:p w:rsidR="00D15613" w:rsidRDefault="00D15613" w:rsidP="00203609">
      <w:pPr>
        <w:pStyle w:val="a7"/>
        <w:framePr w:w="10104" w:h="14458" w:hRule="exact" w:wrap="none" w:vAnchor="page" w:hAnchor="page" w:x="976" w:y="946"/>
        <w:numPr>
          <w:ilvl w:val="0"/>
          <w:numId w:val="91"/>
        </w:numPr>
        <w:tabs>
          <w:tab w:val="left" w:pos="1082"/>
          <w:tab w:val="left" w:pos="3646"/>
        </w:tabs>
        <w:ind w:firstLine="720"/>
      </w:pPr>
      <w:bookmarkStart w:id="405" w:name="bookmark512"/>
      <w:bookmarkEnd w:id="405"/>
      <w:r>
        <w:rPr>
          <w:color w:val="1D1B11"/>
        </w:rPr>
        <w:t>Тонкий кишечник</w:t>
      </w:r>
      <w:r>
        <w:rPr>
          <w:color w:val="1D1B11"/>
        </w:rPr>
        <w:tab/>
        <w:t>А. Всасывание питательных веществ</w:t>
      </w:r>
    </w:p>
    <w:p w:rsidR="00D15613" w:rsidRDefault="00D15613" w:rsidP="00203609">
      <w:pPr>
        <w:pStyle w:val="a7"/>
        <w:framePr w:w="10104" w:h="14458" w:hRule="exact" w:wrap="none" w:vAnchor="page" w:hAnchor="page" w:x="976" w:y="946"/>
        <w:numPr>
          <w:ilvl w:val="0"/>
          <w:numId w:val="91"/>
        </w:numPr>
        <w:tabs>
          <w:tab w:val="left" w:pos="1102"/>
          <w:tab w:val="left" w:pos="3646"/>
        </w:tabs>
        <w:ind w:firstLine="720"/>
      </w:pPr>
      <w:bookmarkStart w:id="406" w:name="bookmark513"/>
      <w:bookmarkEnd w:id="406"/>
      <w:r>
        <w:rPr>
          <w:color w:val="1D1B11"/>
        </w:rPr>
        <w:t>Печень.</w:t>
      </w:r>
      <w:r>
        <w:rPr>
          <w:color w:val="1D1B11"/>
        </w:rPr>
        <w:tab/>
        <w:t>Б.Задерживание разрушенных эритроцитов</w:t>
      </w:r>
    </w:p>
    <w:p w:rsidR="00D15613" w:rsidRDefault="00D15613" w:rsidP="00D15613">
      <w:pPr>
        <w:pStyle w:val="a7"/>
        <w:framePr w:w="10104" w:h="14458" w:hRule="exact" w:wrap="none" w:vAnchor="page" w:hAnchor="page" w:x="976" w:y="946"/>
        <w:ind w:left="5" w:right="422" w:firstLine="0"/>
        <w:jc w:val="center"/>
      </w:pPr>
      <w:r>
        <w:rPr>
          <w:color w:val="1D1B11"/>
        </w:rPr>
        <w:t>В. Расщепление белка.</w:t>
      </w:r>
    </w:p>
    <w:p w:rsidR="00D15613" w:rsidRDefault="00D15613" w:rsidP="00D15613">
      <w:pPr>
        <w:pStyle w:val="a7"/>
        <w:framePr w:w="10104" w:h="14458" w:hRule="exact" w:wrap="none" w:vAnchor="page" w:hAnchor="page" w:x="976" w:y="946"/>
        <w:ind w:left="3700" w:firstLine="0"/>
      </w:pPr>
      <w:r>
        <w:rPr>
          <w:color w:val="1D1B11"/>
        </w:rPr>
        <w:t>Г. Обезвреживание вредных веществ</w:t>
      </w:r>
    </w:p>
    <w:p w:rsidR="00D15613" w:rsidRDefault="00D15613" w:rsidP="00D15613">
      <w:pPr>
        <w:pStyle w:val="a7"/>
        <w:framePr w:w="10104" w:h="14458" w:hRule="exact" w:wrap="none" w:vAnchor="page" w:hAnchor="page" w:x="976" w:y="946"/>
        <w:ind w:left="3700" w:firstLine="0"/>
      </w:pPr>
      <w:r>
        <w:rPr>
          <w:color w:val="1D1B11"/>
        </w:rPr>
        <w:t>Д. Синтез аминокислот.</w:t>
      </w:r>
    </w:p>
    <w:p w:rsidR="00D15613" w:rsidRDefault="00D15613" w:rsidP="00D15613">
      <w:pPr>
        <w:pStyle w:val="a7"/>
        <w:framePr w:w="10104" w:h="14458" w:hRule="exact" w:wrap="none" w:vAnchor="page" w:hAnchor="page" w:x="976" w:y="946"/>
        <w:ind w:left="3700" w:firstLine="0"/>
      </w:pPr>
      <w:r>
        <w:rPr>
          <w:color w:val="1D1B11"/>
        </w:rPr>
        <w:t>Е. Расщепление жиров.</w:t>
      </w:r>
    </w:p>
    <w:p w:rsidR="00D15613" w:rsidRDefault="00D15613" w:rsidP="00D15613">
      <w:pPr>
        <w:pStyle w:val="a7"/>
        <w:framePr w:w="10104" w:h="14458" w:hRule="exact" w:wrap="none" w:vAnchor="page" w:hAnchor="page" w:x="976" w:y="946"/>
        <w:ind w:left="3700" w:firstLine="0"/>
      </w:pPr>
      <w:r>
        <w:rPr>
          <w:color w:val="1D1B11"/>
        </w:rPr>
        <w:t>Ж. Поддерживания постоянства глюкозы в крови</w:t>
      </w:r>
    </w:p>
    <w:p w:rsidR="00D15613" w:rsidRDefault="00D15613" w:rsidP="00203609">
      <w:pPr>
        <w:pStyle w:val="20"/>
        <w:framePr w:w="10104" w:h="14458" w:hRule="exact" w:wrap="none" w:vAnchor="page" w:hAnchor="page" w:x="976" w:y="946"/>
        <w:numPr>
          <w:ilvl w:val="0"/>
          <w:numId w:val="92"/>
        </w:numPr>
        <w:tabs>
          <w:tab w:val="left" w:pos="1098"/>
        </w:tabs>
        <w:ind w:left="5"/>
      </w:pPr>
      <w:bookmarkStart w:id="407" w:name="bookmark516"/>
      <w:bookmarkStart w:id="408" w:name="bookmark514"/>
      <w:bookmarkStart w:id="409" w:name="bookmark515"/>
      <w:bookmarkStart w:id="410" w:name="bookmark517"/>
      <w:bookmarkEnd w:id="407"/>
      <w:r>
        <w:rPr>
          <w:color w:val="1D1B11"/>
        </w:rPr>
        <w:t>Уничтожение вредных бактерий при помощи соляной кислоты</w:t>
      </w:r>
      <w:r>
        <w:rPr>
          <w:color w:val="1D1B11"/>
        </w:rPr>
        <w:br/>
        <w:t>происходит в</w:t>
      </w:r>
      <w:bookmarkEnd w:id="408"/>
      <w:bookmarkEnd w:id="409"/>
      <w:bookmarkEnd w:id="410"/>
    </w:p>
    <w:p w:rsidR="00D15613" w:rsidRDefault="00D15613" w:rsidP="00D15613">
      <w:pPr>
        <w:pStyle w:val="a7"/>
        <w:framePr w:w="10104" w:h="14458" w:hRule="exact" w:wrap="none" w:vAnchor="page" w:hAnchor="page" w:x="976" w:y="946"/>
        <w:tabs>
          <w:tab w:val="left" w:pos="5511"/>
          <w:tab w:val="right" w:pos="7901"/>
        </w:tabs>
        <w:ind w:firstLine="720"/>
      </w:pPr>
      <w:r>
        <w:rPr>
          <w:color w:val="1D1B11"/>
        </w:rPr>
        <w:t>А. желудке</w:t>
      </w:r>
      <w:r>
        <w:rPr>
          <w:color w:val="1D1B11"/>
        </w:rPr>
        <w:tab/>
        <w:t>В.</w:t>
      </w:r>
      <w:r>
        <w:rPr>
          <w:color w:val="1D1B11"/>
        </w:rPr>
        <w:tab/>
        <w:t>ротовой полости</w:t>
      </w:r>
    </w:p>
    <w:p w:rsidR="00D15613" w:rsidRDefault="00D15613" w:rsidP="00D15613">
      <w:pPr>
        <w:pStyle w:val="a7"/>
        <w:framePr w:w="10104" w:h="14458" w:hRule="exact" w:wrap="none" w:vAnchor="page" w:hAnchor="page" w:x="976" w:y="946"/>
        <w:tabs>
          <w:tab w:val="left" w:pos="5511"/>
          <w:tab w:val="right" w:pos="7656"/>
        </w:tabs>
        <w:ind w:firstLine="720"/>
      </w:pPr>
      <w:r>
        <w:rPr>
          <w:color w:val="1D1B11"/>
        </w:rPr>
        <w:t>Б. тонкой кишке</w:t>
      </w:r>
      <w:r>
        <w:rPr>
          <w:color w:val="1D1B11"/>
        </w:rPr>
        <w:tab/>
        <w:t>Г.</w:t>
      </w:r>
      <w:r>
        <w:rPr>
          <w:color w:val="1D1B11"/>
        </w:rPr>
        <w:tab/>
        <w:t>толстой кишке.</w:t>
      </w:r>
    </w:p>
    <w:p w:rsidR="00D15613" w:rsidRDefault="00D15613" w:rsidP="00203609">
      <w:pPr>
        <w:pStyle w:val="20"/>
        <w:framePr w:w="10104" w:h="14458" w:hRule="exact" w:wrap="none" w:vAnchor="page" w:hAnchor="page" w:x="976" w:y="946"/>
        <w:numPr>
          <w:ilvl w:val="0"/>
          <w:numId w:val="92"/>
        </w:numPr>
        <w:tabs>
          <w:tab w:val="left" w:pos="1107"/>
        </w:tabs>
      </w:pPr>
      <w:bookmarkStart w:id="411" w:name="bookmark520"/>
      <w:bookmarkStart w:id="412" w:name="bookmark518"/>
      <w:bookmarkStart w:id="413" w:name="bookmark519"/>
      <w:bookmarkStart w:id="414" w:name="bookmark521"/>
      <w:bookmarkEnd w:id="411"/>
      <w:r>
        <w:rPr>
          <w:color w:val="1D1B11"/>
        </w:rPr>
        <w:t>Расщепление жиров активирует:</w:t>
      </w:r>
      <w:bookmarkEnd w:id="412"/>
      <w:bookmarkEnd w:id="413"/>
      <w:bookmarkEnd w:id="414"/>
    </w:p>
    <w:p w:rsidR="00D15613" w:rsidRDefault="00D15613" w:rsidP="00203609">
      <w:pPr>
        <w:pStyle w:val="a7"/>
        <w:framePr w:w="10104" w:h="14458" w:hRule="exact" w:wrap="none" w:vAnchor="page" w:hAnchor="page" w:x="976" w:y="946"/>
        <w:numPr>
          <w:ilvl w:val="0"/>
          <w:numId w:val="93"/>
        </w:numPr>
        <w:tabs>
          <w:tab w:val="left" w:pos="1117"/>
          <w:tab w:val="left" w:pos="5511"/>
          <w:tab w:val="right" w:pos="6800"/>
        </w:tabs>
        <w:ind w:firstLine="720"/>
      </w:pPr>
      <w:bookmarkStart w:id="415" w:name="bookmark522"/>
      <w:bookmarkEnd w:id="415"/>
      <w:r>
        <w:rPr>
          <w:color w:val="1D1B11"/>
        </w:rPr>
        <w:t>кишечный сок</w:t>
      </w:r>
      <w:r>
        <w:rPr>
          <w:color w:val="1D1B11"/>
        </w:rPr>
        <w:tab/>
        <w:t>3)</w:t>
      </w:r>
      <w:r>
        <w:rPr>
          <w:color w:val="1D1B11"/>
        </w:rPr>
        <w:tab/>
        <w:t>желчь</w:t>
      </w:r>
    </w:p>
    <w:p w:rsidR="00D15613" w:rsidRDefault="00D15613" w:rsidP="00203609">
      <w:pPr>
        <w:pStyle w:val="a7"/>
        <w:framePr w:w="10104" w:h="14458" w:hRule="exact" w:wrap="none" w:vAnchor="page" w:hAnchor="page" w:x="976" w:y="946"/>
        <w:numPr>
          <w:ilvl w:val="0"/>
          <w:numId w:val="93"/>
        </w:numPr>
        <w:tabs>
          <w:tab w:val="left" w:pos="1146"/>
          <w:tab w:val="left" w:pos="5511"/>
          <w:tab w:val="right" w:pos="7901"/>
        </w:tabs>
        <w:ind w:firstLine="720"/>
      </w:pPr>
      <w:bookmarkStart w:id="416" w:name="bookmark523"/>
      <w:bookmarkEnd w:id="416"/>
      <w:r>
        <w:rPr>
          <w:color w:val="1D1B11"/>
        </w:rPr>
        <w:t>панкреатический сок</w:t>
      </w:r>
      <w:r>
        <w:rPr>
          <w:color w:val="1D1B11"/>
        </w:rPr>
        <w:tab/>
        <w:t>4)</w:t>
      </w:r>
      <w:r>
        <w:rPr>
          <w:color w:val="1D1B11"/>
        </w:rPr>
        <w:tab/>
        <w:t>желудочный сок</w:t>
      </w:r>
    </w:p>
    <w:p w:rsidR="00D15613" w:rsidRDefault="00D15613" w:rsidP="00203609">
      <w:pPr>
        <w:pStyle w:val="20"/>
        <w:framePr w:w="10104" w:h="14458" w:hRule="exact" w:wrap="none" w:vAnchor="page" w:hAnchor="page" w:x="976" w:y="946"/>
        <w:numPr>
          <w:ilvl w:val="0"/>
          <w:numId w:val="1"/>
        </w:numPr>
        <w:tabs>
          <w:tab w:val="left" w:pos="1232"/>
        </w:tabs>
      </w:pPr>
      <w:bookmarkStart w:id="417" w:name="bookmark526"/>
      <w:bookmarkStart w:id="418" w:name="bookmark524"/>
      <w:bookmarkStart w:id="419" w:name="bookmark525"/>
      <w:bookmarkStart w:id="420" w:name="bookmark527"/>
      <w:bookmarkEnd w:id="417"/>
      <w:r>
        <w:rPr>
          <w:color w:val="1D1B11"/>
        </w:rPr>
        <w:t>Как называется последний отдел толстого кишечника?</w:t>
      </w:r>
      <w:bookmarkEnd w:id="418"/>
      <w:bookmarkEnd w:id="419"/>
      <w:bookmarkEnd w:id="420"/>
    </w:p>
    <w:p w:rsidR="00D15613" w:rsidRDefault="00D15613" w:rsidP="00D15613">
      <w:pPr>
        <w:pStyle w:val="a7"/>
        <w:framePr w:w="10104" w:h="14458" w:hRule="exact" w:wrap="none" w:vAnchor="page" w:hAnchor="page" w:x="976" w:y="946"/>
        <w:tabs>
          <w:tab w:val="left" w:pos="5511"/>
        </w:tabs>
        <w:ind w:firstLine="720"/>
      </w:pPr>
      <w:r>
        <w:rPr>
          <w:color w:val="1D1B11"/>
        </w:rPr>
        <w:t>А. прямая кишка</w:t>
      </w:r>
      <w:r>
        <w:rPr>
          <w:color w:val="1D1B11"/>
        </w:rPr>
        <w:tab/>
        <w:t>В. двенадцатиперстная кишка</w:t>
      </w:r>
    </w:p>
    <w:p w:rsidR="00D15613" w:rsidRDefault="00D15613" w:rsidP="00D15613">
      <w:pPr>
        <w:pStyle w:val="a7"/>
        <w:framePr w:w="10104" w:h="14458" w:hRule="exact" w:wrap="none" w:vAnchor="page" w:hAnchor="page" w:x="976" w:y="946"/>
        <w:tabs>
          <w:tab w:val="left" w:pos="5511"/>
        </w:tabs>
        <w:ind w:firstLine="720"/>
      </w:pPr>
      <w:r>
        <w:rPr>
          <w:color w:val="1D1B11"/>
        </w:rPr>
        <w:t>Б. желудок</w:t>
      </w:r>
      <w:r>
        <w:rPr>
          <w:color w:val="1D1B11"/>
        </w:rPr>
        <w:tab/>
        <w:t>Г. аппендикс</w:t>
      </w:r>
    </w:p>
    <w:p w:rsidR="00D15613" w:rsidRDefault="00D15613" w:rsidP="00203609">
      <w:pPr>
        <w:pStyle w:val="20"/>
        <w:framePr w:w="10104" w:h="14458" w:hRule="exact" w:wrap="none" w:vAnchor="page" w:hAnchor="page" w:x="976" w:y="946"/>
        <w:numPr>
          <w:ilvl w:val="0"/>
          <w:numId w:val="1"/>
        </w:numPr>
        <w:tabs>
          <w:tab w:val="left" w:pos="1232"/>
        </w:tabs>
      </w:pPr>
      <w:r>
        <w:rPr>
          <w:color w:val="1D1B11"/>
        </w:rPr>
        <w:t>Регулирование работы органов при помощи рефлексов</w:t>
      </w:r>
    </w:p>
    <w:p w:rsidR="00D15613" w:rsidRDefault="00D15613" w:rsidP="00D15613">
      <w:pPr>
        <w:pStyle w:val="20"/>
        <w:framePr w:w="10104" w:h="14458" w:hRule="exact" w:wrap="none" w:vAnchor="page" w:hAnchor="page" w:x="976" w:y="946"/>
        <w:tabs>
          <w:tab w:val="left" w:pos="1237"/>
        </w:tabs>
        <w:ind w:left="709" w:firstLine="0"/>
      </w:pPr>
      <w:bookmarkStart w:id="421" w:name="bookmark530"/>
      <w:bookmarkStart w:id="422" w:name="bookmark528"/>
      <w:bookmarkStart w:id="423" w:name="bookmark529"/>
      <w:bookmarkStart w:id="424" w:name="bookmark531"/>
      <w:bookmarkEnd w:id="421"/>
      <w:r>
        <w:rPr>
          <w:color w:val="1D1B11"/>
        </w:rPr>
        <w:t>происходит под действием</w:t>
      </w:r>
      <w:bookmarkEnd w:id="422"/>
      <w:bookmarkEnd w:id="423"/>
      <w:bookmarkEnd w:id="424"/>
    </w:p>
    <w:p w:rsidR="00D15613" w:rsidRDefault="00D15613" w:rsidP="00D15613">
      <w:pPr>
        <w:pStyle w:val="a7"/>
        <w:framePr w:w="10104" w:h="14458" w:hRule="exact" w:wrap="none" w:vAnchor="page" w:hAnchor="page" w:x="976" w:y="946"/>
        <w:spacing w:line="240" w:lineRule="auto"/>
        <w:ind w:left="709" w:firstLine="0"/>
      </w:pPr>
      <w:r>
        <w:rPr>
          <w:color w:val="1D1B11"/>
        </w:rPr>
        <w:t>А. нервной регуляции       Б. гуморальной регуляции</w:t>
      </w:r>
    </w:p>
    <w:p w:rsidR="00D15613" w:rsidRDefault="00D15613" w:rsidP="00D15613">
      <w:pPr>
        <w:pStyle w:val="a7"/>
        <w:framePr w:w="10104" w:h="14458" w:hRule="exact" w:wrap="none" w:vAnchor="page" w:hAnchor="page" w:x="976" w:y="946"/>
        <w:ind w:firstLine="720"/>
      </w:pPr>
    </w:p>
    <w:p w:rsidR="004F3E28" w:rsidRDefault="004F3E28" w:rsidP="004F3E28">
      <w:pPr>
        <w:pStyle w:val="a7"/>
        <w:spacing w:after="360"/>
        <w:ind w:firstLine="720"/>
        <w:jc w:val="both"/>
        <w:rPr>
          <w:color w:val="1D1B11"/>
        </w:rPr>
      </w:pPr>
    </w:p>
    <w:p w:rsidR="004F3E28" w:rsidRDefault="004F3E28" w:rsidP="004F3E28">
      <w:pPr>
        <w:pStyle w:val="a7"/>
        <w:spacing w:after="360"/>
        <w:ind w:firstLine="720"/>
        <w:jc w:val="both"/>
      </w:pPr>
    </w:p>
    <w:p w:rsidR="004F3E28" w:rsidRDefault="004F3E28" w:rsidP="004F3E28">
      <w:pPr>
        <w:pStyle w:val="a7"/>
        <w:ind w:firstLine="720"/>
        <w:rPr>
          <w:color w:val="1D1B11"/>
        </w:rPr>
      </w:pPr>
    </w:p>
    <w:p w:rsidR="004F3E28" w:rsidRDefault="004F3E28" w:rsidP="004F3E28">
      <w:pPr>
        <w:pStyle w:val="a7"/>
        <w:ind w:firstLine="720"/>
        <w:rPr>
          <w:color w:val="1D1B11"/>
        </w:rPr>
      </w:pPr>
    </w:p>
    <w:p w:rsidR="004F3E28" w:rsidRDefault="004F3E28" w:rsidP="004F3E28">
      <w:pPr>
        <w:pStyle w:val="a7"/>
        <w:ind w:firstLine="720"/>
      </w:pPr>
    </w:p>
    <w:p w:rsidR="00F96B68" w:rsidRDefault="00F96B68">
      <w:pPr>
        <w:spacing w:line="1" w:lineRule="exact"/>
        <w:sectPr w:rsidR="00F96B6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bookmarkStart w:id="425" w:name="bookmark370"/>
      <w:bookmarkEnd w:id="425"/>
    </w:p>
    <w:p w:rsidR="00D15613" w:rsidRDefault="00D15613" w:rsidP="00D15613">
      <w:pPr>
        <w:pStyle w:val="a7"/>
        <w:tabs>
          <w:tab w:val="left" w:pos="5537"/>
        </w:tabs>
        <w:ind w:firstLine="720"/>
      </w:pPr>
      <w:bookmarkStart w:id="426" w:name="bookmark398"/>
      <w:bookmarkStart w:id="427" w:name="bookmark420"/>
      <w:bookmarkStart w:id="428" w:name="bookmark429"/>
      <w:bookmarkEnd w:id="426"/>
      <w:bookmarkEnd w:id="427"/>
      <w:bookmarkEnd w:id="428"/>
      <w:r>
        <w:rPr>
          <w:color w:val="1D1B11"/>
        </w:rPr>
        <w:lastRenderedPageBreak/>
        <w:t>В. кровеносной регуляции</w:t>
      </w:r>
      <w:r>
        <w:rPr>
          <w:color w:val="1D1B11"/>
        </w:rPr>
        <w:tab/>
        <w:t>Г. дыхательной регуляции</w:t>
      </w:r>
    </w:p>
    <w:p w:rsidR="00D15613" w:rsidRDefault="00D15613" w:rsidP="00203609">
      <w:pPr>
        <w:pStyle w:val="20"/>
        <w:numPr>
          <w:ilvl w:val="0"/>
          <w:numId w:val="1"/>
        </w:numPr>
        <w:tabs>
          <w:tab w:val="left" w:pos="1232"/>
        </w:tabs>
      </w:pPr>
      <w:bookmarkStart w:id="429" w:name="bookmark534"/>
      <w:bookmarkStart w:id="430" w:name="bookmark532"/>
      <w:bookmarkStart w:id="431" w:name="bookmark533"/>
      <w:bookmarkStart w:id="432" w:name="bookmark535"/>
      <w:bookmarkEnd w:id="429"/>
      <w:r>
        <w:rPr>
          <w:color w:val="1D1B11"/>
        </w:rPr>
        <w:t>Какую функцию обеспечивают кишечные ворсинки?</w:t>
      </w:r>
      <w:bookmarkEnd w:id="430"/>
      <w:bookmarkEnd w:id="431"/>
      <w:bookmarkEnd w:id="432"/>
    </w:p>
    <w:p w:rsidR="00D15613" w:rsidRDefault="00D15613" w:rsidP="00203609">
      <w:pPr>
        <w:pStyle w:val="a7"/>
        <w:numPr>
          <w:ilvl w:val="0"/>
          <w:numId w:val="94"/>
        </w:numPr>
        <w:tabs>
          <w:tab w:val="left" w:pos="1165"/>
        </w:tabs>
        <w:ind w:firstLine="720"/>
      </w:pPr>
      <w:bookmarkStart w:id="433" w:name="bookmark536"/>
      <w:bookmarkEnd w:id="433"/>
      <w:r>
        <w:rPr>
          <w:color w:val="1D1B11"/>
        </w:rPr>
        <w:t>участвуют в образовании собственных витаминов</w:t>
      </w:r>
    </w:p>
    <w:p w:rsidR="00D15613" w:rsidRDefault="00D15613" w:rsidP="00D15613">
      <w:pPr>
        <w:pStyle w:val="a7"/>
        <w:ind w:firstLine="720"/>
      </w:pPr>
      <w:r>
        <w:rPr>
          <w:color w:val="1D1B11"/>
        </w:rPr>
        <w:t>Б. усиливают движение кишечника во время переваривания</w:t>
      </w:r>
    </w:p>
    <w:p w:rsidR="00D15613" w:rsidRDefault="00D15613" w:rsidP="00203609">
      <w:pPr>
        <w:pStyle w:val="a7"/>
        <w:numPr>
          <w:ilvl w:val="0"/>
          <w:numId w:val="94"/>
        </w:numPr>
        <w:tabs>
          <w:tab w:val="left" w:pos="1165"/>
        </w:tabs>
        <w:ind w:firstLine="720"/>
      </w:pPr>
      <w:bookmarkStart w:id="434" w:name="bookmark537"/>
      <w:bookmarkEnd w:id="434"/>
      <w:r>
        <w:rPr>
          <w:color w:val="1D1B11"/>
        </w:rPr>
        <w:t>увеличивают поверхность соприкосновения с веществами</w:t>
      </w:r>
    </w:p>
    <w:p w:rsidR="00D15613" w:rsidRDefault="00D15613" w:rsidP="00D15613">
      <w:pPr>
        <w:pStyle w:val="a7"/>
        <w:ind w:firstLine="720"/>
      </w:pPr>
      <w:r>
        <w:rPr>
          <w:color w:val="1D1B11"/>
        </w:rPr>
        <w:t>Г. нейтрализуют поступающие с пищей яды</w:t>
      </w:r>
    </w:p>
    <w:p w:rsidR="00D15613" w:rsidRDefault="00D15613" w:rsidP="00203609">
      <w:pPr>
        <w:pStyle w:val="20"/>
        <w:numPr>
          <w:ilvl w:val="0"/>
          <w:numId w:val="1"/>
        </w:numPr>
        <w:tabs>
          <w:tab w:val="left" w:pos="1232"/>
        </w:tabs>
      </w:pPr>
      <w:bookmarkStart w:id="435" w:name="bookmark540"/>
      <w:bookmarkStart w:id="436" w:name="bookmark538"/>
      <w:bookmarkStart w:id="437" w:name="bookmark539"/>
      <w:bookmarkStart w:id="438" w:name="bookmark541"/>
      <w:bookmarkEnd w:id="435"/>
      <w:r>
        <w:rPr>
          <w:color w:val="1D1B11"/>
        </w:rPr>
        <w:t>Какие из перечисленных процессов происходят в желудке?</w:t>
      </w:r>
      <w:bookmarkEnd w:id="436"/>
      <w:bookmarkEnd w:id="437"/>
      <w:bookmarkEnd w:id="438"/>
    </w:p>
    <w:p w:rsidR="00D15613" w:rsidRDefault="00D15613" w:rsidP="00203609">
      <w:pPr>
        <w:pStyle w:val="a7"/>
        <w:numPr>
          <w:ilvl w:val="0"/>
          <w:numId w:val="95"/>
        </w:numPr>
        <w:tabs>
          <w:tab w:val="left" w:pos="1117"/>
        </w:tabs>
        <w:ind w:firstLine="720"/>
      </w:pPr>
      <w:bookmarkStart w:id="439" w:name="bookmark542"/>
      <w:bookmarkEnd w:id="439"/>
      <w:r>
        <w:rPr>
          <w:color w:val="1D1B11"/>
        </w:rPr>
        <w:t>расщепление и всасывание углеводов, синтез новых белков</w:t>
      </w:r>
    </w:p>
    <w:p w:rsidR="00D15613" w:rsidRDefault="00D15613" w:rsidP="00203609">
      <w:pPr>
        <w:pStyle w:val="a7"/>
        <w:numPr>
          <w:ilvl w:val="0"/>
          <w:numId w:val="95"/>
        </w:numPr>
        <w:tabs>
          <w:tab w:val="left" w:pos="1146"/>
        </w:tabs>
        <w:ind w:firstLine="720"/>
      </w:pPr>
      <w:bookmarkStart w:id="440" w:name="bookmark543"/>
      <w:bookmarkEnd w:id="440"/>
      <w:r>
        <w:rPr>
          <w:color w:val="1D1B11"/>
        </w:rPr>
        <w:t>всасывание жиров, расщепление углеводов и минеральных веществ</w:t>
      </w:r>
    </w:p>
    <w:p w:rsidR="00D15613" w:rsidRDefault="00D15613" w:rsidP="00203609">
      <w:pPr>
        <w:pStyle w:val="a7"/>
        <w:numPr>
          <w:ilvl w:val="0"/>
          <w:numId w:val="95"/>
        </w:numPr>
        <w:tabs>
          <w:tab w:val="left" w:pos="1296"/>
          <w:tab w:val="left" w:pos="4121"/>
        </w:tabs>
        <w:ind w:firstLine="720"/>
      </w:pPr>
      <w:bookmarkStart w:id="441" w:name="bookmark544"/>
      <w:bookmarkEnd w:id="441"/>
      <w:r>
        <w:rPr>
          <w:color w:val="1D1B11"/>
        </w:rPr>
        <w:t>расщепление белков,</w:t>
      </w:r>
      <w:r>
        <w:rPr>
          <w:color w:val="1D1B11"/>
        </w:rPr>
        <w:tab/>
        <w:t>всасывание воды и минеральных солей,</w:t>
      </w:r>
    </w:p>
    <w:p w:rsidR="00D15613" w:rsidRDefault="00D15613" w:rsidP="00016510">
      <w:pPr>
        <w:pStyle w:val="a7"/>
        <w:ind w:left="709" w:firstLine="0"/>
      </w:pPr>
      <w:r>
        <w:rPr>
          <w:color w:val="1D1B11"/>
        </w:rPr>
        <w:t>образование пепсина</w:t>
      </w:r>
    </w:p>
    <w:p w:rsidR="00D15613" w:rsidRDefault="00D15613" w:rsidP="00203609">
      <w:pPr>
        <w:pStyle w:val="a7"/>
        <w:numPr>
          <w:ilvl w:val="0"/>
          <w:numId w:val="95"/>
        </w:numPr>
        <w:tabs>
          <w:tab w:val="left" w:pos="1296"/>
          <w:tab w:val="left" w:pos="2986"/>
          <w:tab w:val="left" w:pos="4121"/>
        </w:tabs>
        <w:ind w:firstLine="720"/>
      </w:pPr>
      <w:bookmarkStart w:id="442" w:name="bookmark545"/>
      <w:bookmarkEnd w:id="442"/>
      <w:r>
        <w:rPr>
          <w:color w:val="1D1B11"/>
        </w:rPr>
        <w:t>всасывание</w:t>
      </w:r>
      <w:r>
        <w:rPr>
          <w:color w:val="1D1B11"/>
        </w:rPr>
        <w:tab/>
        <w:t>белков,</w:t>
      </w:r>
      <w:r>
        <w:rPr>
          <w:color w:val="1D1B11"/>
        </w:rPr>
        <w:tab/>
        <w:t>расщепление жиров, образование сока</w:t>
      </w:r>
    </w:p>
    <w:p w:rsidR="00D15613" w:rsidRDefault="00D15613" w:rsidP="00016510">
      <w:pPr>
        <w:pStyle w:val="a7"/>
        <w:ind w:left="709" w:firstLine="0"/>
      </w:pPr>
      <w:r>
        <w:rPr>
          <w:color w:val="1D1B11"/>
        </w:rPr>
        <w:t>поджелудочной железы.</w:t>
      </w:r>
    </w:p>
    <w:p w:rsidR="00D15613" w:rsidRDefault="00D15613" w:rsidP="00203609">
      <w:pPr>
        <w:pStyle w:val="20"/>
        <w:numPr>
          <w:ilvl w:val="0"/>
          <w:numId w:val="1"/>
        </w:numPr>
        <w:tabs>
          <w:tab w:val="left" w:pos="1232"/>
        </w:tabs>
      </w:pPr>
      <w:bookmarkStart w:id="443" w:name="bookmark548"/>
      <w:bookmarkStart w:id="444" w:name="bookmark546"/>
      <w:bookmarkStart w:id="445" w:name="bookmark547"/>
      <w:bookmarkStart w:id="446" w:name="bookmark549"/>
      <w:bookmarkEnd w:id="443"/>
      <w:r>
        <w:rPr>
          <w:color w:val="1D1B11"/>
        </w:rPr>
        <w:t>К гигиене питания не относится</w:t>
      </w:r>
      <w:bookmarkEnd w:id="444"/>
      <w:bookmarkEnd w:id="445"/>
      <w:bookmarkEnd w:id="446"/>
    </w:p>
    <w:p w:rsidR="00D15613" w:rsidRDefault="00D15613" w:rsidP="00203609">
      <w:pPr>
        <w:pStyle w:val="a7"/>
        <w:numPr>
          <w:ilvl w:val="0"/>
          <w:numId w:val="96"/>
        </w:numPr>
        <w:tabs>
          <w:tab w:val="left" w:pos="1165"/>
        </w:tabs>
        <w:ind w:firstLine="720"/>
      </w:pPr>
      <w:bookmarkStart w:id="447" w:name="bookmark550"/>
      <w:bookmarkEnd w:id="447"/>
      <w:r>
        <w:rPr>
          <w:color w:val="1D1B11"/>
        </w:rPr>
        <w:t>соблюдение режима питания</w:t>
      </w:r>
    </w:p>
    <w:p w:rsidR="00D15613" w:rsidRDefault="00D15613" w:rsidP="00D15613">
      <w:pPr>
        <w:pStyle w:val="a7"/>
        <w:ind w:firstLine="720"/>
      </w:pPr>
      <w:r>
        <w:rPr>
          <w:color w:val="1D1B11"/>
        </w:rPr>
        <w:t>Б. употребление овощей, фруктов</w:t>
      </w:r>
    </w:p>
    <w:p w:rsidR="00D15613" w:rsidRDefault="00D15613" w:rsidP="00203609">
      <w:pPr>
        <w:pStyle w:val="a7"/>
        <w:numPr>
          <w:ilvl w:val="0"/>
          <w:numId w:val="96"/>
        </w:numPr>
        <w:tabs>
          <w:tab w:val="left" w:pos="1165"/>
        </w:tabs>
        <w:ind w:firstLine="720"/>
      </w:pPr>
      <w:bookmarkStart w:id="448" w:name="bookmark551"/>
      <w:bookmarkEnd w:id="448"/>
      <w:r>
        <w:rPr>
          <w:color w:val="1D1B11"/>
        </w:rPr>
        <w:t>питание преимущественно бутербродами</w:t>
      </w:r>
    </w:p>
    <w:p w:rsidR="00D15613" w:rsidRDefault="00D15613" w:rsidP="00D15613">
      <w:pPr>
        <w:pStyle w:val="a7"/>
        <w:spacing w:after="360"/>
        <w:ind w:firstLine="720"/>
        <w:rPr>
          <w:color w:val="1D1B11"/>
        </w:rPr>
      </w:pPr>
      <w:r>
        <w:rPr>
          <w:color w:val="1D1B11"/>
        </w:rPr>
        <w:t>Г. тщательное пережёвывание пищи</w:t>
      </w:r>
    </w:p>
    <w:p w:rsidR="00D15613" w:rsidRPr="00D15613" w:rsidRDefault="00D15613" w:rsidP="00D15613">
      <w:pPr>
        <w:pStyle w:val="a7"/>
        <w:spacing w:after="360"/>
        <w:ind w:firstLine="720"/>
        <w:jc w:val="center"/>
        <w:rPr>
          <w:b/>
          <w:color w:val="1D1B11"/>
        </w:rPr>
      </w:pPr>
      <w:r w:rsidRPr="00D15613">
        <w:rPr>
          <w:b/>
          <w:color w:val="1D1B11"/>
        </w:rPr>
        <w:t>Тема «Питание»</w:t>
      </w:r>
    </w:p>
    <w:p w:rsidR="00D15613" w:rsidRPr="0005593C" w:rsidRDefault="00D15613" w:rsidP="0005593C">
      <w:pPr>
        <w:widowControl/>
        <w:shd w:val="clear" w:color="auto" w:fill="FFFFFF"/>
        <w:spacing w:before="300" w:after="150"/>
        <w:ind w:left="709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1.Что такое рациональное питание?</w:t>
      </w:r>
    </w:p>
    <w:p w:rsidR="00D15613" w:rsidRPr="0005593C" w:rsidRDefault="00010156" w:rsidP="0005593C">
      <w:pPr>
        <w:widowControl/>
        <w:shd w:val="clear" w:color="auto" w:fill="FFFFFF"/>
        <w:ind w:left="709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1.</w:t>
      </w:r>
      <w:r w:rsidR="00D15613"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Разнообразное</w:t>
      </w:r>
    </w:p>
    <w:p w:rsidR="00D15613" w:rsidRPr="0005593C" w:rsidRDefault="00010156" w:rsidP="0005593C">
      <w:pPr>
        <w:widowControl/>
        <w:shd w:val="clear" w:color="auto" w:fill="FFFFFF"/>
        <w:ind w:left="709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2.</w:t>
      </w:r>
      <w:r w:rsidR="00D15613"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Учитывающее особенность человека</w:t>
      </w:r>
    </w:p>
    <w:p w:rsidR="00D15613" w:rsidRPr="0005593C" w:rsidRDefault="00010156" w:rsidP="0005593C">
      <w:pPr>
        <w:widowControl/>
        <w:shd w:val="clear" w:color="auto" w:fill="FFFFFF"/>
        <w:ind w:left="709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3.</w:t>
      </w:r>
      <w:r w:rsidR="00D15613"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Учитывающее возраст</w:t>
      </w:r>
    </w:p>
    <w:p w:rsidR="00D15613" w:rsidRPr="0005593C" w:rsidRDefault="00010156" w:rsidP="0005593C">
      <w:pPr>
        <w:widowControl/>
        <w:shd w:val="clear" w:color="auto" w:fill="FFFFFF"/>
        <w:ind w:left="709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4.</w:t>
      </w:r>
      <w:r w:rsidR="00D15613"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Учитывающее климат</w:t>
      </w:r>
    </w:p>
    <w:p w:rsidR="00D15613" w:rsidRPr="0005593C" w:rsidRDefault="00010156" w:rsidP="0005593C">
      <w:pPr>
        <w:widowControl/>
        <w:shd w:val="clear" w:color="auto" w:fill="FFFFFF"/>
        <w:ind w:left="709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5.</w:t>
      </w:r>
      <w:r w:rsidR="00D15613"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Все перечисленное</w:t>
      </w:r>
    </w:p>
    <w:p w:rsidR="00D15613" w:rsidRPr="0005593C" w:rsidRDefault="00D15613" w:rsidP="0005593C">
      <w:pPr>
        <w:widowControl/>
        <w:shd w:val="clear" w:color="auto" w:fill="FFFFFF"/>
        <w:spacing w:before="300" w:after="150"/>
        <w:ind w:left="709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2.Что значит рационально питаться?</w:t>
      </w:r>
    </w:p>
    <w:p w:rsidR="00D15613" w:rsidRPr="0005593C" w:rsidRDefault="00010156" w:rsidP="0005593C">
      <w:pPr>
        <w:widowControl/>
        <w:shd w:val="clear" w:color="auto" w:fill="FFFFFF"/>
        <w:ind w:left="709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1.</w:t>
      </w:r>
      <w:r w:rsidR="00D15613"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Получать питательные вещества с пищей в достаточном количестве и сочетании.</w:t>
      </w:r>
    </w:p>
    <w:p w:rsidR="00D15613" w:rsidRPr="0005593C" w:rsidRDefault="00010156" w:rsidP="0005593C">
      <w:pPr>
        <w:widowControl/>
        <w:shd w:val="clear" w:color="auto" w:fill="FFFFFF"/>
        <w:ind w:left="709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2.</w:t>
      </w:r>
      <w:r w:rsidR="00D15613"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Питаться в фастфуде.</w:t>
      </w:r>
    </w:p>
    <w:p w:rsidR="00D15613" w:rsidRPr="0005593C" w:rsidRDefault="00010156" w:rsidP="0005593C">
      <w:pPr>
        <w:widowControl/>
        <w:shd w:val="clear" w:color="auto" w:fill="FFFFFF"/>
        <w:ind w:left="709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3.</w:t>
      </w:r>
      <w:r w:rsidR="00D15613"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Питаться одной из группой продуктов (монодиета).</w:t>
      </w:r>
    </w:p>
    <w:p w:rsidR="00D15613" w:rsidRPr="0005593C" w:rsidRDefault="00D15613" w:rsidP="0005593C">
      <w:pPr>
        <w:widowControl/>
        <w:shd w:val="clear" w:color="auto" w:fill="FFFFFF"/>
        <w:spacing w:before="300" w:after="150"/>
        <w:ind w:left="709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3. В каких продуктах особенно много углеводов?</w:t>
      </w:r>
    </w:p>
    <w:p w:rsidR="00D15613" w:rsidRPr="0005593C" w:rsidRDefault="00010156" w:rsidP="0005593C">
      <w:pPr>
        <w:widowControl/>
        <w:shd w:val="clear" w:color="auto" w:fill="FFFFFF"/>
        <w:ind w:left="709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1.</w:t>
      </w:r>
      <w:r w:rsidR="00D15613"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В крупах и фруктах</w:t>
      </w:r>
    </w:p>
    <w:p w:rsidR="00D15613" w:rsidRPr="0005593C" w:rsidRDefault="00010156" w:rsidP="0005593C">
      <w:pPr>
        <w:widowControl/>
        <w:shd w:val="clear" w:color="auto" w:fill="FFFFFF"/>
        <w:ind w:left="709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2.</w:t>
      </w:r>
      <w:r w:rsidR="00D15613"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В мясе и овощах</w:t>
      </w:r>
    </w:p>
    <w:p w:rsidR="00D15613" w:rsidRPr="0005593C" w:rsidRDefault="00010156" w:rsidP="0005593C">
      <w:pPr>
        <w:widowControl/>
        <w:shd w:val="clear" w:color="auto" w:fill="FFFFFF"/>
        <w:ind w:left="709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3.</w:t>
      </w:r>
      <w:r w:rsidR="00D15613"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В молочных продуктах</w:t>
      </w:r>
    </w:p>
    <w:p w:rsidR="00D15613" w:rsidRPr="0005593C" w:rsidRDefault="00D15613" w:rsidP="0005593C">
      <w:pPr>
        <w:widowControl/>
        <w:shd w:val="clear" w:color="auto" w:fill="FFFFFF"/>
        <w:spacing w:before="300" w:after="150"/>
        <w:ind w:left="709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4. Что составляет 2/3 человеческого организма?</w:t>
      </w:r>
    </w:p>
    <w:p w:rsidR="00D15613" w:rsidRPr="0005593C" w:rsidRDefault="00010156" w:rsidP="0005593C">
      <w:pPr>
        <w:widowControl/>
        <w:shd w:val="clear" w:color="auto" w:fill="FFFFFF"/>
        <w:ind w:left="709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1.</w:t>
      </w:r>
      <w:r w:rsidR="00D15613"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Мышцы</w:t>
      </w:r>
    </w:p>
    <w:p w:rsidR="00D15613" w:rsidRPr="0005593C" w:rsidRDefault="00010156" w:rsidP="0005593C">
      <w:pPr>
        <w:widowControl/>
        <w:shd w:val="clear" w:color="auto" w:fill="FFFFFF"/>
        <w:ind w:left="709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2.</w:t>
      </w:r>
      <w:r w:rsidR="00D15613"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Кости</w:t>
      </w:r>
    </w:p>
    <w:p w:rsidR="00D15613" w:rsidRPr="0005593C" w:rsidRDefault="00010156" w:rsidP="0005593C">
      <w:pPr>
        <w:widowControl/>
        <w:shd w:val="clear" w:color="auto" w:fill="FFFFFF"/>
        <w:ind w:left="709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3.</w:t>
      </w:r>
      <w:r w:rsidR="00D15613"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Вода</w:t>
      </w:r>
    </w:p>
    <w:p w:rsidR="00D15613" w:rsidRPr="0005593C" w:rsidRDefault="00D15613" w:rsidP="0005593C">
      <w:pPr>
        <w:widowControl/>
        <w:shd w:val="clear" w:color="auto" w:fill="FFFFFF"/>
        <w:spacing w:before="300" w:after="150"/>
        <w:ind w:left="709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5. Что является основным строительным материалом клеток организма?</w:t>
      </w:r>
    </w:p>
    <w:p w:rsidR="00D15613" w:rsidRPr="0005593C" w:rsidRDefault="00010156" w:rsidP="00D15613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1.</w:t>
      </w:r>
      <w:r w:rsidR="00D15613"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Витамины</w:t>
      </w:r>
    </w:p>
    <w:p w:rsidR="00D15613" w:rsidRPr="0005593C" w:rsidRDefault="00010156" w:rsidP="00D15613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2.</w:t>
      </w:r>
      <w:r w:rsidR="00D15613"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Жиры</w:t>
      </w:r>
    </w:p>
    <w:p w:rsidR="00D15613" w:rsidRPr="0005593C" w:rsidRDefault="00010156" w:rsidP="00D15613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3.</w:t>
      </w:r>
      <w:r w:rsidR="00D15613"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Белки</w:t>
      </w:r>
    </w:p>
    <w:p w:rsidR="00D15613" w:rsidRPr="0005593C" w:rsidRDefault="00D15613" w:rsidP="00D15613">
      <w:pPr>
        <w:widowControl/>
        <w:shd w:val="clear" w:color="auto" w:fill="FFFFFF"/>
        <w:spacing w:before="300" w:after="150"/>
        <w:ind w:left="1276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6. Мешает ли усвоению полезных веществ из пищи просмотр телевизора или прослушивание радио во время еды?</w:t>
      </w:r>
    </w:p>
    <w:p w:rsidR="00D15613" w:rsidRPr="0005593C" w:rsidRDefault="00010156" w:rsidP="00D15613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1.</w:t>
      </w:r>
      <w:r w:rsidR="00D15613"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Да</w:t>
      </w:r>
    </w:p>
    <w:p w:rsidR="00D15613" w:rsidRPr="0005593C" w:rsidRDefault="00010156" w:rsidP="00D15613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2.</w:t>
      </w:r>
      <w:r w:rsidR="00D15613"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Нет</w:t>
      </w:r>
    </w:p>
    <w:p w:rsidR="00D15613" w:rsidRPr="0005593C" w:rsidRDefault="00D15613" w:rsidP="00D15613">
      <w:pPr>
        <w:widowControl/>
        <w:shd w:val="clear" w:color="auto" w:fill="FFFFFF"/>
        <w:spacing w:before="300" w:after="150"/>
        <w:ind w:left="1276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7. Полезно ли переедать?</w:t>
      </w:r>
    </w:p>
    <w:p w:rsidR="00D15613" w:rsidRPr="0005593C" w:rsidRDefault="00010156" w:rsidP="00D15613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1.</w:t>
      </w:r>
      <w:r w:rsidR="00D15613"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Да</w:t>
      </w:r>
    </w:p>
    <w:p w:rsidR="00D15613" w:rsidRPr="0005593C" w:rsidRDefault="00010156" w:rsidP="00D15613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2.</w:t>
      </w:r>
      <w:r w:rsidR="00D15613"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Нет</w:t>
      </w:r>
    </w:p>
    <w:p w:rsidR="00D15613" w:rsidRPr="0005593C" w:rsidRDefault="00D15613" w:rsidP="00D15613">
      <w:pPr>
        <w:widowControl/>
        <w:shd w:val="clear" w:color="auto" w:fill="FFFFFF"/>
        <w:spacing w:before="300" w:after="150"/>
        <w:ind w:left="1276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8. К чему приводит запивание водой или соками пищи?</w:t>
      </w:r>
    </w:p>
    <w:p w:rsidR="00D15613" w:rsidRPr="0005593C" w:rsidRDefault="00010156" w:rsidP="00D15613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1.</w:t>
      </w:r>
      <w:r w:rsidR="00D15613"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Ни к чему, оно полезно</w:t>
      </w:r>
    </w:p>
    <w:p w:rsidR="00D15613" w:rsidRPr="0005593C" w:rsidRDefault="00010156" w:rsidP="00D15613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2.</w:t>
      </w:r>
      <w:r w:rsidR="00D15613"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К ускорению процессов пищеварения</w:t>
      </w:r>
    </w:p>
    <w:p w:rsidR="00D15613" w:rsidRPr="0005593C" w:rsidRDefault="00010156" w:rsidP="00D15613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3.</w:t>
      </w:r>
      <w:r w:rsidR="00D15613"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К замедлению процессов пищеварения</w:t>
      </w:r>
    </w:p>
    <w:p w:rsidR="00D15613" w:rsidRPr="0005593C" w:rsidRDefault="00D15613" w:rsidP="00D15613">
      <w:pPr>
        <w:widowControl/>
        <w:shd w:val="clear" w:color="auto" w:fill="FFFFFF"/>
        <w:spacing w:before="300" w:after="150"/>
        <w:ind w:left="1276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9. Источником чего являются жиры?</w:t>
      </w:r>
    </w:p>
    <w:p w:rsidR="00D15613" w:rsidRPr="0005593C" w:rsidRDefault="00010156" w:rsidP="00D15613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1.</w:t>
      </w:r>
      <w:r w:rsidR="00D15613"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Воды</w:t>
      </w:r>
    </w:p>
    <w:p w:rsidR="00D15613" w:rsidRPr="0005593C" w:rsidRDefault="00010156" w:rsidP="00D15613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2.</w:t>
      </w:r>
      <w:r w:rsidR="00D15613"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Витаминов</w:t>
      </w:r>
    </w:p>
    <w:p w:rsidR="00D15613" w:rsidRPr="0005593C" w:rsidRDefault="00010156" w:rsidP="00D15613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3.</w:t>
      </w:r>
      <w:r w:rsidR="00D15613"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Энергии</w:t>
      </w:r>
    </w:p>
    <w:p w:rsidR="00D15613" w:rsidRPr="0005593C" w:rsidRDefault="00D15613" w:rsidP="00D15613">
      <w:pPr>
        <w:widowControl/>
        <w:shd w:val="clear" w:color="auto" w:fill="FFFFFF"/>
        <w:spacing w:before="300" w:after="150"/>
        <w:ind w:left="1276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10. Что является структурным компонентом зубов, мышц, клеток крови, костей?</w:t>
      </w:r>
    </w:p>
    <w:p w:rsidR="00D15613" w:rsidRPr="0005593C" w:rsidRDefault="00010156" w:rsidP="00D15613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1.</w:t>
      </w:r>
      <w:r w:rsidR="00D15613"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Витамины</w:t>
      </w:r>
    </w:p>
    <w:p w:rsidR="00D15613" w:rsidRPr="0005593C" w:rsidRDefault="00010156" w:rsidP="00D15613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2.</w:t>
      </w:r>
      <w:r w:rsidR="00D15613"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Минеральные вещества</w:t>
      </w:r>
    </w:p>
    <w:p w:rsidR="00D15613" w:rsidRPr="0005593C" w:rsidRDefault="00010156" w:rsidP="00D15613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3.</w:t>
      </w:r>
      <w:r w:rsidR="00D15613"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Углеводы</w:t>
      </w:r>
    </w:p>
    <w:p w:rsidR="00010156" w:rsidRPr="0005593C" w:rsidRDefault="00010156" w:rsidP="00D15613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10156" w:rsidRPr="0005593C" w:rsidRDefault="00010156" w:rsidP="00010156">
      <w:pPr>
        <w:widowControl/>
        <w:shd w:val="clear" w:color="auto" w:fill="FFFFFF"/>
        <w:ind w:left="1276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Тема «Кожные покровы и их возрастные особенности»</w:t>
      </w:r>
    </w:p>
    <w:p w:rsidR="00010156" w:rsidRPr="0005593C" w:rsidRDefault="00010156" w:rsidP="00D15613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1) Основные функции эпидермиса: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А) восприятие температуры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Б) предохранение от ударов, накопление жира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В) защита, образование новых клеток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2) Производные кожи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А) жировые клетки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Б) ногти и волосы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В) мышечные волокна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3) Кожа не осуществляет функцию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А) дыхания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Б) опоры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В) выделения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4) Жировые клетки находятся в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А) гиподерме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Б) дерме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В) эпидермисе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5) Угревая сыпь появляется у подростков из-за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А) недостатка витаминов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Б) усиления потоотделения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В) изменения состава сальных желез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6) Дерма образована тканью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А) эпителиальной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Б) соединительной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В) нервной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7) Дактилоскопия-это наука, изучающая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А) кожу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Б) рисунок внутренней поверхности пальцев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В) функции сальных желез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10156" w:rsidRPr="0005593C" w:rsidRDefault="00010156" w:rsidP="00010156">
      <w:pPr>
        <w:widowControl/>
        <w:shd w:val="clear" w:color="auto" w:fill="FFFFFF"/>
        <w:ind w:left="1276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Тема «Терморегуляция и ее возрастные особенности»</w:t>
      </w:r>
    </w:p>
    <w:p w:rsidR="00010156" w:rsidRPr="0005593C" w:rsidRDefault="00010156" w:rsidP="00010156">
      <w:pPr>
        <w:widowControl/>
        <w:shd w:val="clear" w:color="auto" w:fill="FFFFFF"/>
        <w:ind w:left="1276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1. Способность живого существа сохранять постоянную температуру тела, независимо от температуры окружающей среды, называется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а) гетеротермия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б) гомойтермия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2. Для поддержания гомойтермии необходимо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а) наличие баланса между теплопродукцией и теплоотдачей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б) преобладание теплопродукции над теплоотдачей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в) преобладание теплоотдачи над теплопродукцией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3. Животные, температура тела которых колеблется в такт с температурой окружающей среды, называются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а) гетеротермными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б) гомойотермными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в) пойкилотермными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4. Выберите 2 правильных ответа. Поддержание температурного гомеостаза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а) обеспечивается балансом между теплопродукцией и теплоотдачей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б) обеспечивается преобладанием теплопродукции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в) позволяет поддерживать необходимый уровень метаболизма тканей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5. Нормальная внутренняя температура в организме человека составляет в среднем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а) 36 + 0,6° C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б) 37 + 0,6° C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6. Наиболее высокая температура тела здорового человека наблюдается в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а) 5 часов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б) 7 часов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в) 14 часов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г) 17 часов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д) 19 часов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7. Наиболее низкая температура тела здорового человека наблюдается в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а) 19 часов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б) 17 часов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в) 14 часов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г) 7 часов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д) 5 часов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8. Диапазон температуры ядра благодаря механизмам терморегуляции поддерживается в пределах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а) + 0,5° C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б) + 1,0° C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в) + 1,5° C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9. Температура ядра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а) относительно постоянна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б) постоянно варьирует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10. Температура оболочки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а) относительно постоянна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б) постоянно варьирует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11. Температура "оболочки" тела человека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а) зависит от окружающей среды только на кожной поверхности лица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б) зависит от температуры окружающей среды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в) не зависит от температуры окружающей среды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12. Температура "ядра" тела человека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а) зависит от слоя теплоизоляции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б) зависит от температуры окружающей среды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в) не зависит от температуры окружающей среды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13. Выберите 3 правильных ответа. Нормальные вариации температуры ядра тела могут быть связаны с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а) овариальным циклом у женщин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б) физической нагрузкой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в) циркадианными ритмами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г) колебаниями температуры окружающей среды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14. Выберите 4 верных ответа. Ощущение температурного комфорта связано с комбинацией следующих факторов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а) величиной атмосферного давления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б) влажности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в) движения воздуха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г) интенсивности излучения с поверхности кожи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д) температуры воздуха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15. Для большинства людей ощущение комфорта возникает при температуре кожи около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а) 26 °C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б) 33 °C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в) 40 °C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16. Выберите 5 правильных ответов. Наиболее традиционными местами измерения температуры тела являются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а) кожа кистей рук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б) кожа лба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в) подмышечная впадина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г) полость рта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д) прямая кишка</w:t>
      </w:r>
    </w:p>
    <w:p w:rsidR="00010156" w:rsidRPr="0005593C" w:rsidRDefault="00010156" w:rsidP="00010156">
      <w:pPr>
        <w:widowControl/>
        <w:shd w:val="clear" w:color="auto" w:fill="FFFFFF"/>
        <w:ind w:left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color w:val="auto"/>
          <w:sz w:val="28"/>
          <w:szCs w:val="28"/>
        </w:rPr>
        <w:t>е) ушной канал</w:t>
      </w:r>
    </w:p>
    <w:p w:rsidR="00535F20" w:rsidRPr="0005593C" w:rsidRDefault="00535F20" w:rsidP="00535F20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D15613" w:rsidRPr="0005593C" w:rsidRDefault="00D15613" w:rsidP="00D15613">
      <w:pPr>
        <w:pStyle w:val="a7"/>
        <w:spacing w:after="360"/>
        <w:ind w:firstLine="720"/>
        <w:rPr>
          <w:color w:val="auto"/>
        </w:rPr>
      </w:pPr>
    </w:p>
    <w:p w:rsidR="00535F20" w:rsidRDefault="00535F20" w:rsidP="00D15613">
      <w:pPr>
        <w:pStyle w:val="a7"/>
        <w:spacing w:after="360"/>
        <w:ind w:firstLine="720"/>
        <w:rPr>
          <w:color w:val="1D1B11"/>
        </w:rPr>
      </w:pPr>
    </w:p>
    <w:p w:rsidR="00535F20" w:rsidRDefault="00535F20" w:rsidP="00535F20">
      <w:pPr>
        <w:pStyle w:val="a7"/>
        <w:spacing w:after="360"/>
        <w:ind w:firstLine="720"/>
        <w:jc w:val="center"/>
        <w:rPr>
          <w:b/>
          <w:color w:val="1D1B11"/>
        </w:rPr>
      </w:pPr>
      <w:r w:rsidRPr="00535F20">
        <w:rPr>
          <w:b/>
          <w:color w:val="1D1B11"/>
        </w:rPr>
        <w:t>Тема «Выделительная система и ее возрастные особенности»</w:t>
      </w:r>
    </w:p>
    <w:p w:rsidR="00535F20" w:rsidRPr="00535F20" w:rsidRDefault="00535F20" w:rsidP="00016510">
      <w:pPr>
        <w:pStyle w:val="a7"/>
        <w:spacing w:line="240" w:lineRule="auto"/>
        <w:ind w:left="1404" w:firstLine="720"/>
        <w:rPr>
          <w:color w:val="1D1B11"/>
        </w:rPr>
      </w:pPr>
      <w:r w:rsidRPr="00535F20">
        <w:rPr>
          <w:color w:val="1D1B11"/>
        </w:rPr>
        <w:t>1. Сходные по составу продукты распада удаляются через</w:t>
      </w:r>
    </w:p>
    <w:p w:rsidR="00535F20" w:rsidRPr="00535F20" w:rsidRDefault="00016510" w:rsidP="00535F20">
      <w:pPr>
        <w:pStyle w:val="a7"/>
        <w:spacing w:line="240" w:lineRule="auto"/>
        <w:ind w:left="567" w:firstLine="720"/>
        <w:rPr>
          <w:color w:val="1D1B11"/>
        </w:rPr>
      </w:pPr>
      <w:r>
        <w:rPr>
          <w:color w:val="1D1B11"/>
        </w:rPr>
        <w:t xml:space="preserve">1. </w:t>
      </w:r>
      <w:r w:rsidR="00535F20" w:rsidRPr="00535F20">
        <w:rPr>
          <w:color w:val="1D1B11"/>
        </w:rPr>
        <w:t>кожу и легкие</w:t>
      </w:r>
    </w:p>
    <w:p w:rsidR="00535F20" w:rsidRPr="00535F20" w:rsidRDefault="00016510" w:rsidP="00535F20">
      <w:pPr>
        <w:pStyle w:val="a7"/>
        <w:spacing w:line="240" w:lineRule="auto"/>
        <w:ind w:left="567" w:firstLine="720"/>
        <w:rPr>
          <w:color w:val="1D1B11"/>
        </w:rPr>
      </w:pPr>
      <w:r>
        <w:rPr>
          <w:color w:val="1D1B11"/>
        </w:rPr>
        <w:t xml:space="preserve">2. </w:t>
      </w:r>
      <w:r w:rsidR="00535F20" w:rsidRPr="00535F20">
        <w:rPr>
          <w:color w:val="1D1B11"/>
        </w:rPr>
        <w:t>легкие и почки</w:t>
      </w:r>
    </w:p>
    <w:p w:rsidR="00535F20" w:rsidRPr="00535F20" w:rsidRDefault="00016510" w:rsidP="00535F20">
      <w:pPr>
        <w:pStyle w:val="a7"/>
        <w:spacing w:line="240" w:lineRule="auto"/>
        <w:ind w:left="567" w:firstLine="720"/>
        <w:rPr>
          <w:color w:val="1D1B11"/>
        </w:rPr>
      </w:pPr>
      <w:r>
        <w:rPr>
          <w:color w:val="1D1B11"/>
        </w:rPr>
        <w:t xml:space="preserve">3. </w:t>
      </w:r>
      <w:r w:rsidR="00535F20" w:rsidRPr="00535F20">
        <w:rPr>
          <w:color w:val="1D1B11"/>
        </w:rPr>
        <w:t>почки и кожу</w:t>
      </w:r>
    </w:p>
    <w:p w:rsidR="00535F20" w:rsidRPr="00535F20" w:rsidRDefault="00016510" w:rsidP="00535F20">
      <w:pPr>
        <w:pStyle w:val="a7"/>
        <w:spacing w:line="240" w:lineRule="auto"/>
        <w:ind w:left="567" w:firstLine="720"/>
        <w:rPr>
          <w:color w:val="1D1B11"/>
        </w:rPr>
      </w:pPr>
      <w:r>
        <w:rPr>
          <w:color w:val="1D1B11"/>
        </w:rPr>
        <w:t xml:space="preserve">4. </w:t>
      </w:r>
      <w:r w:rsidR="00535F20" w:rsidRPr="00535F20">
        <w:rPr>
          <w:color w:val="1D1B11"/>
        </w:rPr>
        <w:t>пищеварительный тракт и почки</w:t>
      </w:r>
    </w:p>
    <w:p w:rsidR="00535F20" w:rsidRPr="00535F20" w:rsidRDefault="00535F20" w:rsidP="00016510">
      <w:pPr>
        <w:pStyle w:val="a7"/>
        <w:spacing w:line="240" w:lineRule="auto"/>
        <w:ind w:left="1404" w:firstLine="720"/>
        <w:rPr>
          <w:color w:val="1D1B11"/>
        </w:rPr>
      </w:pPr>
      <w:r w:rsidRPr="00535F20">
        <w:rPr>
          <w:color w:val="1D1B11"/>
        </w:rPr>
        <w:t>2. Органы выделительной системы находятся</w:t>
      </w:r>
    </w:p>
    <w:p w:rsidR="00535F20" w:rsidRPr="00535F20" w:rsidRDefault="00016510" w:rsidP="00535F20">
      <w:pPr>
        <w:pStyle w:val="a7"/>
        <w:spacing w:line="240" w:lineRule="auto"/>
        <w:ind w:left="567" w:firstLine="720"/>
        <w:rPr>
          <w:color w:val="1D1B11"/>
        </w:rPr>
      </w:pPr>
      <w:r>
        <w:rPr>
          <w:color w:val="1D1B11"/>
        </w:rPr>
        <w:t xml:space="preserve">1. </w:t>
      </w:r>
      <w:r w:rsidR="00535F20" w:rsidRPr="00535F20">
        <w:rPr>
          <w:color w:val="1D1B11"/>
        </w:rPr>
        <w:t>в грудной полости</w:t>
      </w:r>
    </w:p>
    <w:p w:rsidR="00535F20" w:rsidRPr="00535F20" w:rsidRDefault="00016510" w:rsidP="00535F20">
      <w:pPr>
        <w:pStyle w:val="a7"/>
        <w:spacing w:line="240" w:lineRule="auto"/>
        <w:ind w:left="567" w:firstLine="720"/>
        <w:rPr>
          <w:color w:val="1D1B11"/>
        </w:rPr>
      </w:pPr>
      <w:r>
        <w:rPr>
          <w:color w:val="1D1B11"/>
        </w:rPr>
        <w:t xml:space="preserve">2. </w:t>
      </w:r>
      <w:r w:rsidR="00535F20" w:rsidRPr="00535F20">
        <w:rPr>
          <w:color w:val="1D1B11"/>
        </w:rPr>
        <w:t>вне полостей тела</w:t>
      </w:r>
    </w:p>
    <w:p w:rsidR="00535F20" w:rsidRPr="00535F20" w:rsidRDefault="00016510" w:rsidP="00535F20">
      <w:pPr>
        <w:pStyle w:val="a7"/>
        <w:spacing w:line="240" w:lineRule="auto"/>
        <w:ind w:left="567" w:firstLine="720"/>
        <w:rPr>
          <w:color w:val="1D1B11"/>
        </w:rPr>
      </w:pPr>
      <w:r>
        <w:rPr>
          <w:color w:val="1D1B11"/>
        </w:rPr>
        <w:t xml:space="preserve">3. </w:t>
      </w:r>
      <w:r w:rsidR="00535F20" w:rsidRPr="00535F20">
        <w:rPr>
          <w:color w:val="1D1B11"/>
        </w:rPr>
        <w:t>в брюшной полости</w:t>
      </w:r>
    </w:p>
    <w:p w:rsidR="00535F20" w:rsidRPr="00535F20" w:rsidRDefault="00016510" w:rsidP="00535F20">
      <w:pPr>
        <w:pStyle w:val="a7"/>
        <w:spacing w:line="240" w:lineRule="auto"/>
        <w:ind w:left="567" w:firstLine="720"/>
        <w:rPr>
          <w:color w:val="1D1B11"/>
        </w:rPr>
      </w:pPr>
      <w:r>
        <w:rPr>
          <w:color w:val="1D1B11"/>
        </w:rPr>
        <w:t xml:space="preserve">4. </w:t>
      </w:r>
      <w:r w:rsidR="00535F20" w:rsidRPr="00535F20">
        <w:rPr>
          <w:color w:val="1D1B11"/>
        </w:rPr>
        <w:t>в полости малого таза</w:t>
      </w:r>
    </w:p>
    <w:p w:rsidR="00535F20" w:rsidRPr="00535F20" w:rsidRDefault="00535F20" w:rsidP="00016510">
      <w:pPr>
        <w:pStyle w:val="a7"/>
        <w:spacing w:line="240" w:lineRule="auto"/>
        <w:ind w:left="1404" w:firstLine="720"/>
        <w:rPr>
          <w:color w:val="1D1B11"/>
        </w:rPr>
      </w:pPr>
      <w:r w:rsidRPr="00535F20">
        <w:rPr>
          <w:color w:val="1D1B11"/>
        </w:rPr>
        <w:t>3. Целостной структурной единицей почки является</w:t>
      </w:r>
    </w:p>
    <w:p w:rsidR="00535F20" w:rsidRPr="00535F20" w:rsidRDefault="00016510" w:rsidP="00535F20">
      <w:pPr>
        <w:pStyle w:val="a7"/>
        <w:spacing w:line="240" w:lineRule="auto"/>
        <w:ind w:left="567" w:firstLine="720"/>
        <w:rPr>
          <w:color w:val="1D1B11"/>
        </w:rPr>
      </w:pPr>
      <w:r>
        <w:rPr>
          <w:color w:val="1D1B11"/>
        </w:rPr>
        <w:t xml:space="preserve">1. </w:t>
      </w:r>
      <w:r w:rsidR="00535F20" w:rsidRPr="00535F20">
        <w:rPr>
          <w:color w:val="1D1B11"/>
        </w:rPr>
        <w:t>нейрон</w:t>
      </w:r>
    </w:p>
    <w:p w:rsidR="00535F20" w:rsidRPr="00535F20" w:rsidRDefault="00016510" w:rsidP="00535F20">
      <w:pPr>
        <w:pStyle w:val="a7"/>
        <w:spacing w:line="240" w:lineRule="auto"/>
        <w:ind w:left="567" w:firstLine="720"/>
        <w:rPr>
          <w:color w:val="1D1B11"/>
        </w:rPr>
      </w:pPr>
      <w:r>
        <w:rPr>
          <w:color w:val="1D1B11"/>
        </w:rPr>
        <w:t xml:space="preserve">2. </w:t>
      </w:r>
      <w:r w:rsidR="00535F20" w:rsidRPr="00535F20">
        <w:rPr>
          <w:color w:val="1D1B11"/>
        </w:rPr>
        <w:t>нефрон</w:t>
      </w:r>
    </w:p>
    <w:p w:rsidR="00535F20" w:rsidRPr="00535F20" w:rsidRDefault="00016510" w:rsidP="00535F20">
      <w:pPr>
        <w:pStyle w:val="a7"/>
        <w:spacing w:line="240" w:lineRule="auto"/>
        <w:ind w:left="567" w:firstLine="720"/>
        <w:rPr>
          <w:color w:val="1D1B11"/>
        </w:rPr>
      </w:pPr>
      <w:r>
        <w:rPr>
          <w:color w:val="1D1B11"/>
        </w:rPr>
        <w:t xml:space="preserve">3. </w:t>
      </w:r>
      <w:r w:rsidR="00535F20" w:rsidRPr="00535F20">
        <w:rPr>
          <w:color w:val="1D1B11"/>
        </w:rPr>
        <w:t>капсула</w:t>
      </w:r>
    </w:p>
    <w:p w:rsidR="00535F20" w:rsidRPr="00535F20" w:rsidRDefault="00016510" w:rsidP="00535F20">
      <w:pPr>
        <w:pStyle w:val="a7"/>
        <w:spacing w:line="240" w:lineRule="auto"/>
        <w:ind w:left="567" w:firstLine="720"/>
        <w:rPr>
          <w:color w:val="1D1B11"/>
        </w:rPr>
      </w:pPr>
      <w:r>
        <w:rPr>
          <w:color w:val="1D1B11"/>
        </w:rPr>
        <w:t xml:space="preserve">4. </w:t>
      </w:r>
      <w:r w:rsidR="00535F20" w:rsidRPr="00535F20">
        <w:rPr>
          <w:color w:val="1D1B11"/>
        </w:rPr>
        <w:t>извитой каналец</w:t>
      </w:r>
    </w:p>
    <w:p w:rsidR="00535F20" w:rsidRPr="00535F20" w:rsidRDefault="00535F20" w:rsidP="00016510">
      <w:pPr>
        <w:pStyle w:val="a7"/>
        <w:spacing w:line="240" w:lineRule="auto"/>
        <w:ind w:left="1416" w:firstLine="708"/>
        <w:rPr>
          <w:color w:val="1D1B11"/>
        </w:rPr>
      </w:pPr>
      <w:r w:rsidRPr="00535F20">
        <w:rPr>
          <w:color w:val="1D1B11"/>
        </w:rPr>
        <w:t>4. При нарушениях процесса выделения продуктов распада в организме накапливается:</w:t>
      </w:r>
    </w:p>
    <w:p w:rsidR="00535F20" w:rsidRPr="00535F20" w:rsidRDefault="00016510" w:rsidP="00535F20">
      <w:pPr>
        <w:pStyle w:val="a7"/>
        <w:spacing w:line="240" w:lineRule="auto"/>
        <w:ind w:left="567" w:firstLine="720"/>
        <w:rPr>
          <w:color w:val="1D1B11"/>
        </w:rPr>
      </w:pPr>
      <w:r>
        <w:rPr>
          <w:color w:val="1D1B11"/>
        </w:rPr>
        <w:t xml:space="preserve">1. </w:t>
      </w:r>
      <w:r w:rsidR="00535F20" w:rsidRPr="00535F20">
        <w:rPr>
          <w:color w:val="1D1B11"/>
        </w:rPr>
        <w:t>гликоген</w:t>
      </w:r>
    </w:p>
    <w:p w:rsidR="00535F20" w:rsidRPr="00535F20" w:rsidRDefault="00016510" w:rsidP="00535F20">
      <w:pPr>
        <w:pStyle w:val="a7"/>
        <w:spacing w:line="240" w:lineRule="auto"/>
        <w:ind w:left="567" w:firstLine="720"/>
        <w:rPr>
          <w:color w:val="1D1B11"/>
        </w:rPr>
      </w:pPr>
      <w:r>
        <w:rPr>
          <w:color w:val="1D1B11"/>
        </w:rPr>
        <w:t xml:space="preserve">2. </w:t>
      </w:r>
      <w:r w:rsidR="00535F20" w:rsidRPr="00535F20">
        <w:rPr>
          <w:color w:val="1D1B11"/>
        </w:rPr>
        <w:t>избыток белков</w:t>
      </w:r>
    </w:p>
    <w:p w:rsidR="00535F20" w:rsidRPr="00535F20" w:rsidRDefault="00016510" w:rsidP="00535F20">
      <w:pPr>
        <w:pStyle w:val="a7"/>
        <w:spacing w:line="240" w:lineRule="auto"/>
        <w:ind w:left="567" w:firstLine="720"/>
        <w:rPr>
          <w:color w:val="1D1B11"/>
        </w:rPr>
      </w:pPr>
      <w:r>
        <w:rPr>
          <w:color w:val="1D1B11"/>
        </w:rPr>
        <w:t xml:space="preserve">3. </w:t>
      </w:r>
      <w:r w:rsidR="00535F20" w:rsidRPr="00535F20">
        <w:rPr>
          <w:color w:val="1D1B11"/>
        </w:rPr>
        <w:t>соли серной кислоты</w:t>
      </w:r>
    </w:p>
    <w:p w:rsidR="00535F20" w:rsidRPr="00535F20" w:rsidRDefault="00016510" w:rsidP="00535F20">
      <w:pPr>
        <w:pStyle w:val="a7"/>
        <w:spacing w:line="240" w:lineRule="auto"/>
        <w:ind w:left="567" w:firstLine="720"/>
        <w:rPr>
          <w:color w:val="1D1B11"/>
        </w:rPr>
      </w:pPr>
      <w:r>
        <w:rPr>
          <w:color w:val="1D1B11"/>
        </w:rPr>
        <w:t xml:space="preserve">4. </w:t>
      </w:r>
      <w:r w:rsidR="00535F20" w:rsidRPr="00535F20">
        <w:rPr>
          <w:color w:val="1D1B11"/>
        </w:rPr>
        <w:t>мочевина или аммиак</w:t>
      </w:r>
    </w:p>
    <w:p w:rsidR="00535F20" w:rsidRPr="00535F20" w:rsidRDefault="00535F20" w:rsidP="00016510">
      <w:pPr>
        <w:pStyle w:val="a7"/>
        <w:spacing w:line="240" w:lineRule="auto"/>
        <w:ind w:left="1404" w:firstLine="720"/>
        <w:rPr>
          <w:color w:val="1D1B11"/>
        </w:rPr>
      </w:pPr>
      <w:r w:rsidRPr="00535F20">
        <w:rPr>
          <w:color w:val="1D1B11"/>
        </w:rPr>
        <w:t>5. Функция капиллярного (мальпигиевого) клубочка:</w:t>
      </w:r>
    </w:p>
    <w:p w:rsidR="00535F20" w:rsidRPr="00535F20" w:rsidRDefault="00016510" w:rsidP="00535F20">
      <w:pPr>
        <w:pStyle w:val="a7"/>
        <w:spacing w:line="240" w:lineRule="auto"/>
        <w:ind w:left="567" w:firstLine="720"/>
        <w:rPr>
          <w:color w:val="1D1B11"/>
        </w:rPr>
      </w:pPr>
      <w:r>
        <w:rPr>
          <w:color w:val="1D1B11"/>
        </w:rPr>
        <w:t xml:space="preserve">1. </w:t>
      </w:r>
      <w:r w:rsidR="00535F20" w:rsidRPr="00535F20">
        <w:rPr>
          <w:color w:val="1D1B11"/>
        </w:rPr>
        <w:t>всасывание воды</w:t>
      </w:r>
    </w:p>
    <w:p w:rsidR="00535F20" w:rsidRPr="00535F20" w:rsidRDefault="00016510" w:rsidP="00535F20">
      <w:pPr>
        <w:pStyle w:val="a7"/>
        <w:spacing w:line="240" w:lineRule="auto"/>
        <w:ind w:left="567" w:firstLine="720"/>
        <w:rPr>
          <w:color w:val="1D1B11"/>
        </w:rPr>
      </w:pPr>
      <w:r>
        <w:rPr>
          <w:color w:val="1D1B11"/>
        </w:rPr>
        <w:t xml:space="preserve">2. </w:t>
      </w:r>
      <w:r w:rsidR="00535F20" w:rsidRPr="00535F20">
        <w:rPr>
          <w:color w:val="1D1B11"/>
        </w:rPr>
        <w:t>фильтрация мочи</w:t>
      </w:r>
    </w:p>
    <w:p w:rsidR="00535F20" w:rsidRPr="00535F20" w:rsidRDefault="00016510" w:rsidP="00535F20">
      <w:pPr>
        <w:pStyle w:val="a7"/>
        <w:spacing w:line="240" w:lineRule="auto"/>
        <w:ind w:left="567" w:firstLine="720"/>
        <w:rPr>
          <w:color w:val="1D1B11"/>
        </w:rPr>
      </w:pPr>
      <w:r>
        <w:rPr>
          <w:color w:val="1D1B11"/>
        </w:rPr>
        <w:t xml:space="preserve">3. </w:t>
      </w:r>
      <w:r w:rsidR="00535F20" w:rsidRPr="00535F20">
        <w:rPr>
          <w:color w:val="1D1B11"/>
        </w:rPr>
        <w:t>фильтрация крови</w:t>
      </w:r>
    </w:p>
    <w:p w:rsidR="00535F20" w:rsidRPr="00535F20" w:rsidRDefault="00016510" w:rsidP="00535F20">
      <w:pPr>
        <w:pStyle w:val="a7"/>
        <w:spacing w:line="240" w:lineRule="auto"/>
        <w:ind w:left="567" w:firstLine="720"/>
        <w:rPr>
          <w:color w:val="1D1B11"/>
        </w:rPr>
      </w:pPr>
      <w:r>
        <w:rPr>
          <w:color w:val="1D1B11"/>
        </w:rPr>
        <w:t xml:space="preserve">4. </w:t>
      </w:r>
      <w:r w:rsidR="00535F20" w:rsidRPr="00535F20">
        <w:rPr>
          <w:color w:val="1D1B11"/>
        </w:rPr>
        <w:t>фильтрация лимфы</w:t>
      </w:r>
    </w:p>
    <w:p w:rsidR="00535F20" w:rsidRPr="00535F20" w:rsidRDefault="00535F20" w:rsidP="00016510">
      <w:pPr>
        <w:pStyle w:val="a7"/>
        <w:spacing w:line="240" w:lineRule="auto"/>
        <w:ind w:left="1404" w:firstLine="720"/>
        <w:rPr>
          <w:color w:val="1D1B11"/>
        </w:rPr>
      </w:pPr>
      <w:r w:rsidRPr="00535F20">
        <w:rPr>
          <w:color w:val="1D1B11"/>
        </w:rPr>
        <w:t>6. Сознательная задержка мочеиспускания связана с деятельностью:</w:t>
      </w:r>
    </w:p>
    <w:p w:rsidR="00535F20" w:rsidRPr="00535F20" w:rsidRDefault="00016510" w:rsidP="00535F20">
      <w:pPr>
        <w:pStyle w:val="a7"/>
        <w:spacing w:line="240" w:lineRule="auto"/>
        <w:ind w:left="567" w:firstLine="720"/>
        <w:rPr>
          <w:color w:val="1D1B11"/>
        </w:rPr>
      </w:pPr>
      <w:r>
        <w:rPr>
          <w:color w:val="1D1B11"/>
        </w:rPr>
        <w:t xml:space="preserve">1. </w:t>
      </w:r>
      <w:r w:rsidR="00535F20" w:rsidRPr="00535F20">
        <w:rPr>
          <w:color w:val="1D1B11"/>
        </w:rPr>
        <w:t>продолговатого мозга</w:t>
      </w:r>
    </w:p>
    <w:p w:rsidR="00535F20" w:rsidRPr="00535F20" w:rsidRDefault="00016510" w:rsidP="00535F20">
      <w:pPr>
        <w:pStyle w:val="a7"/>
        <w:spacing w:line="240" w:lineRule="auto"/>
        <w:ind w:left="567" w:firstLine="720"/>
        <w:rPr>
          <w:color w:val="1D1B11"/>
        </w:rPr>
      </w:pPr>
      <w:r>
        <w:rPr>
          <w:color w:val="1D1B11"/>
        </w:rPr>
        <w:t xml:space="preserve">2. </w:t>
      </w:r>
      <w:r w:rsidR="00535F20" w:rsidRPr="00535F20">
        <w:rPr>
          <w:color w:val="1D1B11"/>
        </w:rPr>
        <w:t>спинного мозга</w:t>
      </w:r>
    </w:p>
    <w:p w:rsidR="00535F20" w:rsidRPr="00535F20" w:rsidRDefault="00016510" w:rsidP="00535F20">
      <w:pPr>
        <w:pStyle w:val="a7"/>
        <w:spacing w:line="240" w:lineRule="auto"/>
        <w:ind w:left="567" w:firstLine="720"/>
        <w:rPr>
          <w:color w:val="1D1B11"/>
        </w:rPr>
      </w:pPr>
      <w:r>
        <w:rPr>
          <w:color w:val="1D1B11"/>
        </w:rPr>
        <w:t xml:space="preserve">3. </w:t>
      </w:r>
      <w:r w:rsidR="00535F20" w:rsidRPr="00535F20">
        <w:rPr>
          <w:color w:val="1D1B11"/>
        </w:rPr>
        <w:t>среднего мозга</w:t>
      </w:r>
    </w:p>
    <w:p w:rsidR="00535F20" w:rsidRPr="00535F20" w:rsidRDefault="00016510" w:rsidP="00535F20">
      <w:pPr>
        <w:pStyle w:val="a7"/>
        <w:spacing w:line="240" w:lineRule="auto"/>
        <w:ind w:left="567" w:firstLine="720"/>
        <w:rPr>
          <w:color w:val="1D1B11"/>
        </w:rPr>
      </w:pPr>
      <w:r>
        <w:rPr>
          <w:color w:val="1D1B11"/>
        </w:rPr>
        <w:t xml:space="preserve">4. </w:t>
      </w:r>
      <w:r w:rsidR="00535F20" w:rsidRPr="00535F20">
        <w:rPr>
          <w:color w:val="1D1B11"/>
        </w:rPr>
        <w:t>коры мозга</w:t>
      </w:r>
    </w:p>
    <w:p w:rsidR="00535F20" w:rsidRPr="00535F20" w:rsidRDefault="00535F20" w:rsidP="00016510">
      <w:pPr>
        <w:pStyle w:val="a7"/>
        <w:spacing w:line="240" w:lineRule="auto"/>
        <w:ind w:left="1404" w:firstLine="720"/>
        <w:rPr>
          <w:color w:val="1D1B11"/>
        </w:rPr>
      </w:pPr>
      <w:r w:rsidRPr="00535F20">
        <w:rPr>
          <w:color w:val="1D1B11"/>
        </w:rPr>
        <w:t>7. Вторичная моча отличается от первичной тем, что во вторичной моче нет:</w:t>
      </w:r>
    </w:p>
    <w:p w:rsidR="00535F20" w:rsidRPr="00535F20" w:rsidRDefault="00016510" w:rsidP="00535F20">
      <w:pPr>
        <w:pStyle w:val="a7"/>
        <w:spacing w:line="240" w:lineRule="auto"/>
        <w:ind w:left="567" w:firstLine="720"/>
        <w:rPr>
          <w:color w:val="1D1B11"/>
        </w:rPr>
      </w:pPr>
      <w:r>
        <w:rPr>
          <w:color w:val="1D1B11"/>
        </w:rPr>
        <w:t xml:space="preserve">1. </w:t>
      </w:r>
      <w:r w:rsidR="00535F20" w:rsidRPr="00535F20">
        <w:rPr>
          <w:color w:val="1D1B11"/>
        </w:rPr>
        <w:t>солей</w:t>
      </w:r>
    </w:p>
    <w:p w:rsidR="00535F20" w:rsidRPr="00535F20" w:rsidRDefault="00016510" w:rsidP="00535F20">
      <w:pPr>
        <w:pStyle w:val="a7"/>
        <w:spacing w:line="240" w:lineRule="auto"/>
        <w:ind w:left="567" w:firstLine="720"/>
        <w:rPr>
          <w:color w:val="1D1B11"/>
        </w:rPr>
      </w:pPr>
      <w:r>
        <w:rPr>
          <w:color w:val="1D1B11"/>
        </w:rPr>
        <w:t xml:space="preserve">2. </w:t>
      </w:r>
      <w:r w:rsidR="00535F20" w:rsidRPr="00535F20">
        <w:rPr>
          <w:color w:val="1D1B11"/>
        </w:rPr>
        <w:t>глюкозы</w:t>
      </w:r>
    </w:p>
    <w:p w:rsidR="00535F20" w:rsidRPr="00535F20" w:rsidRDefault="00016510" w:rsidP="00535F20">
      <w:pPr>
        <w:pStyle w:val="a7"/>
        <w:spacing w:line="240" w:lineRule="auto"/>
        <w:ind w:left="567" w:firstLine="720"/>
        <w:rPr>
          <w:color w:val="1D1B11"/>
        </w:rPr>
      </w:pPr>
      <w:r>
        <w:rPr>
          <w:color w:val="1D1B11"/>
        </w:rPr>
        <w:t xml:space="preserve">3. </w:t>
      </w:r>
      <w:r w:rsidR="00535F20" w:rsidRPr="00535F20">
        <w:rPr>
          <w:color w:val="1D1B11"/>
        </w:rPr>
        <w:t>мочевины</w:t>
      </w:r>
    </w:p>
    <w:p w:rsidR="00535F20" w:rsidRPr="00535F20" w:rsidRDefault="00016510" w:rsidP="00535F20">
      <w:pPr>
        <w:pStyle w:val="a7"/>
        <w:spacing w:line="240" w:lineRule="auto"/>
        <w:ind w:left="567" w:firstLine="720"/>
        <w:rPr>
          <w:color w:val="1D1B11"/>
        </w:rPr>
      </w:pPr>
      <w:r>
        <w:rPr>
          <w:color w:val="1D1B11"/>
        </w:rPr>
        <w:t xml:space="preserve">4. </w:t>
      </w:r>
      <w:r w:rsidR="00535F20" w:rsidRPr="00535F20">
        <w:rPr>
          <w:color w:val="1D1B11"/>
        </w:rPr>
        <w:t>ионов К+ и Ка+</w:t>
      </w:r>
    </w:p>
    <w:p w:rsidR="00535F20" w:rsidRPr="00535F20" w:rsidRDefault="00535F20" w:rsidP="00016510">
      <w:pPr>
        <w:pStyle w:val="a7"/>
        <w:spacing w:line="240" w:lineRule="auto"/>
        <w:ind w:left="1404" w:firstLine="720"/>
        <w:rPr>
          <w:color w:val="1D1B11"/>
        </w:rPr>
      </w:pPr>
      <w:r w:rsidRPr="00535F20">
        <w:rPr>
          <w:color w:val="1D1B11"/>
        </w:rPr>
        <w:t>8. Первичная моча образуется из:</w:t>
      </w:r>
    </w:p>
    <w:p w:rsidR="00535F20" w:rsidRPr="00535F20" w:rsidRDefault="00016510" w:rsidP="00535F20">
      <w:pPr>
        <w:pStyle w:val="a7"/>
        <w:spacing w:line="240" w:lineRule="auto"/>
        <w:ind w:left="567" w:firstLine="720"/>
        <w:rPr>
          <w:color w:val="1D1B11"/>
        </w:rPr>
      </w:pPr>
      <w:r>
        <w:rPr>
          <w:color w:val="1D1B11"/>
        </w:rPr>
        <w:t xml:space="preserve">1. </w:t>
      </w:r>
      <w:r w:rsidR="00535F20" w:rsidRPr="00535F20">
        <w:rPr>
          <w:color w:val="1D1B11"/>
        </w:rPr>
        <w:t>лимфы</w:t>
      </w:r>
    </w:p>
    <w:p w:rsidR="00535F20" w:rsidRPr="00535F20" w:rsidRDefault="00016510" w:rsidP="00535F20">
      <w:pPr>
        <w:pStyle w:val="a7"/>
        <w:spacing w:line="240" w:lineRule="auto"/>
        <w:ind w:left="567" w:firstLine="720"/>
        <w:rPr>
          <w:color w:val="1D1B11"/>
        </w:rPr>
      </w:pPr>
      <w:r>
        <w:rPr>
          <w:color w:val="1D1B11"/>
        </w:rPr>
        <w:t xml:space="preserve">2. </w:t>
      </w:r>
      <w:r w:rsidR="00535F20" w:rsidRPr="00535F20">
        <w:rPr>
          <w:color w:val="1D1B11"/>
        </w:rPr>
        <w:t>крови</w:t>
      </w:r>
    </w:p>
    <w:p w:rsidR="00535F20" w:rsidRPr="00535F20" w:rsidRDefault="00016510" w:rsidP="00535F20">
      <w:pPr>
        <w:pStyle w:val="a7"/>
        <w:spacing w:line="240" w:lineRule="auto"/>
        <w:ind w:left="567" w:firstLine="720"/>
        <w:rPr>
          <w:color w:val="1D1B11"/>
        </w:rPr>
      </w:pPr>
      <w:r>
        <w:rPr>
          <w:color w:val="1D1B11"/>
        </w:rPr>
        <w:t xml:space="preserve">3. </w:t>
      </w:r>
      <w:r w:rsidR="00535F20" w:rsidRPr="00535F20">
        <w:rPr>
          <w:color w:val="1D1B11"/>
        </w:rPr>
        <w:t>плазмы крови</w:t>
      </w:r>
    </w:p>
    <w:p w:rsidR="00535F20" w:rsidRPr="00535F20" w:rsidRDefault="00016510" w:rsidP="00535F20">
      <w:pPr>
        <w:pStyle w:val="a7"/>
        <w:spacing w:line="240" w:lineRule="auto"/>
        <w:ind w:left="567" w:firstLine="720"/>
        <w:rPr>
          <w:color w:val="1D1B11"/>
        </w:rPr>
      </w:pPr>
      <w:r>
        <w:rPr>
          <w:color w:val="1D1B11"/>
        </w:rPr>
        <w:t xml:space="preserve">4. </w:t>
      </w:r>
      <w:r w:rsidR="00535F20" w:rsidRPr="00535F20">
        <w:rPr>
          <w:color w:val="1D1B11"/>
        </w:rPr>
        <w:t>тканевой жидкости</w:t>
      </w:r>
    </w:p>
    <w:p w:rsidR="00535F20" w:rsidRPr="00535F20" w:rsidRDefault="00535F20" w:rsidP="00016510">
      <w:pPr>
        <w:pStyle w:val="a7"/>
        <w:spacing w:line="240" w:lineRule="auto"/>
        <w:ind w:left="1404" w:firstLine="720"/>
        <w:rPr>
          <w:color w:val="1D1B11"/>
        </w:rPr>
      </w:pPr>
      <w:r w:rsidRPr="00535F20">
        <w:rPr>
          <w:color w:val="1D1B11"/>
        </w:rPr>
        <w:t>9. Симптомом заболевания почек может служить присутствие в моче</w:t>
      </w:r>
    </w:p>
    <w:p w:rsidR="00535F20" w:rsidRPr="00535F20" w:rsidRDefault="00016510" w:rsidP="00535F20">
      <w:pPr>
        <w:pStyle w:val="a7"/>
        <w:spacing w:line="240" w:lineRule="auto"/>
        <w:ind w:left="567" w:firstLine="720"/>
        <w:rPr>
          <w:color w:val="1D1B11"/>
        </w:rPr>
      </w:pPr>
      <w:r>
        <w:rPr>
          <w:color w:val="1D1B11"/>
        </w:rPr>
        <w:t xml:space="preserve">1. </w:t>
      </w:r>
      <w:r w:rsidR="00535F20" w:rsidRPr="00535F20">
        <w:rPr>
          <w:color w:val="1D1B11"/>
        </w:rPr>
        <w:t>сахара</w:t>
      </w:r>
    </w:p>
    <w:p w:rsidR="00535F20" w:rsidRPr="00535F20" w:rsidRDefault="00016510" w:rsidP="00535F20">
      <w:pPr>
        <w:pStyle w:val="a7"/>
        <w:spacing w:line="240" w:lineRule="auto"/>
        <w:ind w:left="567" w:firstLine="720"/>
        <w:rPr>
          <w:color w:val="1D1B11"/>
        </w:rPr>
      </w:pPr>
      <w:r>
        <w:rPr>
          <w:color w:val="1D1B11"/>
        </w:rPr>
        <w:t xml:space="preserve">2. </w:t>
      </w:r>
      <w:r w:rsidR="00535F20" w:rsidRPr="00535F20">
        <w:rPr>
          <w:color w:val="1D1B11"/>
        </w:rPr>
        <w:t>солей натрия</w:t>
      </w:r>
    </w:p>
    <w:p w:rsidR="00535F20" w:rsidRPr="00535F20" w:rsidRDefault="00016510" w:rsidP="00535F20">
      <w:pPr>
        <w:pStyle w:val="a7"/>
        <w:spacing w:line="240" w:lineRule="auto"/>
        <w:ind w:left="567" w:firstLine="720"/>
        <w:rPr>
          <w:color w:val="1D1B11"/>
        </w:rPr>
      </w:pPr>
      <w:r>
        <w:rPr>
          <w:color w:val="1D1B11"/>
        </w:rPr>
        <w:lastRenderedPageBreak/>
        <w:t xml:space="preserve">3. </w:t>
      </w:r>
      <w:r w:rsidR="00535F20" w:rsidRPr="00535F20">
        <w:rPr>
          <w:color w:val="1D1B11"/>
        </w:rPr>
        <w:t>солей калия</w:t>
      </w:r>
    </w:p>
    <w:p w:rsidR="00535F20" w:rsidRPr="00535F20" w:rsidRDefault="00016510" w:rsidP="00535F20">
      <w:pPr>
        <w:pStyle w:val="a7"/>
        <w:spacing w:line="240" w:lineRule="auto"/>
        <w:ind w:left="567" w:firstLine="720"/>
        <w:rPr>
          <w:color w:val="1D1B11"/>
        </w:rPr>
      </w:pPr>
      <w:r>
        <w:rPr>
          <w:color w:val="1D1B11"/>
        </w:rPr>
        <w:t xml:space="preserve">4. </w:t>
      </w:r>
      <w:r w:rsidR="00535F20" w:rsidRPr="00535F20">
        <w:rPr>
          <w:color w:val="1D1B11"/>
        </w:rPr>
        <w:t>мочевины</w:t>
      </w:r>
    </w:p>
    <w:p w:rsidR="00535F20" w:rsidRPr="00535F20" w:rsidRDefault="00535F20" w:rsidP="00016510">
      <w:pPr>
        <w:pStyle w:val="a7"/>
        <w:spacing w:line="240" w:lineRule="auto"/>
        <w:ind w:left="1404" w:firstLine="720"/>
        <w:rPr>
          <w:color w:val="1D1B11"/>
        </w:rPr>
      </w:pPr>
      <w:r w:rsidRPr="00535F20">
        <w:rPr>
          <w:color w:val="1D1B11"/>
        </w:rPr>
        <w:t>10. Гуморальная регуляция деятельности почек осуществляется с помощью</w:t>
      </w:r>
    </w:p>
    <w:p w:rsidR="00535F20" w:rsidRPr="00535F20" w:rsidRDefault="00016510" w:rsidP="00535F20">
      <w:pPr>
        <w:pStyle w:val="a7"/>
        <w:spacing w:line="240" w:lineRule="auto"/>
        <w:ind w:left="567" w:firstLine="720"/>
        <w:rPr>
          <w:color w:val="1D1B11"/>
        </w:rPr>
      </w:pPr>
      <w:r>
        <w:rPr>
          <w:color w:val="1D1B11"/>
        </w:rPr>
        <w:t xml:space="preserve">1. </w:t>
      </w:r>
      <w:r w:rsidR="00535F20" w:rsidRPr="00535F20">
        <w:rPr>
          <w:color w:val="1D1B11"/>
        </w:rPr>
        <w:t>ферментов</w:t>
      </w:r>
    </w:p>
    <w:p w:rsidR="00535F20" w:rsidRPr="00535F20" w:rsidRDefault="00016510" w:rsidP="00535F20">
      <w:pPr>
        <w:pStyle w:val="a7"/>
        <w:spacing w:line="240" w:lineRule="auto"/>
        <w:ind w:left="567" w:firstLine="720"/>
        <w:rPr>
          <w:color w:val="1D1B11"/>
        </w:rPr>
      </w:pPr>
      <w:r>
        <w:rPr>
          <w:color w:val="1D1B11"/>
        </w:rPr>
        <w:t xml:space="preserve">2. </w:t>
      </w:r>
      <w:r w:rsidR="00535F20" w:rsidRPr="00535F20">
        <w:rPr>
          <w:color w:val="1D1B11"/>
        </w:rPr>
        <w:t>аминокислот</w:t>
      </w:r>
    </w:p>
    <w:p w:rsidR="00535F20" w:rsidRPr="00535F20" w:rsidRDefault="00016510" w:rsidP="00535F20">
      <w:pPr>
        <w:pStyle w:val="a7"/>
        <w:spacing w:line="240" w:lineRule="auto"/>
        <w:ind w:left="567" w:firstLine="720"/>
        <w:rPr>
          <w:color w:val="1D1B11"/>
        </w:rPr>
      </w:pPr>
      <w:r>
        <w:rPr>
          <w:color w:val="1D1B11"/>
        </w:rPr>
        <w:t xml:space="preserve">3. </w:t>
      </w:r>
      <w:r w:rsidR="00535F20" w:rsidRPr="00535F20">
        <w:rPr>
          <w:color w:val="1D1B11"/>
        </w:rPr>
        <w:t>витаминов</w:t>
      </w:r>
    </w:p>
    <w:p w:rsidR="00535F20" w:rsidRPr="00535F20" w:rsidRDefault="00016510" w:rsidP="00535F20">
      <w:pPr>
        <w:pStyle w:val="a7"/>
        <w:spacing w:line="240" w:lineRule="auto"/>
        <w:ind w:left="567" w:firstLine="720"/>
        <w:rPr>
          <w:color w:val="1D1B11"/>
        </w:rPr>
      </w:pPr>
      <w:r>
        <w:rPr>
          <w:color w:val="1D1B11"/>
        </w:rPr>
        <w:t xml:space="preserve">4. </w:t>
      </w:r>
      <w:r w:rsidR="00535F20" w:rsidRPr="00535F20">
        <w:rPr>
          <w:color w:val="1D1B11"/>
        </w:rPr>
        <w:t>гормонов</w:t>
      </w:r>
    </w:p>
    <w:p w:rsidR="00F96B68" w:rsidRDefault="00F96B68" w:rsidP="00535F20">
      <w:pPr>
        <w:spacing w:line="1" w:lineRule="exact"/>
        <w:ind w:left="142"/>
      </w:pPr>
    </w:p>
    <w:p w:rsidR="00EA1418" w:rsidRDefault="00EA1418" w:rsidP="00EA1418">
      <w:pPr>
        <w:spacing w:line="276" w:lineRule="auto"/>
        <w:ind w:firstLine="72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A1418" w:rsidRDefault="00EA1418" w:rsidP="00EA1418">
      <w:pPr>
        <w:spacing w:line="276" w:lineRule="auto"/>
        <w:ind w:firstLine="72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A1418" w:rsidRPr="00EA1418" w:rsidRDefault="00EA1418" w:rsidP="00EA1418">
      <w:pPr>
        <w:spacing w:line="276" w:lineRule="auto"/>
        <w:ind w:left="1134" w:firstLine="72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1418"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 оценки:</w:t>
      </w:r>
    </w:p>
    <w:p w:rsidR="00EA1418" w:rsidRPr="00EA1418" w:rsidRDefault="00EA1418" w:rsidP="00EA1418">
      <w:pPr>
        <w:spacing w:line="276" w:lineRule="auto"/>
        <w:ind w:left="1134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1418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EA1418">
        <w:rPr>
          <w:rFonts w:ascii="Times New Roman" w:eastAsia="Times New Roman" w:hAnsi="Times New Roman" w:cs="Times New Roman"/>
          <w:b/>
          <w:bCs/>
          <w:sz w:val="28"/>
          <w:szCs w:val="28"/>
        </w:rPr>
        <w:t>отлично</w:t>
      </w:r>
      <w:r w:rsidRPr="00EA1418">
        <w:rPr>
          <w:rFonts w:ascii="Times New Roman" w:eastAsia="Times New Roman" w:hAnsi="Times New Roman" w:cs="Times New Roman"/>
          <w:sz w:val="28"/>
          <w:szCs w:val="28"/>
        </w:rPr>
        <w:t>» выставляется студенту, который продемонстрировал теоретическое содержание курса, необходимые компетенции и практические навыки работы с освоенным материалом сформированы, все предусмотренные программой обучения учебные задания выполнены.</w:t>
      </w:r>
    </w:p>
    <w:p w:rsidR="00EA1418" w:rsidRPr="00EA1418" w:rsidRDefault="00EA1418" w:rsidP="00EA1418">
      <w:pPr>
        <w:spacing w:line="276" w:lineRule="auto"/>
        <w:ind w:left="1134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1418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EA1418">
        <w:rPr>
          <w:rFonts w:ascii="Times New Roman" w:eastAsia="Times New Roman" w:hAnsi="Times New Roman" w:cs="Times New Roman"/>
          <w:b/>
          <w:bCs/>
          <w:sz w:val="28"/>
          <w:szCs w:val="28"/>
        </w:rPr>
        <w:t>хорошо</w:t>
      </w:r>
      <w:r w:rsidRPr="00EA1418">
        <w:rPr>
          <w:rFonts w:ascii="Times New Roman" w:eastAsia="Times New Roman" w:hAnsi="Times New Roman" w:cs="Times New Roman"/>
          <w:sz w:val="28"/>
          <w:szCs w:val="28"/>
        </w:rPr>
        <w:t>» выставляется студенту, который продемонстрировал теоретическое содержание курса, необходимые компетенции сформированы, некоторые практические навыки работы с освоенным материалом сформированы недостаточно, все предусмотренные программой обучения учебные задания выполнены, качество выполнения ни одного из них не оценено минимальным числом баллов, некоторые виды заданий выполнены с ошибками.</w:t>
      </w:r>
    </w:p>
    <w:p w:rsidR="00EA1418" w:rsidRPr="00EA1418" w:rsidRDefault="00EA1418" w:rsidP="00EA1418">
      <w:pPr>
        <w:tabs>
          <w:tab w:val="left" w:pos="4272"/>
          <w:tab w:val="left" w:pos="6734"/>
          <w:tab w:val="left" w:pos="8626"/>
        </w:tabs>
        <w:spacing w:line="276" w:lineRule="auto"/>
        <w:ind w:left="1134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1418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EA1418">
        <w:rPr>
          <w:rFonts w:ascii="Times New Roman" w:eastAsia="Times New Roman" w:hAnsi="Times New Roman" w:cs="Times New Roman"/>
          <w:b/>
          <w:bCs/>
          <w:sz w:val="28"/>
          <w:szCs w:val="28"/>
        </w:rPr>
        <w:t>удовлетворительно</w:t>
      </w:r>
      <w:r w:rsidRPr="00EA1418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EA1418">
        <w:rPr>
          <w:rFonts w:ascii="Times New Roman" w:eastAsia="Times New Roman" w:hAnsi="Times New Roman" w:cs="Times New Roman"/>
          <w:sz w:val="28"/>
          <w:szCs w:val="28"/>
        </w:rPr>
        <w:tab/>
        <w:t>выставляется</w:t>
      </w:r>
      <w:r w:rsidRPr="00EA1418">
        <w:rPr>
          <w:rFonts w:ascii="Times New Roman" w:eastAsia="Times New Roman" w:hAnsi="Times New Roman" w:cs="Times New Roman"/>
          <w:sz w:val="28"/>
          <w:szCs w:val="28"/>
        </w:rPr>
        <w:tab/>
        <w:t>студенту,</w:t>
      </w:r>
      <w:r w:rsidRPr="00EA1418">
        <w:rPr>
          <w:rFonts w:ascii="Times New Roman" w:eastAsia="Times New Roman" w:hAnsi="Times New Roman" w:cs="Times New Roman"/>
          <w:sz w:val="28"/>
          <w:szCs w:val="28"/>
        </w:rPr>
        <w:tab/>
        <w:t>который</w:t>
      </w:r>
    </w:p>
    <w:p w:rsidR="00F96B68" w:rsidRPr="00EA1418" w:rsidRDefault="00EA1418" w:rsidP="00EA1418">
      <w:pPr>
        <w:spacing w:line="276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EA1418">
        <w:rPr>
          <w:rFonts w:ascii="Times New Roman" w:hAnsi="Times New Roman" w:cs="Times New Roman"/>
          <w:sz w:val="28"/>
          <w:szCs w:val="28"/>
        </w:rPr>
        <w:t>продемонстрировал теоретическое содержание курса освоено частично, но пробелы не носят существенного характера, необходимые компетенции сформированы, необходимые практические навыки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заданий, возможно, содержат ошибки.</w:t>
      </w:r>
    </w:p>
    <w:p w:rsidR="00EA1418" w:rsidRPr="00EA1418" w:rsidRDefault="00EA1418" w:rsidP="00EA1418">
      <w:pPr>
        <w:spacing w:line="276" w:lineRule="auto"/>
        <w:ind w:left="113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1418">
        <w:rPr>
          <w:rFonts w:ascii="Times New Roman" w:hAnsi="Times New Roman" w:cs="Times New Roman"/>
          <w:b/>
          <w:sz w:val="28"/>
          <w:szCs w:val="28"/>
        </w:rPr>
        <w:t>«неудовлетворительно»</w:t>
      </w:r>
      <w:r w:rsidRPr="00EA1418">
        <w:rPr>
          <w:rFonts w:ascii="Times New Roman" w:hAnsi="Times New Roman" w:cs="Times New Roman"/>
          <w:sz w:val="28"/>
          <w:szCs w:val="28"/>
        </w:rPr>
        <w:tab/>
        <w:t>выставляется</w:t>
      </w:r>
      <w:r w:rsidRPr="00EA1418">
        <w:rPr>
          <w:rFonts w:ascii="Times New Roman" w:hAnsi="Times New Roman" w:cs="Times New Roman"/>
          <w:sz w:val="28"/>
          <w:szCs w:val="28"/>
        </w:rPr>
        <w:tab/>
        <w:t>студенту,</w:t>
      </w:r>
      <w:r w:rsidRPr="00EA1418">
        <w:rPr>
          <w:rFonts w:ascii="Times New Roman" w:hAnsi="Times New Roman" w:cs="Times New Roman"/>
          <w:sz w:val="28"/>
          <w:szCs w:val="28"/>
        </w:rPr>
        <w:tab/>
        <w:t>который</w:t>
      </w:r>
    </w:p>
    <w:p w:rsidR="00EA1418" w:rsidRPr="00EA1418" w:rsidRDefault="00EA1418" w:rsidP="00EA1418">
      <w:pPr>
        <w:spacing w:line="276" w:lineRule="auto"/>
        <w:ind w:left="1134"/>
        <w:jc w:val="both"/>
        <w:rPr>
          <w:rFonts w:ascii="Times New Roman" w:hAnsi="Times New Roman" w:cs="Times New Roman"/>
          <w:sz w:val="28"/>
          <w:szCs w:val="28"/>
        </w:rPr>
        <w:sectPr w:rsidR="00EA1418" w:rsidRPr="00EA141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 w:rsidRPr="00EA1418">
        <w:rPr>
          <w:rFonts w:ascii="Times New Roman" w:hAnsi="Times New Roman" w:cs="Times New Roman"/>
          <w:sz w:val="28"/>
          <w:szCs w:val="28"/>
        </w:rPr>
        <w:t>продемонстрировал теоретическое содержание курса не освоено, необходимые компетенции не сформированы, необходимые практические навыки работы не сформированы, выполненные учебные задания содержат грубые ошибки, дополнительная самостоятельная работа над материалом курса не приведет к существенному повышению качества выполнения учебных заданий.</w:t>
      </w:r>
    </w:p>
    <w:p w:rsidR="00EA1418" w:rsidRDefault="00EA1418" w:rsidP="00EA1418">
      <w:pPr>
        <w:pStyle w:val="20"/>
        <w:framePr w:w="9556" w:h="15724" w:hRule="exact" w:wrap="none" w:vAnchor="page" w:hAnchor="page" w:x="1471" w:y="1119"/>
        <w:tabs>
          <w:tab w:val="left" w:pos="1530"/>
        </w:tabs>
        <w:ind w:firstLine="0"/>
        <w:jc w:val="center"/>
      </w:pPr>
      <w:bookmarkStart w:id="449" w:name="bookmark670"/>
      <w:r>
        <w:lastRenderedPageBreak/>
        <w:t>3.2.Темы рефератов</w:t>
      </w:r>
      <w:bookmarkEnd w:id="449"/>
    </w:p>
    <w:p w:rsidR="00EA1418" w:rsidRDefault="00EA1418" w:rsidP="00EA1418">
      <w:pPr>
        <w:pStyle w:val="20"/>
        <w:framePr w:w="9556" w:h="15724" w:hRule="exact" w:wrap="none" w:vAnchor="page" w:hAnchor="page" w:x="1471" w:y="1119"/>
        <w:tabs>
          <w:tab w:val="left" w:pos="1530"/>
        </w:tabs>
        <w:ind w:firstLine="0"/>
        <w:jc w:val="center"/>
      </w:pPr>
    </w:p>
    <w:p w:rsidR="00EA1418" w:rsidRDefault="00EA1418" w:rsidP="00EA1418">
      <w:pPr>
        <w:pStyle w:val="20"/>
        <w:framePr w:w="9556" w:h="15724" w:hRule="exact" w:wrap="none" w:vAnchor="page" w:hAnchor="page" w:x="1471" w:y="1119"/>
        <w:jc w:val="center"/>
      </w:pPr>
      <w:bookmarkStart w:id="450" w:name="bookmark667"/>
      <w:bookmarkStart w:id="451" w:name="bookmark668"/>
      <w:bookmarkStart w:id="452" w:name="bookmark671"/>
      <w:r>
        <w:t>Тема «Уровни организации живой системы</w:t>
      </w:r>
      <w:bookmarkEnd w:id="450"/>
      <w:bookmarkEnd w:id="451"/>
      <w:bookmarkEnd w:id="452"/>
      <w:r>
        <w:t>»</w:t>
      </w:r>
    </w:p>
    <w:p w:rsidR="00EA1418" w:rsidRDefault="00EA1418" w:rsidP="00203609">
      <w:pPr>
        <w:pStyle w:val="a7"/>
        <w:framePr w:w="9556" w:h="15724" w:hRule="exact" w:wrap="none" w:vAnchor="page" w:hAnchor="page" w:x="1471" w:y="1119"/>
        <w:numPr>
          <w:ilvl w:val="0"/>
          <w:numId w:val="97"/>
        </w:numPr>
        <w:tabs>
          <w:tab w:val="left" w:pos="1093"/>
        </w:tabs>
        <w:ind w:firstLine="720"/>
        <w:jc w:val="both"/>
      </w:pPr>
      <w:bookmarkStart w:id="453" w:name="bookmark672"/>
      <w:bookmarkEnd w:id="453"/>
      <w:r>
        <w:t>Качественные особенности живой материи. Уровни организации живого.</w:t>
      </w:r>
    </w:p>
    <w:p w:rsidR="00EA1418" w:rsidRDefault="00EA1418" w:rsidP="00203609">
      <w:pPr>
        <w:pStyle w:val="a7"/>
        <w:framePr w:w="9556" w:h="15724" w:hRule="exact" w:wrap="none" w:vAnchor="page" w:hAnchor="page" w:x="1471" w:y="1119"/>
        <w:numPr>
          <w:ilvl w:val="0"/>
          <w:numId w:val="97"/>
        </w:numPr>
        <w:tabs>
          <w:tab w:val="left" w:pos="1088"/>
        </w:tabs>
        <w:ind w:firstLine="720"/>
        <w:jc w:val="both"/>
      </w:pPr>
      <w:bookmarkStart w:id="454" w:name="bookmark673"/>
      <w:bookmarkEnd w:id="454"/>
      <w:r>
        <w:t>Клеточная мембрана. Поверхностный аппарат клетки, ее основные части, их назначение.</w:t>
      </w:r>
    </w:p>
    <w:p w:rsidR="00EA1418" w:rsidRDefault="00EA1418" w:rsidP="00203609">
      <w:pPr>
        <w:pStyle w:val="a7"/>
        <w:framePr w:w="9556" w:h="15724" w:hRule="exact" w:wrap="none" w:vAnchor="page" w:hAnchor="page" w:x="1471" w:y="1119"/>
        <w:numPr>
          <w:ilvl w:val="0"/>
          <w:numId w:val="97"/>
        </w:numPr>
        <w:tabs>
          <w:tab w:val="left" w:pos="1093"/>
        </w:tabs>
        <w:ind w:firstLine="720"/>
        <w:jc w:val="both"/>
      </w:pPr>
      <w:bookmarkStart w:id="455" w:name="bookmark674"/>
      <w:bookmarkEnd w:id="455"/>
      <w:r>
        <w:t>Химический состав клетки (белки, их структура и функции). 4.Обмен веществ в клетке. Фотосинтез, Хемосинтез.</w:t>
      </w:r>
    </w:p>
    <w:p w:rsidR="00EA1418" w:rsidRDefault="00EA1418" w:rsidP="00203609">
      <w:pPr>
        <w:pStyle w:val="a7"/>
        <w:framePr w:w="9556" w:h="15724" w:hRule="exact" w:wrap="none" w:vAnchor="page" w:hAnchor="page" w:x="1471" w:y="1119"/>
        <w:numPr>
          <w:ilvl w:val="0"/>
          <w:numId w:val="98"/>
        </w:numPr>
        <w:tabs>
          <w:tab w:val="left" w:pos="1093"/>
        </w:tabs>
        <w:ind w:firstLine="720"/>
        <w:jc w:val="both"/>
      </w:pPr>
      <w:bookmarkStart w:id="456" w:name="bookmark675"/>
      <w:bookmarkEnd w:id="456"/>
      <w:r>
        <w:t>Мейоз. Особенности первого и второго деления мейоза. Биологическое значение. Отличие мейоза от митоза.</w:t>
      </w:r>
    </w:p>
    <w:p w:rsidR="00EA1418" w:rsidRDefault="00EA1418" w:rsidP="00203609">
      <w:pPr>
        <w:pStyle w:val="a7"/>
        <w:framePr w:w="9556" w:h="15724" w:hRule="exact" w:wrap="none" w:vAnchor="page" w:hAnchor="page" w:x="1471" w:y="1119"/>
        <w:numPr>
          <w:ilvl w:val="0"/>
          <w:numId w:val="98"/>
        </w:numPr>
        <w:tabs>
          <w:tab w:val="left" w:pos="1098"/>
          <w:tab w:val="left" w:pos="2011"/>
        </w:tabs>
        <w:ind w:firstLine="720"/>
        <w:jc w:val="both"/>
      </w:pPr>
      <w:bookmarkStart w:id="457" w:name="bookmark676"/>
      <w:bookmarkEnd w:id="457"/>
      <w:r>
        <w:t>Формы</w:t>
      </w:r>
      <w:r>
        <w:tab/>
        <w:t>биологических связей в природе. Симбиоз, его виды.</w:t>
      </w:r>
    </w:p>
    <w:p w:rsidR="00EA1418" w:rsidRDefault="00EA1418" w:rsidP="00EA1418">
      <w:pPr>
        <w:pStyle w:val="a7"/>
        <w:framePr w:w="9556" w:h="15724" w:hRule="exact" w:wrap="none" w:vAnchor="page" w:hAnchor="page" w:x="1471" w:y="1119"/>
        <w:ind w:firstLine="0"/>
      </w:pPr>
      <w:r>
        <w:t>Паразитизм как биологический феномен. Примеры.</w:t>
      </w:r>
    </w:p>
    <w:p w:rsidR="00EA1418" w:rsidRDefault="00EA1418" w:rsidP="00203609">
      <w:pPr>
        <w:pStyle w:val="a7"/>
        <w:framePr w:w="9556" w:h="15724" w:hRule="exact" w:wrap="none" w:vAnchor="page" w:hAnchor="page" w:x="1471" w:y="1119"/>
        <w:numPr>
          <w:ilvl w:val="0"/>
          <w:numId w:val="98"/>
        </w:numPr>
        <w:tabs>
          <w:tab w:val="left" w:pos="1093"/>
        </w:tabs>
        <w:ind w:firstLine="720"/>
      </w:pPr>
      <w:bookmarkStart w:id="458" w:name="bookmark677"/>
      <w:bookmarkEnd w:id="458"/>
      <w:r>
        <w:t>Плоские черви. Морфология, систематика, основные представители. Циклы развития. Пути заражения. Профилактика.</w:t>
      </w:r>
    </w:p>
    <w:p w:rsidR="00EA1418" w:rsidRDefault="00EA1418" w:rsidP="00203609">
      <w:pPr>
        <w:pStyle w:val="a7"/>
        <w:framePr w:w="9556" w:h="15724" w:hRule="exact" w:wrap="none" w:vAnchor="page" w:hAnchor="page" w:x="1471" w:y="1119"/>
        <w:numPr>
          <w:ilvl w:val="0"/>
          <w:numId w:val="98"/>
        </w:numPr>
        <w:tabs>
          <w:tab w:val="left" w:pos="1098"/>
        </w:tabs>
        <w:ind w:firstLine="720"/>
      </w:pPr>
      <w:bookmarkStart w:id="459" w:name="bookmark678"/>
      <w:bookmarkEnd w:id="459"/>
      <w:r>
        <w:t>Генотип. Геном. Фенотип. Факторы, определяющие развитие</w:t>
      </w:r>
    </w:p>
    <w:p w:rsidR="00EA1418" w:rsidRDefault="00EA1418" w:rsidP="00EA1418">
      <w:pPr>
        <w:pStyle w:val="a7"/>
        <w:framePr w:w="9556" w:h="15724" w:hRule="exact" w:wrap="none" w:vAnchor="page" w:hAnchor="page" w:x="1471" w:y="1119"/>
        <w:tabs>
          <w:tab w:val="left" w:pos="3682"/>
        </w:tabs>
        <w:ind w:firstLine="0"/>
      </w:pPr>
      <w:r>
        <w:t>фенотипа. Доминантность, рецессивность. Взаимодействие генов в детерминации признаков:</w:t>
      </w:r>
      <w:r>
        <w:tab/>
        <w:t>доминирование, промежуточное проявление,</w:t>
      </w:r>
    </w:p>
    <w:p w:rsidR="00EA1418" w:rsidRDefault="00EA1418" w:rsidP="00EA1418">
      <w:pPr>
        <w:pStyle w:val="a7"/>
        <w:framePr w:w="9556" w:h="15724" w:hRule="exact" w:wrap="none" w:vAnchor="page" w:hAnchor="page" w:x="1471" w:y="1119"/>
        <w:ind w:firstLine="0"/>
      </w:pPr>
      <w:r>
        <w:t>кодоминирование.</w:t>
      </w:r>
    </w:p>
    <w:p w:rsidR="00EA1418" w:rsidRDefault="00EA1418" w:rsidP="00203609">
      <w:pPr>
        <w:pStyle w:val="a7"/>
        <w:framePr w:w="9556" w:h="15724" w:hRule="exact" w:wrap="none" w:vAnchor="page" w:hAnchor="page" w:x="1471" w:y="1119"/>
        <w:numPr>
          <w:ilvl w:val="0"/>
          <w:numId w:val="98"/>
        </w:numPr>
        <w:tabs>
          <w:tab w:val="left" w:pos="1098"/>
        </w:tabs>
        <w:spacing w:after="360"/>
        <w:ind w:firstLine="720"/>
      </w:pPr>
      <w:bookmarkStart w:id="460" w:name="bookmark679"/>
      <w:bookmarkEnd w:id="460"/>
      <w:r>
        <w:t>Экологические факторы, их взаимодействие.</w:t>
      </w:r>
    </w:p>
    <w:p w:rsidR="00EA1418" w:rsidRDefault="00EA1418" w:rsidP="00EA1418">
      <w:pPr>
        <w:pStyle w:val="20"/>
        <w:framePr w:w="9556" w:h="15724" w:hRule="exact" w:wrap="none" w:vAnchor="page" w:hAnchor="page" w:x="1471" w:y="1119"/>
        <w:jc w:val="center"/>
      </w:pPr>
      <w:bookmarkStart w:id="461" w:name="bookmark680"/>
      <w:bookmarkStart w:id="462" w:name="bookmark681"/>
      <w:bookmarkStart w:id="463" w:name="bookmark682"/>
      <w:r>
        <w:t>Тема  «</w:t>
      </w:r>
      <w:r w:rsidRPr="004D1AE3">
        <w:t>Строение и развитие скелета»</w:t>
      </w:r>
      <w:bookmarkEnd w:id="461"/>
      <w:bookmarkEnd w:id="462"/>
      <w:bookmarkEnd w:id="463"/>
    </w:p>
    <w:p w:rsidR="00EA1418" w:rsidRDefault="00EA1418" w:rsidP="00203609">
      <w:pPr>
        <w:pStyle w:val="a7"/>
        <w:framePr w:w="9556" w:h="15724" w:hRule="exact" w:wrap="none" w:vAnchor="page" w:hAnchor="page" w:x="1471" w:y="1119"/>
        <w:numPr>
          <w:ilvl w:val="0"/>
          <w:numId w:val="99"/>
        </w:numPr>
        <w:tabs>
          <w:tab w:val="left" w:pos="1074"/>
        </w:tabs>
        <w:ind w:firstLine="720"/>
      </w:pPr>
      <w:bookmarkStart w:id="464" w:name="bookmark683"/>
      <w:bookmarkEnd w:id="464"/>
      <w:r>
        <w:t>Скелет человека, его основные функции.</w:t>
      </w:r>
    </w:p>
    <w:p w:rsidR="00EA1418" w:rsidRDefault="00EA1418" w:rsidP="00203609">
      <w:pPr>
        <w:pStyle w:val="a7"/>
        <w:framePr w:w="9556" w:h="15724" w:hRule="exact" w:wrap="none" w:vAnchor="page" w:hAnchor="page" w:x="1471" w:y="1119"/>
        <w:numPr>
          <w:ilvl w:val="0"/>
          <w:numId w:val="99"/>
        </w:numPr>
        <w:tabs>
          <w:tab w:val="left" w:pos="1102"/>
        </w:tabs>
        <w:ind w:firstLine="720"/>
      </w:pPr>
      <w:bookmarkStart w:id="465" w:name="bookmark684"/>
      <w:bookmarkEnd w:id="465"/>
      <w:r>
        <w:t>Костно-мышечная система, соединение костей, их функции.</w:t>
      </w:r>
    </w:p>
    <w:p w:rsidR="00EA1418" w:rsidRDefault="00EA1418" w:rsidP="00EA1418">
      <w:pPr>
        <w:pStyle w:val="a7"/>
        <w:framePr w:w="9556" w:h="15724" w:hRule="exact" w:wrap="none" w:vAnchor="page" w:hAnchor="page" w:x="1471" w:y="1119"/>
        <w:ind w:firstLine="720"/>
      </w:pPr>
      <w:r>
        <w:t>3.Основные понятия о полостях тела человека.</w:t>
      </w:r>
    </w:p>
    <w:p w:rsidR="00EA1418" w:rsidRDefault="00EA1418" w:rsidP="00EA1418">
      <w:pPr>
        <w:pStyle w:val="a7"/>
        <w:framePr w:w="9556" w:h="15724" w:hRule="exact" w:wrap="none" w:vAnchor="page" w:hAnchor="page" w:x="1471" w:y="1119"/>
        <w:ind w:firstLine="720"/>
      </w:pPr>
      <w:r>
        <w:t>4.Открытое и закрытое повреждение грудной клетки и живота, распо-знавание, особенности транспортировки и оказание первой медицинской помощи.</w:t>
      </w:r>
    </w:p>
    <w:p w:rsidR="00EA1418" w:rsidRDefault="00EA1418" w:rsidP="00203609">
      <w:pPr>
        <w:pStyle w:val="a7"/>
        <w:framePr w:w="9556" w:h="15724" w:hRule="exact" w:wrap="none" w:vAnchor="page" w:hAnchor="page" w:x="1471" w:y="1119"/>
        <w:numPr>
          <w:ilvl w:val="0"/>
          <w:numId w:val="100"/>
        </w:numPr>
        <w:tabs>
          <w:tab w:val="left" w:pos="1093"/>
        </w:tabs>
        <w:ind w:firstLine="720"/>
      </w:pPr>
      <w:bookmarkStart w:id="466" w:name="bookmark685"/>
      <w:bookmarkEnd w:id="466"/>
      <w:r>
        <w:t>Сердечно-сосудистая система.</w:t>
      </w:r>
    </w:p>
    <w:p w:rsidR="00EA1418" w:rsidRDefault="00EA1418" w:rsidP="00203609">
      <w:pPr>
        <w:pStyle w:val="a7"/>
        <w:framePr w:w="9556" w:h="15724" w:hRule="exact" w:wrap="none" w:vAnchor="page" w:hAnchor="page" w:x="1471" w:y="1119"/>
        <w:numPr>
          <w:ilvl w:val="0"/>
          <w:numId w:val="100"/>
        </w:numPr>
        <w:tabs>
          <w:tab w:val="left" w:pos="1098"/>
        </w:tabs>
        <w:ind w:firstLine="720"/>
      </w:pPr>
      <w:bookmarkStart w:id="467" w:name="bookmark686"/>
      <w:bookmarkEnd w:id="467"/>
      <w:r>
        <w:t>Сердце и его функции, круги кровообращения.</w:t>
      </w:r>
    </w:p>
    <w:p w:rsidR="00EA1418" w:rsidRDefault="00EA1418" w:rsidP="00203609">
      <w:pPr>
        <w:pStyle w:val="a7"/>
        <w:framePr w:w="9556" w:h="15724" w:hRule="exact" w:wrap="none" w:vAnchor="page" w:hAnchor="page" w:x="1471" w:y="1119"/>
        <w:numPr>
          <w:ilvl w:val="0"/>
          <w:numId w:val="100"/>
        </w:numPr>
        <w:tabs>
          <w:tab w:val="left" w:pos="1098"/>
        </w:tabs>
        <w:spacing w:after="360"/>
        <w:ind w:firstLine="720"/>
      </w:pPr>
      <w:bookmarkStart w:id="468" w:name="bookmark687"/>
      <w:bookmarkEnd w:id="468"/>
      <w:r>
        <w:t>Магистральные кровеносные сосуды.</w:t>
      </w:r>
    </w:p>
    <w:p w:rsidR="00EA1418" w:rsidRDefault="00EA1418" w:rsidP="00EA1418">
      <w:pPr>
        <w:pStyle w:val="20"/>
        <w:framePr w:w="9556" w:h="15724" w:hRule="exact" w:wrap="none" w:vAnchor="page" w:hAnchor="page" w:x="1471" w:y="1119"/>
        <w:jc w:val="center"/>
      </w:pPr>
      <w:bookmarkStart w:id="469" w:name="bookmark688"/>
      <w:bookmarkStart w:id="470" w:name="bookmark689"/>
      <w:bookmarkStart w:id="471" w:name="bookmark690"/>
      <w:r>
        <w:t>Тема «Эндокринная система»</w:t>
      </w:r>
      <w:bookmarkEnd w:id="469"/>
      <w:bookmarkEnd w:id="470"/>
      <w:bookmarkEnd w:id="471"/>
    </w:p>
    <w:p w:rsidR="00EA1418" w:rsidRDefault="00EA1418" w:rsidP="00203609">
      <w:pPr>
        <w:pStyle w:val="a7"/>
        <w:framePr w:w="9556" w:h="15724" w:hRule="exact" w:wrap="none" w:vAnchor="page" w:hAnchor="page" w:x="1471" w:y="1119"/>
        <w:numPr>
          <w:ilvl w:val="0"/>
          <w:numId w:val="101"/>
        </w:numPr>
        <w:tabs>
          <w:tab w:val="left" w:pos="1074"/>
          <w:tab w:val="left" w:pos="4733"/>
          <w:tab w:val="left" w:pos="6778"/>
          <w:tab w:val="left" w:pos="8501"/>
        </w:tabs>
        <w:ind w:firstLine="720"/>
      </w:pPr>
      <w:bookmarkStart w:id="472" w:name="bookmark691"/>
      <w:bookmarkEnd w:id="472"/>
      <w:r>
        <w:t>Эндокринные железы:</w:t>
      </w:r>
      <w:r>
        <w:tab/>
        <w:t>топография,</w:t>
      </w:r>
      <w:r>
        <w:tab/>
        <w:t>строение,</w:t>
      </w:r>
      <w:r>
        <w:tab/>
        <w:t>функции,</w:t>
      </w:r>
    </w:p>
    <w:p w:rsidR="00EA1418" w:rsidRDefault="00EA1418" w:rsidP="00EA1418">
      <w:pPr>
        <w:pStyle w:val="a7"/>
        <w:framePr w:w="9556" w:h="15724" w:hRule="exact" w:wrap="none" w:vAnchor="page" w:hAnchor="page" w:x="1471" w:y="1119"/>
        <w:ind w:firstLine="0"/>
      </w:pPr>
      <w:r>
        <w:t>кровоснабжение.</w:t>
      </w:r>
    </w:p>
    <w:p w:rsidR="00EA1418" w:rsidRDefault="00EA1418" w:rsidP="00203609">
      <w:pPr>
        <w:pStyle w:val="a7"/>
        <w:framePr w:w="9556" w:h="15724" w:hRule="exact" w:wrap="none" w:vAnchor="page" w:hAnchor="page" w:x="1471" w:y="1119"/>
        <w:numPr>
          <w:ilvl w:val="0"/>
          <w:numId w:val="101"/>
        </w:numPr>
        <w:tabs>
          <w:tab w:val="left" w:pos="1102"/>
        </w:tabs>
        <w:ind w:firstLine="720"/>
      </w:pPr>
      <w:bookmarkStart w:id="473" w:name="bookmark692"/>
      <w:bookmarkEnd w:id="473"/>
      <w:r>
        <w:t>Классификация эндокринных желез (внутренней секреции).</w:t>
      </w:r>
    </w:p>
    <w:p w:rsidR="00EA1418" w:rsidRDefault="00EA1418" w:rsidP="00203609">
      <w:pPr>
        <w:pStyle w:val="a7"/>
        <w:framePr w:w="9556" w:h="15724" w:hRule="exact" w:wrap="none" w:vAnchor="page" w:hAnchor="page" w:x="1471" w:y="1119"/>
        <w:numPr>
          <w:ilvl w:val="0"/>
          <w:numId w:val="101"/>
        </w:numPr>
        <w:tabs>
          <w:tab w:val="left" w:pos="1102"/>
          <w:tab w:val="left" w:pos="8122"/>
        </w:tabs>
        <w:ind w:firstLine="720"/>
      </w:pPr>
      <w:bookmarkStart w:id="474" w:name="bookmark693"/>
      <w:bookmarkEnd w:id="474"/>
      <w:r>
        <w:t>Бранхиогенные железы внутренней секреции:</w:t>
      </w:r>
      <w:r>
        <w:tab/>
        <w:t>щитовидная,</w:t>
      </w:r>
    </w:p>
    <w:p w:rsidR="00EA1418" w:rsidRDefault="00EA1418" w:rsidP="00EA1418">
      <w:pPr>
        <w:pStyle w:val="a7"/>
        <w:framePr w:w="9556" w:h="15724" w:hRule="exact" w:wrap="none" w:vAnchor="page" w:hAnchor="page" w:x="1471" w:y="1119"/>
        <w:ind w:firstLine="0"/>
        <w:jc w:val="both"/>
      </w:pPr>
      <w:r>
        <w:t>паращитовидные железы: топография, строение, функции, кровоснабжение, иннервация.</w:t>
      </w:r>
    </w:p>
    <w:p w:rsidR="00EA1418" w:rsidRDefault="00EA1418" w:rsidP="00203609">
      <w:pPr>
        <w:pStyle w:val="a7"/>
        <w:framePr w:w="9556" w:h="15724" w:hRule="exact" w:wrap="none" w:vAnchor="page" w:hAnchor="page" w:x="1471" w:y="1119"/>
        <w:numPr>
          <w:ilvl w:val="0"/>
          <w:numId w:val="101"/>
        </w:numPr>
        <w:tabs>
          <w:tab w:val="left" w:pos="1102"/>
        </w:tabs>
        <w:ind w:firstLine="720"/>
      </w:pPr>
      <w:bookmarkStart w:id="475" w:name="bookmark694"/>
      <w:bookmarkEnd w:id="475"/>
      <w:r>
        <w:t>Эстезиология. Органы чувств.</w:t>
      </w:r>
    </w:p>
    <w:p w:rsidR="00F96B68" w:rsidRDefault="00F96B68">
      <w:pPr>
        <w:spacing w:line="1" w:lineRule="exact"/>
      </w:pPr>
    </w:p>
    <w:p w:rsidR="00F96B68" w:rsidRDefault="00F96B68">
      <w:pPr>
        <w:spacing w:line="1" w:lineRule="exact"/>
        <w:sectPr w:rsidR="00F96B6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bookmarkStart w:id="476" w:name="bookmark485"/>
      <w:bookmarkEnd w:id="476"/>
    </w:p>
    <w:p w:rsidR="00F96B68" w:rsidRDefault="00F96B68">
      <w:pPr>
        <w:spacing w:line="1" w:lineRule="exact"/>
      </w:pPr>
    </w:p>
    <w:p w:rsidR="004F3E28" w:rsidRDefault="004F3E28" w:rsidP="00F15BBC">
      <w:pPr>
        <w:pStyle w:val="20"/>
        <w:framePr w:w="9721" w:h="9274" w:hRule="exact" w:wrap="none" w:vAnchor="page" w:hAnchor="page" w:x="1501" w:y="3168"/>
      </w:pPr>
      <w:bookmarkStart w:id="477" w:name="bookmark664"/>
      <w:bookmarkStart w:id="478" w:name="bookmark665"/>
      <w:bookmarkStart w:id="479" w:name="bookmark666"/>
    </w:p>
    <w:p w:rsidR="004F3E28" w:rsidRDefault="004F3E28" w:rsidP="00F15BBC">
      <w:pPr>
        <w:pStyle w:val="20"/>
        <w:framePr w:w="9721" w:h="9274" w:hRule="exact" w:wrap="none" w:vAnchor="page" w:hAnchor="page" w:x="1501" w:y="3168"/>
      </w:pPr>
    </w:p>
    <w:p w:rsidR="004F3E28" w:rsidRDefault="004F3E28" w:rsidP="00F15BBC">
      <w:pPr>
        <w:pStyle w:val="20"/>
        <w:framePr w:w="9721" w:h="9274" w:hRule="exact" w:wrap="none" w:vAnchor="page" w:hAnchor="page" w:x="1501" w:y="3168"/>
      </w:pPr>
    </w:p>
    <w:p w:rsidR="004F3E28" w:rsidRDefault="004F3E28" w:rsidP="00F15BBC">
      <w:pPr>
        <w:pStyle w:val="20"/>
        <w:framePr w:w="9721" w:h="9274" w:hRule="exact" w:wrap="none" w:vAnchor="page" w:hAnchor="page" w:x="1501" w:y="3168"/>
      </w:pPr>
    </w:p>
    <w:p w:rsidR="004F3E28" w:rsidRDefault="004F3E28" w:rsidP="00F15BBC">
      <w:pPr>
        <w:pStyle w:val="20"/>
        <w:framePr w:w="9721" w:h="9274" w:hRule="exact" w:wrap="none" w:vAnchor="page" w:hAnchor="page" w:x="1501" w:y="3168"/>
      </w:pPr>
    </w:p>
    <w:p w:rsidR="004F3E28" w:rsidRDefault="004F3E28" w:rsidP="00F15BBC">
      <w:pPr>
        <w:pStyle w:val="20"/>
        <w:framePr w:w="9721" w:h="9274" w:hRule="exact" w:wrap="none" w:vAnchor="page" w:hAnchor="page" w:x="1501" w:y="3168"/>
      </w:pPr>
    </w:p>
    <w:p w:rsidR="004F3E28" w:rsidRDefault="004F3E28" w:rsidP="00F15BBC">
      <w:pPr>
        <w:pStyle w:val="20"/>
        <w:framePr w:w="9721" w:h="9274" w:hRule="exact" w:wrap="none" w:vAnchor="page" w:hAnchor="page" w:x="1501" w:y="3168"/>
      </w:pPr>
    </w:p>
    <w:p w:rsidR="004F3E28" w:rsidRDefault="004F3E28" w:rsidP="00F15BBC">
      <w:pPr>
        <w:pStyle w:val="20"/>
        <w:framePr w:w="9721" w:h="9274" w:hRule="exact" w:wrap="none" w:vAnchor="page" w:hAnchor="page" w:x="1501" w:y="3168"/>
      </w:pPr>
    </w:p>
    <w:p w:rsidR="004F3E28" w:rsidRDefault="004F3E28" w:rsidP="00F15BBC">
      <w:pPr>
        <w:pStyle w:val="20"/>
        <w:framePr w:w="9721" w:h="9274" w:hRule="exact" w:wrap="none" w:vAnchor="page" w:hAnchor="page" w:x="1501" w:y="3168"/>
      </w:pPr>
    </w:p>
    <w:p w:rsidR="004F3E28" w:rsidRDefault="004F3E28" w:rsidP="00F15BBC">
      <w:pPr>
        <w:pStyle w:val="20"/>
        <w:framePr w:w="9721" w:h="9274" w:hRule="exact" w:wrap="none" w:vAnchor="page" w:hAnchor="page" w:x="1501" w:y="3168"/>
      </w:pPr>
    </w:p>
    <w:p w:rsidR="004F3E28" w:rsidRDefault="004F3E28" w:rsidP="00F15BBC">
      <w:pPr>
        <w:pStyle w:val="20"/>
        <w:framePr w:w="9721" w:h="9274" w:hRule="exact" w:wrap="none" w:vAnchor="page" w:hAnchor="page" w:x="1501" w:y="3168"/>
      </w:pPr>
    </w:p>
    <w:p w:rsidR="004F3E28" w:rsidRDefault="004F3E28" w:rsidP="00F15BBC">
      <w:pPr>
        <w:pStyle w:val="20"/>
        <w:framePr w:w="9721" w:h="9274" w:hRule="exact" w:wrap="none" w:vAnchor="page" w:hAnchor="page" w:x="1501" w:y="3168"/>
      </w:pPr>
    </w:p>
    <w:p w:rsidR="004F3E28" w:rsidRDefault="004F3E28" w:rsidP="00F15BBC">
      <w:pPr>
        <w:pStyle w:val="20"/>
        <w:framePr w:w="9721" w:h="9274" w:hRule="exact" w:wrap="none" w:vAnchor="page" w:hAnchor="page" w:x="1501" w:y="3168"/>
      </w:pPr>
    </w:p>
    <w:p w:rsidR="004F3E28" w:rsidRDefault="004F3E28" w:rsidP="00F15BBC">
      <w:pPr>
        <w:pStyle w:val="20"/>
        <w:framePr w:w="9721" w:h="9274" w:hRule="exact" w:wrap="none" w:vAnchor="page" w:hAnchor="page" w:x="1501" w:y="3168"/>
      </w:pPr>
    </w:p>
    <w:bookmarkEnd w:id="477"/>
    <w:bookmarkEnd w:id="478"/>
    <w:bookmarkEnd w:id="479"/>
    <w:p w:rsidR="00D15613" w:rsidRDefault="00D15613" w:rsidP="00D15613">
      <w:pPr>
        <w:pStyle w:val="a7"/>
        <w:framePr w:w="9721" w:h="9274" w:hRule="exact" w:wrap="none" w:vAnchor="page" w:hAnchor="page" w:x="1501" w:y="3168"/>
        <w:tabs>
          <w:tab w:val="left" w:pos="4272"/>
          <w:tab w:val="left" w:pos="6734"/>
          <w:tab w:val="left" w:pos="8626"/>
        </w:tabs>
        <w:ind w:firstLine="720"/>
        <w:jc w:val="both"/>
      </w:pPr>
    </w:p>
    <w:p w:rsidR="00F96B68" w:rsidRDefault="00F96B68" w:rsidP="00F15BBC">
      <w:pPr>
        <w:pStyle w:val="a7"/>
        <w:framePr w:w="9721" w:h="9274" w:hRule="exact" w:wrap="none" w:vAnchor="page" w:hAnchor="page" w:x="1501" w:y="3168"/>
        <w:ind w:firstLine="0"/>
        <w:jc w:val="both"/>
      </w:pPr>
    </w:p>
    <w:p w:rsidR="00EA1418" w:rsidRDefault="00EA1418" w:rsidP="00203609">
      <w:pPr>
        <w:pStyle w:val="a7"/>
        <w:framePr w:w="9556" w:h="15730" w:hRule="exact" w:wrap="none" w:vAnchor="page" w:hAnchor="page" w:x="1381" w:y="1119"/>
        <w:numPr>
          <w:ilvl w:val="0"/>
          <w:numId w:val="101"/>
        </w:numPr>
        <w:tabs>
          <w:tab w:val="left" w:pos="1093"/>
        </w:tabs>
        <w:ind w:firstLine="720"/>
      </w:pPr>
      <w:r>
        <w:t>Нарушения щитовидной железы.</w:t>
      </w:r>
    </w:p>
    <w:p w:rsidR="00EA1418" w:rsidRDefault="00EA1418" w:rsidP="00203609">
      <w:pPr>
        <w:pStyle w:val="a7"/>
        <w:framePr w:w="9556" w:h="15730" w:hRule="exact" w:wrap="none" w:vAnchor="page" w:hAnchor="page" w:x="1381" w:y="1119"/>
        <w:numPr>
          <w:ilvl w:val="0"/>
          <w:numId w:val="101"/>
        </w:numPr>
        <w:tabs>
          <w:tab w:val="left" w:pos="1093"/>
        </w:tabs>
        <w:ind w:firstLine="720"/>
      </w:pPr>
      <w:bookmarkStart w:id="480" w:name="bookmark696"/>
      <w:bookmarkEnd w:id="480"/>
      <w:r>
        <w:t>Общие принципы структурно-функциональной организации эндокринных желез.</w:t>
      </w:r>
    </w:p>
    <w:p w:rsidR="00EA1418" w:rsidRDefault="00EA1418" w:rsidP="00203609">
      <w:pPr>
        <w:pStyle w:val="a7"/>
        <w:framePr w:w="9556" w:h="15730" w:hRule="exact" w:wrap="none" w:vAnchor="page" w:hAnchor="page" w:x="1381" w:y="1119"/>
        <w:numPr>
          <w:ilvl w:val="0"/>
          <w:numId w:val="101"/>
        </w:numPr>
        <w:tabs>
          <w:tab w:val="left" w:pos="1098"/>
        </w:tabs>
        <w:spacing w:after="360"/>
        <w:ind w:firstLine="720"/>
      </w:pPr>
      <w:bookmarkStart w:id="481" w:name="bookmark697"/>
      <w:bookmarkEnd w:id="481"/>
      <w:r>
        <w:t>Классификация гормонов.</w:t>
      </w:r>
    </w:p>
    <w:p w:rsidR="00EA1418" w:rsidRDefault="00EA1418" w:rsidP="00EA1418">
      <w:pPr>
        <w:pStyle w:val="20"/>
        <w:framePr w:w="9556" w:h="15730" w:hRule="exact" w:wrap="none" w:vAnchor="page" w:hAnchor="page" w:x="1381" w:y="1119"/>
        <w:jc w:val="center"/>
      </w:pPr>
      <w:bookmarkStart w:id="482" w:name="bookmark698"/>
      <w:bookmarkStart w:id="483" w:name="bookmark699"/>
      <w:bookmarkStart w:id="484" w:name="bookmark700"/>
      <w:r>
        <w:t>Тема «</w:t>
      </w:r>
      <w:r w:rsidRPr="004D1AE3">
        <w:t>Строение и развитие органов дыхания. Дыхание</w:t>
      </w:r>
      <w:r>
        <w:t>»</w:t>
      </w:r>
      <w:bookmarkEnd w:id="482"/>
      <w:bookmarkEnd w:id="483"/>
      <w:bookmarkEnd w:id="484"/>
    </w:p>
    <w:p w:rsidR="00EA1418" w:rsidRDefault="00EA1418" w:rsidP="00203609">
      <w:pPr>
        <w:pStyle w:val="a7"/>
        <w:framePr w:w="9556" w:h="15730" w:hRule="exact" w:wrap="none" w:vAnchor="page" w:hAnchor="page" w:x="1381" w:y="1119"/>
        <w:numPr>
          <w:ilvl w:val="0"/>
          <w:numId w:val="102"/>
        </w:numPr>
        <w:tabs>
          <w:tab w:val="left" w:pos="1083"/>
        </w:tabs>
        <w:ind w:firstLine="720"/>
      </w:pPr>
      <w:bookmarkStart w:id="485" w:name="bookmark701"/>
      <w:bookmarkEnd w:id="485"/>
      <w:r>
        <w:t>Дыхательная система человека: органы, заболевания, функции, строение.</w:t>
      </w:r>
    </w:p>
    <w:p w:rsidR="00EA1418" w:rsidRDefault="00EA1418" w:rsidP="00203609">
      <w:pPr>
        <w:pStyle w:val="a7"/>
        <w:framePr w:w="9556" w:h="15730" w:hRule="exact" w:wrap="none" w:vAnchor="page" w:hAnchor="page" w:x="1381" w:y="1119"/>
        <w:numPr>
          <w:ilvl w:val="0"/>
          <w:numId w:val="102"/>
        </w:numPr>
        <w:tabs>
          <w:tab w:val="left" w:pos="1102"/>
        </w:tabs>
        <w:ind w:firstLine="720"/>
      </w:pPr>
      <w:bookmarkStart w:id="486" w:name="bookmark702"/>
      <w:bookmarkEnd w:id="486"/>
      <w:r>
        <w:t>Изменения показателей дыхательной системы</w:t>
      </w:r>
    </w:p>
    <w:p w:rsidR="00EA1418" w:rsidRDefault="00EA1418" w:rsidP="00203609">
      <w:pPr>
        <w:pStyle w:val="a7"/>
        <w:framePr w:w="9556" w:h="15730" w:hRule="exact" w:wrap="none" w:vAnchor="page" w:hAnchor="page" w:x="1381" w:y="1119"/>
        <w:numPr>
          <w:ilvl w:val="0"/>
          <w:numId w:val="102"/>
        </w:numPr>
        <w:tabs>
          <w:tab w:val="left" w:pos="1102"/>
        </w:tabs>
        <w:ind w:firstLine="720"/>
      </w:pPr>
      <w:bookmarkStart w:id="487" w:name="bookmark703"/>
      <w:bookmarkEnd w:id="487"/>
      <w:r>
        <w:t>Показатели функционального состояния системы внешнего дыхания</w:t>
      </w:r>
    </w:p>
    <w:p w:rsidR="00EA1418" w:rsidRDefault="00EA1418" w:rsidP="00203609">
      <w:pPr>
        <w:pStyle w:val="a7"/>
        <w:framePr w:w="9556" w:h="15730" w:hRule="exact" w:wrap="none" w:vAnchor="page" w:hAnchor="page" w:x="1381" w:y="1119"/>
        <w:numPr>
          <w:ilvl w:val="0"/>
          <w:numId w:val="102"/>
        </w:numPr>
        <w:tabs>
          <w:tab w:val="left" w:pos="1102"/>
        </w:tabs>
        <w:ind w:firstLine="720"/>
      </w:pPr>
      <w:bookmarkStart w:id="488" w:name="bookmark704"/>
      <w:bookmarkEnd w:id="488"/>
      <w:r>
        <w:t>ЖЕЛ (жизненная емкость легких)</w:t>
      </w:r>
    </w:p>
    <w:p w:rsidR="00EA1418" w:rsidRDefault="00EA1418" w:rsidP="00203609">
      <w:pPr>
        <w:pStyle w:val="a7"/>
        <w:framePr w:w="9556" w:h="15730" w:hRule="exact" w:wrap="none" w:vAnchor="page" w:hAnchor="page" w:x="1381" w:y="1119"/>
        <w:numPr>
          <w:ilvl w:val="0"/>
          <w:numId w:val="102"/>
        </w:numPr>
        <w:tabs>
          <w:tab w:val="left" w:pos="1102"/>
        </w:tabs>
        <w:ind w:firstLine="720"/>
      </w:pPr>
      <w:bookmarkStart w:id="489" w:name="bookmark705"/>
      <w:bookmarkEnd w:id="489"/>
      <w:r>
        <w:t>Минутный объем дыхания (МОД) - легочная вентиляция</w:t>
      </w:r>
    </w:p>
    <w:p w:rsidR="00EA1418" w:rsidRDefault="00EA1418" w:rsidP="00203609">
      <w:pPr>
        <w:pStyle w:val="a7"/>
        <w:framePr w:w="9556" w:h="15730" w:hRule="exact" w:wrap="none" w:vAnchor="page" w:hAnchor="page" w:x="1381" w:y="1119"/>
        <w:numPr>
          <w:ilvl w:val="0"/>
          <w:numId w:val="102"/>
        </w:numPr>
        <w:tabs>
          <w:tab w:val="left" w:pos="1102"/>
        </w:tabs>
        <w:ind w:firstLine="720"/>
      </w:pPr>
      <w:bookmarkStart w:id="490" w:name="bookmark706"/>
      <w:bookmarkEnd w:id="490"/>
      <w:r>
        <w:t>Проба Триффто-Вотчала</w:t>
      </w:r>
    </w:p>
    <w:p w:rsidR="00EA1418" w:rsidRDefault="00EA1418" w:rsidP="00203609">
      <w:pPr>
        <w:pStyle w:val="a7"/>
        <w:framePr w:w="9556" w:h="15730" w:hRule="exact" w:wrap="none" w:vAnchor="page" w:hAnchor="page" w:x="1381" w:y="1119"/>
        <w:numPr>
          <w:ilvl w:val="0"/>
          <w:numId w:val="102"/>
        </w:numPr>
        <w:tabs>
          <w:tab w:val="left" w:pos="1102"/>
        </w:tabs>
        <w:ind w:firstLine="720"/>
      </w:pPr>
      <w:bookmarkStart w:id="491" w:name="bookmark707"/>
      <w:bookmarkEnd w:id="491"/>
      <w:r>
        <w:t>Произвольные режимы внешнего дыхания</w:t>
      </w:r>
    </w:p>
    <w:p w:rsidR="00EA1418" w:rsidRDefault="00EA1418" w:rsidP="00203609">
      <w:pPr>
        <w:pStyle w:val="a7"/>
        <w:framePr w:w="9556" w:h="15730" w:hRule="exact" w:wrap="none" w:vAnchor="page" w:hAnchor="page" w:x="1381" w:y="1119"/>
        <w:numPr>
          <w:ilvl w:val="0"/>
          <w:numId w:val="102"/>
        </w:numPr>
        <w:tabs>
          <w:tab w:val="left" w:pos="1102"/>
        </w:tabs>
        <w:spacing w:after="360"/>
        <w:ind w:firstLine="720"/>
      </w:pPr>
      <w:bookmarkStart w:id="492" w:name="bookmark708"/>
      <w:bookmarkEnd w:id="492"/>
      <w:r>
        <w:t>Влияние дыхательных упражнений на организм</w:t>
      </w:r>
    </w:p>
    <w:p w:rsidR="00EA1418" w:rsidRDefault="00EA1418" w:rsidP="00EA1418">
      <w:pPr>
        <w:pStyle w:val="20"/>
        <w:framePr w:w="9556" w:h="15730" w:hRule="exact" w:wrap="none" w:vAnchor="page" w:hAnchor="page" w:x="1381" w:y="1119"/>
        <w:jc w:val="center"/>
      </w:pPr>
      <w:bookmarkStart w:id="493" w:name="bookmark709"/>
      <w:bookmarkStart w:id="494" w:name="bookmark710"/>
      <w:bookmarkStart w:id="495" w:name="bookmark711"/>
      <w:r>
        <w:t>Тема «</w:t>
      </w:r>
      <w:r w:rsidRPr="004D1AE3">
        <w:t>Характеристика обмена веществ в организме</w:t>
      </w:r>
      <w:r>
        <w:t>»</w:t>
      </w:r>
      <w:bookmarkEnd w:id="493"/>
      <w:bookmarkEnd w:id="494"/>
      <w:bookmarkEnd w:id="495"/>
    </w:p>
    <w:p w:rsidR="00EA1418" w:rsidRDefault="00EA1418" w:rsidP="00203609">
      <w:pPr>
        <w:pStyle w:val="a7"/>
        <w:framePr w:w="9556" w:h="15730" w:hRule="exact" w:wrap="none" w:vAnchor="page" w:hAnchor="page" w:x="1381" w:y="1119"/>
        <w:numPr>
          <w:ilvl w:val="0"/>
          <w:numId w:val="103"/>
        </w:numPr>
        <w:tabs>
          <w:tab w:val="left" w:pos="1074"/>
        </w:tabs>
        <w:ind w:firstLine="720"/>
      </w:pPr>
      <w:bookmarkStart w:id="496" w:name="bookmark712"/>
      <w:bookmarkEnd w:id="496"/>
      <w:r>
        <w:t>Обмен веществ и энергии.</w:t>
      </w:r>
    </w:p>
    <w:p w:rsidR="00EA1418" w:rsidRDefault="00EA1418" w:rsidP="00203609">
      <w:pPr>
        <w:pStyle w:val="a7"/>
        <w:framePr w:w="9556" w:h="15730" w:hRule="exact" w:wrap="none" w:vAnchor="page" w:hAnchor="page" w:x="1381" w:y="1119"/>
        <w:numPr>
          <w:ilvl w:val="0"/>
          <w:numId w:val="103"/>
        </w:numPr>
        <w:tabs>
          <w:tab w:val="left" w:pos="1102"/>
        </w:tabs>
        <w:ind w:firstLine="720"/>
      </w:pPr>
      <w:bookmarkStart w:id="497" w:name="bookmark713"/>
      <w:bookmarkEnd w:id="497"/>
      <w:r>
        <w:t>Анаболизм и катаболизм.</w:t>
      </w:r>
    </w:p>
    <w:p w:rsidR="00EA1418" w:rsidRDefault="00EA1418" w:rsidP="00203609">
      <w:pPr>
        <w:pStyle w:val="a7"/>
        <w:framePr w:w="9556" w:h="15730" w:hRule="exact" w:wrap="none" w:vAnchor="page" w:hAnchor="page" w:x="1381" w:y="1119"/>
        <w:numPr>
          <w:ilvl w:val="0"/>
          <w:numId w:val="103"/>
        </w:numPr>
        <w:tabs>
          <w:tab w:val="left" w:pos="1102"/>
        </w:tabs>
        <w:ind w:firstLine="720"/>
      </w:pPr>
      <w:bookmarkStart w:id="498" w:name="bookmark714"/>
      <w:bookmarkEnd w:id="498"/>
      <w:r>
        <w:t>Фотосинтез. Хемосинтез.</w:t>
      </w:r>
    </w:p>
    <w:p w:rsidR="00EA1418" w:rsidRDefault="00EA1418" w:rsidP="00203609">
      <w:pPr>
        <w:pStyle w:val="a7"/>
        <w:framePr w:w="9556" w:h="15730" w:hRule="exact" w:wrap="none" w:vAnchor="page" w:hAnchor="page" w:x="1381" w:y="1119"/>
        <w:numPr>
          <w:ilvl w:val="0"/>
          <w:numId w:val="103"/>
        </w:numPr>
        <w:tabs>
          <w:tab w:val="left" w:pos="1102"/>
        </w:tabs>
        <w:spacing w:after="360"/>
        <w:ind w:firstLine="720"/>
      </w:pPr>
      <w:bookmarkStart w:id="499" w:name="bookmark715"/>
      <w:bookmarkEnd w:id="499"/>
      <w:r>
        <w:t>Возрастные физиологические особенности обмена веществ и энергии</w:t>
      </w:r>
    </w:p>
    <w:p w:rsidR="00EA1418" w:rsidRDefault="00EA1418" w:rsidP="00EA1418">
      <w:pPr>
        <w:pStyle w:val="a7"/>
        <w:framePr w:w="9556" w:h="15730" w:hRule="exact" w:wrap="none" w:vAnchor="page" w:hAnchor="page" w:x="1381" w:y="1119"/>
        <w:ind w:firstLine="720"/>
        <w:jc w:val="both"/>
        <w:rPr>
          <w:b/>
          <w:bCs/>
        </w:rPr>
      </w:pPr>
      <w:r>
        <w:rPr>
          <w:b/>
          <w:bCs/>
        </w:rPr>
        <w:t>Критерии оценки:</w:t>
      </w:r>
    </w:p>
    <w:p w:rsidR="007862A5" w:rsidRDefault="007862A5" w:rsidP="00EA1418">
      <w:pPr>
        <w:pStyle w:val="a7"/>
        <w:framePr w:w="9556" w:h="15730" w:hRule="exact" w:wrap="none" w:vAnchor="page" w:hAnchor="page" w:x="1381" w:y="1119"/>
        <w:ind w:firstLine="720"/>
        <w:jc w:val="both"/>
      </w:pPr>
    </w:p>
    <w:p w:rsidR="00EA1418" w:rsidRDefault="00EA1418" w:rsidP="007862A5">
      <w:pPr>
        <w:pStyle w:val="a7"/>
        <w:framePr w:w="9556" w:h="15730" w:hRule="exact" w:wrap="none" w:vAnchor="page" w:hAnchor="page" w:x="1381" w:y="1119"/>
        <w:ind w:firstLine="0"/>
        <w:jc w:val="both"/>
      </w:pPr>
      <w:r>
        <w:rPr>
          <w:b/>
          <w:bCs/>
        </w:rPr>
        <w:t xml:space="preserve">оценка «отлично» </w:t>
      </w:r>
      <w:r>
        <w:t>выставляется студенту, если он продемонстрировал полноту и глубину знаний в рамках тематики реферата, знает основные термины, соответствие реферата теме; адекватность передачи первоисточников; логичность, связность; доказательность; структурная упорядоченность (наличие введения, основной части, заключения, их оптимальное соотношение); оформление (наличие плана, списка литературы, культура цитирования, сноски и т. д.); языковая правильность.</w:t>
      </w:r>
    </w:p>
    <w:p w:rsidR="007862A5" w:rsidRPr="007862A5" w:rsidRDefault="00EA1418" w:rsidP="007862A5">
      <w:pPr>
        <w:pStyle w:val="a7"/>
        <w:framePr w:w="9556" w:h="15730" w:hRule="exact" w:wrap="none" w:vAnchor="page" w:hAnchor="page" w:x="1381" w:y="1119"/>
        <w:ind w:firstLine="0"/>
        <w:jc w:val="both"/>
      </w:pPr>
      <w:r>
        <w:rPr>
          <w:b/>
          <w:bCs/>
        </w:rPr>
        <w:t xml:space="preserve">оценка «хорошо» </w:t>
      </w:r>
      <w:r>
        <w:t xml:space="preserve">выставляется студенту, который продемонстрировал полноту и глубину знаний по всем вопросам реферата, логично излагает материал, умеет применить исторические знания для решения конкретных </w:t>
      </w:r>
      <w:r w:rsidR="007862A5" w:rsidRPr="007862A5">
        <w:rPr>
          <w:b/>
          <w:bCs/>
        </w:rPr>
        <w:t xml:space="preserve">оценка «удовлетворительно» </w:t>
      </w:r>
      <w:r w:rsidR="007862A5" w:rsidRPr="007862A5">
        <w:t>выставляется студенту, при наличии у него знаний основных категорий и понятий по изучаемой проблеме, умения достаточно грамотно изложить материал.</w:t>
      </w:r>
    </w:p>
    <w:p w:rsidR="007862A5" w:rsidRPr="007862A5" w:rsidRDefault="007862A5" w:rsidP="007862A5">
      <w:pPr>
        <w:framePr w:w="9556" w:h="15730" w:hRule="exact" w:wrap="none" w:vAnchor="page" w:hAnchor="page" w:x="1381" w:y="1119"/>
        <w:spacing w:after="36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62A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оценка «неудовлетворительно» </w:t>
      </w:r>
      <w:r w:rsidRPr="007862A5">
        <w:rPr>
          <w:rFonts w:ascii="Times New Roman" w:eastAsia="Times New Roman" w:hAnsi="Times New Roman" w:cs="Times New Roman"/>
          <w:sz w:val="28"/>
          <w:szCs w:val="28"/>
        </w:rPr>
        <w:t>выставляется студенту, который не освоил основного содержания реферата, не владеет знаниями по обязательной исторической литературе, не смог четко и грамотно изложить материал.</w:t>
      </w:r>
    </w:p>
    <w:p w:rsidR="00F96B68" w:rsidRDefault="00F96B68">
      <w:pPr>
        <w:spacing w:line="1" w:lineRule="exact"/>
        <w:sectPr w:rsidR="00F96B6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16510" w:rsidRDefault="00016510" w:rsidP="00016510">
      <w:pPr>
        <w:pStyle w:val="20"/>
        <w:tabs>
          <w:tab w:val="left" w:pos="1521"/>
        </w:tabs>
        <w:ind w:left="1134" w:right="407" w:firstLine="0"/>
        <w:jc w:val="center"/>
      </w:pPr>
      <w:bookmarkStart w:id="500" w:name="bookmark784"/>
    </w:p>
    <w:p w:rsidR="00016510" w:rsidRDefault="00016510" w:rsidP="00016510">
      <w:pPr>
        <w:pStyle w:val="20"/>
        <w:tabs>
          <w:tab w:val="left" w:pos="1521"/>
        </w:tabs>
        <w:ind w:left="1134" w:right="407" w:firstLine="0"/>
        <w:jc w:val="center"/>
      </w:pPr>
    </w:p>
    <w:p w:rsidR="007862A5" w:rsidRDefault="007862A5" w:rsidP="00016510">
      <w:pPr>
        <w:pStyle w:val="20"/>
        <w:tabs>
          <w:tab w:val="left" w:pos="1521"/>
        </w:tabs>
        <w:ind w:left="1134" w:right="407" w:firstLine="0"/>
        <w:jc w:val="center"/>
      </w:pPr>
      <w:r>
        <w:t>3.3.</w:t>
      </w:r>
      <w:r w:rsidR="00016510">
        <w:t xml:space="preserve"> </w:t>
      </w:r>
      <w:r>
        <w:t>Темы для собеседования</w:t>
      </w:r>
      <w:bookmarkEnd w:id="500"/>
    </w:p>
    <w:p w:rsidR="007862A5" w:rsidRDefault="007862A5" w:rsidP="00016510">
      <w:pPr>
        <w:pStyle w:val="20"/>
        <w:tabs>
          <w:tab w:val="left" w:pos="1521"/>
        </w:tabs>
        <w:ind w:left="1134" w:right="407" w:firstLine="0"/>
        <w:jc w:val="center"/>
      </w:pPr>
    </w:p>
    <w:p w:rsidR="007862A5" w:rsidRDefault="007862A5" w:rsidP="00016510">
      <w:pPr>
        <w:pStyle w:val="20"/>
        <w:ind w:left="1134" w:right="407"/>
        <w:jc w:val="center"/>
      </w:pPr>
      <w:bookmarkStart w:id="501" w:name="bookmark781"/>
      <w:bookmarkStart w:id="502" w:name="bookmark782"/>
      <w:bookmarkStart w:id="503" w:name="bookmark785"/>
      <w:r>
        <w:t>Тема «</w:t>
      </w:r>
      <w:r w:rsidRPr="005C4437">
        <w:t>Строение сердца. Сердечный цикл</w:t>
      </w:r>
      <w:r>
        <w:t>»</w:t>
      </w:r>
      <w:bookmarkEnd w:id="501"/>
      <w:bookmarkEnd w:id="502"/>
      <w:bookmarkEnd w:id="503"/>
    </w:p>
    <w:p w:rsidR="00016510" w:rsidRDefault="00016510" w:rsidP="00016510">
      <w:pPr>
        <w:pStyle w:val="20"/>
        <w:ind w:left="1134" w:right="407"/>
        <w:jc w:val="center"/>
      </w:pPr>
    </w:p>
    <w:p w:rsidR="00016510" w:rsidRDefault="007862A5" w:rsidP="00203609">
      <w:pPr>
        <w:pStyle w:val="a7"/>
        <w:numPr>
          <w:ilvl w:val="0"/>
          <w:numId w:val="104"/>
        </w:numPr>
        <w:tabs>
          <w:tab w:val="left" w:pos="1418"/>
        </w:tabs>
        <w:ind w:left="1276" w:right="548" w:firstLine="720"/>
        <w:jc w:val="both"/>
      </w:pPr>
      <w:bookmarkStart w:id="504" w:name="bookmark786"/>
      <w:bookmarkEnd w:id="504"/>
      <w:r>
        <w:t>Функции и развитие сердечно-сосудистой системы.</w:t>
      </w:r>
    </w:p>
    <w:p w:rsidR="00016510" w:rsidRDefault="007862A5" w:rsidP="00203609">
      <w:pPr>
        <w:pStyle w:val="a7"/>
        <w:numPr>
          <w:ilvl w:val="0"/>
          <w:numId w:val="104"/>
        </w:numPr>
        <w:tabs>
          <w:tab w:val="left" w:pos="1418"/>
        </w:tabs>
        <w:ind w:left="1276" w:right="548" w:firstLine="720"/>
        <w:jc w:val="both"/>
      </w:pPr>
      <w:bookmarkStart w:id="505" w:name="bookmark787"/>
      <w:bookmarkEnd w:id="505"/>
      <w:r>
        <w:t>Роль и место системы кровообращения в поддержании жизнедеятельности организма. Круги кровообращения.</w:t>
      </w:r>
    </w:p>
    <w:p w:rsidR="007862A5" w:rsidRDefault="007862A5" w:rsidP="00203609">
      <w:pPr>
        <w:pStyle w:val="a7"/>
        <w:numPr>
          <w:ilvl w:val="0"/>
          <w:numId w:val="104"/>
        </w:numPr>
        <w:tabs>
          <w:tab w:val="left" w:pos="1418"/>
        </w:tabs>
        <w:ind w:left="1276" w:right="548" w:firstLine="720"/>
        <w:jc w:val="both"/>
      </w:pPr>
      <w:bookmarkStart w:id="506" w:name="bookmark788"/>
      <w:bookmarkEnd w:id="506"/>
      <w:r>
        <w:t>Сердце, его гемодинамическая функция. Изменение давления и объема крови в полостях сердца в различные фазы кардиоцикла. Сердечный цикл и его фазовая структура. Систолический и минутный объём крови» сердечный индекс.</w:t>
      </w:r>
    </w:p>
    <w:p w:rsidR="007862A5" w:rsidRDefault="007862A5" w:rsidP="00203609">
      <w:pPr>
        <w:pStyle w:val="a7"/>
        <w:numPr>
          <w:ilvl w:val="0"/>
          <w:numId w:val="104"/>
        </w:numPr>
        <w:tabs>
          <w:tab w:val="left" w:pos="1418"/>
        </w:tabs>
        <w:ind w:left="1276" w:right="548" w:firstLine="720"/>
        <w:jc w:val="both"/>
      </w:pPr>
      <w:bookmarkStart w:id="507" w:name="bookmark789"/>
      <w:bookmarkEnd w:id="507"/>
      <w:r>
        <w:t>Влияние на сердце блуждающего нерва. Тонус блуждающих нервов в регуляции деятельности сердца.</w:t>
      </w:r>
    </w:p>
    <w:p w:rsidR="007862A5" w:rsidRDefault="007862A5" w:rsidP="00203609">
      <w:pPr>
        <w:pStyle w:val="a7"/>
        <w:numPr>
          <w:ilvl w:val="0"/>
          <w:numId w:val="104"/>
        </w:numPr>
        <w:tabs>
          <w:tab w:val="left" w:pos="1418"/>
        </w:tabs>
        <w:ind w:left="1276" w:right="548" w:firstLine="720"/>
        <w:jc w:val="both"/>
      </w:pPr>
      <w:bookmarkStart w:id="508" w:name="bookmark790"/>
      <w:bookmarkEnd w:id="508"/>
      <w:r>
        <w:t>Влияние на сердце симпатических нервов. Усиливающий нерв Павлова. Трофический характер его действия.</w:t>
      </w:r>
    </w:p>
    <w:p w:rsidR="007862A5" w:rsidRDefault="007862A5" w:rsidP="00203609">
      <w:pPr>
        <w:pStyle w:val="a7"/>
        <w:numPr>
          <w:ilvl w:val="0"/>
          <w:numId w:val="104"/>
        </w:numPr>
        <w:tabs>
          <w:tab w:val="left" w:pos="1418"/>
        </w:tabs>
        <w:ind w:left="1276" w:right="548" w:firstLine="720"/>
        <w:jc w:val="both"/>
      </w:pPr>
      <w:bookmarkStart w:id="509" w:name="bookmark791"/>
      <w:bookmarkEnd w:id="509"/>
      <w:r>
        <w:t>Рефлекторная регуляция деятельности сердца, Батальные и симпатические рефлексы.</w:t>
      </w:r>
    </w:p>
    <w:p w:rsidR="007862A5" w:rsidRDefault="007862A5" w:rsidP="00203609">
      <w:pPr>
        <w:pStyle w:val="a7"/>
        <w:numPr>
          <w:ilvl w:val="0"/>
          <w:numId w:val="104"/>
        </w:numPr>
        <w:tabs>
          <w:tab w:val="left" w:pos="1418"/>
        </w:tabs>
        <w:ind w:left="1276" w:right="548" w:firstLine="720"/>
        <w:jc w:val="both"/>
      </w:pPr>
      <w:bookmarkStart w:id="510" w:name="bookmark792"/>
      <w:bookmarkEnd w:id="510"/>
      <w:r>
        <w:t>Механизм передачи нервных импульсов на сердце (опыт Леви) Медиаторы.</w:t>
      </w:r>
    </w:p>
    <w:p w:rsidR="007862A5" w:rsidRDefault="007862A5" w:rsidP="00203609">
      <w:pPr>
        <w:pStyle w:val="a7"/>
        <w:numPr>
          <w:ilvl w:val="0"/>
          <w:numId w:val="104"/>
        </w:numPr>
        <w:tabs>
          <w:tab w:val="left" w:pos="1418"/>
        </w:tabs>
        <w:ind w:left="1276" w:right="548" w:firstLine="720"/>
        <w:jc w:val="both"/>
      </w:pPr>
      <w:bookmarkStart w:id="511" w:name="bookmark793"/>
      <w:bookmarkEnd w:id="511"/>
      <w:r>
        <w:t>Гетерометрическая и гомеометрическая саморегуляция работы сердца. «Закон сердца» Старлинга. Феномен лестницы Боудича. Эффект Анрепа.</w:t>
      </w:r>
    </w:p>
    <w:p w:rsidR="007862A5" w:rsidRDefault="007862A5" w:rsidP="00203609">
      <w:pPr>
        <w:pStyle w:val="a7"/>
        <w:numPr>
          <w:ilvl w:val="0"/>
          <w:numId w:val="104"/>
        </w:numPr>
        <w:tabs>
          <w:tab w:val="left" w:pos="1418"/>
        </w:tabs>
        <w:ind w:left="1276" w:right="548" w:firstLine="720"/>
        <w:jc w:val="both"/>
      </w:pPr>
      <w:bookmarkStart w:id="512" w:name="bookmark794"/>
      <w:bookmarkEnd w:id="512"/>
      <w:r>
        <w:t>Влияние на деятельность изолированного сердца лягушки: температуры, электролитов, медиаторов, гормонов и др.</w:t>
      </w:r>
    </w:p>
    <w:p w:rsidR="007862A5" w:rsidRDefault="007862A5" w:rsidP="00203609">
      <w:pPr>
        <w:pStyle w:val="a7"/>
        <w:numPr>
          <w:ilvl w:val="0"/>
          <w:numId w:val="104"/>
        </w:numPr>
        <w:tabs>
          <w:tab w:val="left" w:pos="1218"/>
          <w:tab w:val="left" w:pos="1418"/>
        </w:tabs>
        <w:ind w:left="1276" w:right="548" w:firstLine="720"/>
        <w:jc w:val="both"/>
      </w:pPr>
      <w:bookmarkStart w:id="513" w:name="bookmark795"/>
      <w:bookmarkEnd w:id="513"/>
      <w:r>
        <w:t>Современные методы исследования сердца: электрокардиография (ЭКГ), баллистокардиография (БКГ), фонокардиофафия (ФКГ). Общий анализ их возможностей.</w:t>
      </w:r>
    </w:p>
    <w:p w:rsidR="007862A5" w:rsidRDefault="007862A5" w:rsidP="00203609">
      <w:pPr>
        <w:pStyle w:val="a7"/>
        <w:numPr>
          <w:ilvl w:val="0"/>
          <w:numId w:val="104"/>
        </w:numPr>
        <w:tabs>
          <w:tab w:val="left" w:pos="1204"/>
          <w:tab w:val="left" w:pos="1418"/>
          <w:tab w:val="left" w:pos="3293"/>
        </w:tabs>
        <w:ind w:left="1276" w:right="548" w:firstLine="720"/>
        <w:jc w:val="both"/>
      </w:pPr>
      <w:bookmarkStart w:id="514" w:name="bookmark796"/>
      <w:bookmarkEnd w:id="514"/>
      <w:r>
        <w:t>Функциональная</w:t>
      </w:r>
      <w:r>
        <w:tab/>
        <w:t>классификация различных отделов сосудистого</w:t>
      </w:r>
    </w:p>
    <w:p w:rsidR="007862A5" w:rsidRDefault="007862A5" w:rsidP="00016510">
      <w:pPr>
        <w:pStyle w:val="a7"/>
        <w:tabs>
          <w:tab w:val="left" w:pos="1418"/>
        </w:tabs>
        <w:ind w:left="1276" w:right="548" w:firstLine="0"/>
        <w:jc w:val="both"/>
      </w:pPr>
      <w:r>
        <w:t>русла.</w:t>
      </w:r>
    </w:p>
    <w:p w:rsidR="007862A5" w:rsidRDefault="007862A5" w:rsidP="00016510">
      <w:pPr>
        <w:pStyle w:val="a7"/>
        <w:tabs>
          <w:tab w:val="left" w:pos="1418"/>
        </w:tabs>
        <w:ind w:left="1276" w:right="548" w:firstLine="720"/>
        <w:jc w:val="both"/>
      </w:pPr>
      <w:r>
        <w:t>12.Общее и периферическое сопротивление сосудов. Механизм формирования сосудистого тонуса.</w:t>
      </w:r>
    </w:p>
    <w:p w:rsidR="007862A5" w:rsidRDefault="007862A5" w:rsidP="00203609">
      <w:pPr>
        <w:pStyle w:val="a7"/>
        <w:numPr>
          <w:ilvl w:val="0"/>
          <w:numId w:val="105"/>
        </w:numPr>
        <w:tabs>
          <w:tab w:val="left" w:pos="1418"/>
        </w:tabs>
        <w:ind w:left="1276" w:right="548" w:firstLine="720"/>
        <w:jc w:val="both"/>
      </w:pPr>
      <w:bookmarkStart w:id="515" w:name="bookmark797"/>
      <w:bookmarkEnd w:id="515"/>
      <w:r>
        <w:t>Факторы, обеспечивающие движение крови по сосудам высокого и низкого давления.</w:t>
      </w:r>
    </w:p>
    <w:p w:rsidR="00F96B68" w:rsidRDefault="00F96B68">
      <w:pPr>
        <w:spacing w:line="1" w:lineRule="exact"/>
      </w:pPr>
    </w:p>
    <w:p w:rsidR="00F96B68" w:rsidRDefault="00F96B68">
      <w:pPr>
        <w:spacing w:line="1" w:lineRule="exact"/>
        <w:sectPr w:rsidR="00F96B6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bookmarkStart w:id="516" w:name="bookmark669"/>
      <w:bookmarkEnd w:id="516"/>
    </w:p>
    <w:p w:rsidR="007862A5" w:rsidRDefault="007862A5" w:rsidP="00203609">
      <w:pPr>
        <w:pStyle w:val="a7"/>
        <w:framePr w:w="9556" w:h="14817" w:hRule="exact" w:wrap="none" w:vAnchor="page" w:hAnchor="page" w:x="1471" w:y="1186"/>
        <w:numPr>
          <w:ilvl w:val="0"/>
          <w:numId w:val="105"/>
        </w:numPr>
        <w:tabs>
          <w:tab w:val="left" w:pos="1227"/>
        </w:tabs>
        <w:ind w:firstLine="720"/>
        <w:jc w:val="both"/>
      </w:pPr>
      <w:r>
        <w:lastRenderedPageBreak/>
        <w:t>Линейная и объемная скорости движения крови в различных участках сосудистого русла, факторы, их обуславливающие. Время полного кругооборота крови. Методы определения скорости движения крови.</w:t>
      </w:r>
    </w:p>
    <w:p w:rsidR="007862A5" w:rsidRDefault="007862A5" w:rsidP="00203609">
      <w:pPr>
        <w:pStyle w:val="a7"/>
        <w:framePr w:w="9556" w:h="14817" w:hRule="exact" w:wrap="none" w:vAnchor="page" w:hAnchor="page" w:x="1471" w:y="1186"/>
        <w:numPr>
          <w:ilvl w:val="0"/>
          <w:numId w:val="105"/>
        </w:numPr>
        <w:tabs>
          <w:tab w:val="left" w:pos="1222"/>
        </w:tabs>
        <w:ind w:firstLine="720"/>
        <w:jc w:val="both"/>
      </w:pPr>
      <w:bookmarkStart w:id="517" w:name="bookmark799"/>
      <w:bookmarkEnd w:id="517"/>
      <w:r>
        <w:t>Артериальное давление: систолическое, диастолическое, пульсовое, среднее, центральное и периферическое. Венозное давление. Факторы, определяющие величину кровяного давления. Понятие о гипо- и гипертензии.</w:t>
      </w:r>
    </w:p>
    <w:p w:rsidR="007862A5" w:rsidRDefault="007862A5" w:rsidP="00203609">
      <w:pPr>
        <w:pStyle w:val="a7"/>
        <w:framePr w:w="9556" w:h="14817" w:hRule="exact" w:wrap="none" w:vAnchor="page" w:hAnchor="page" w:x="1471" w:y="1186"/>
        <w:numPr>
          <w:ilvl w:val="0"/>
          <w:numId w:val="105"/>
        </w:numPr>
        <w:tabs>
          <w:tab w:val="left" w:pos="1213"/>
          <w:tab w:val="left" w:pos="4186"/>
          <w:tab w:val="left" w:pos="5645"/>
          <w:tab w:val="left" w:pos="6667"/>
          <w:tab w:val="left" w:pos="8894"/>
        </w:tabs>
        <w:ind w:firstLine="720"/>
        <w:jc w:val="both"/>
      </w:pPr>
      <w:bookmarkStart w:id="518" w:name="bookmark800"/>
      <w:bookmarkEnd w:id="518"/>
      <w:r>
        <w:t>Сосудодвигательный</w:t>
      </w:r>
      <w:r>
        <w:tab/>
        <w:t>центр,</w:t>
      </w:r>
      <w:r>
        <w:tab/>
        <w:t>его</w:t>
      </w:r>
      <w:r>
        <w:tab/>
        <w:t>локализация.</w:t>
      </w:r>
      <w:r>
        <w:tab/>
        <w:t>Тонус</w:t>
      </w:r>
      <w:r w:rsidR="00016510">
        <w:t xml:space="preserve"> </w:t>
      </w:r>
      <w:r>
        <w:t>сосудодвигательного центра, эфферентные влияния на него.</w:t>
      </w:r>
    </w:p>
    <w:p w:rsidR="007862A5" w:rsidRDefault="007862A5" w:rsidP="00203609">
      <w:pPr>
        <w:pStyle w:val="a7"/>
        <w:framePr w:w="9556" w:h="14817" w:hRule="exact" w:wrap="none" w:vAnchor="page" w:hAnchor="page" w:x="1471" w:y="1186"/>
        <w:numPr>
          <w:ilvl w:val="0"/>
          <w:numId w:val="105"/>
        </w:numPr>
        <w:tabs>
          <w:tab w:val="left" w:pos="1222"/>
        </w:tabs>
        <w:ind w:firstLine="720"/>
        <w:jc w:val="both"/>
      </w:pPr>
      <w:bookmarkStart w:id="519" w:name="bookmark801"/>
      <w:bookmarkEnd w:id="519"/>
      <w:r>
        <w:t>Афферентные влияния на сосудодвигательный центр (собственные и сопряженные рефлексы)</w:t>
      </w:r>
    </w:p>
    <w:p w:rsidR="007862A5" w:rsidRDefault="007862A5" w:rsidP="00203609">
      <w:pPr>
        <w:pStyle w:val="a7"/>
        <w:framePr w:w="9556" w:h="14817" w:hRule="exact" w:wrap="none" w:vAnchor="page" w:hAnchor="page" w:x="1471" w:y="1186"/>
        <w:numPr>
          <w:ilvl w:val="0"/>
          <w:numId w:val="105"/>
        </w:numPr>
        <w:tabs>
          <w:tab w:val="left" w:pos="1227"/>
        </w:tabs>
        <w:ind w:firstLine="720"/>
        <w:jc w:val="both"/>
      </w:pPr>
      <w:bookmarkStart w:id="520" w:name="bookmark802"/>
      <w:bookmarkEnd w:id="520"/>
      <w:r>
        <w:t>Функциональная характеристика барорецепторов сосудистого русла, роль каротидной и аортальной рефлексогенных зон в регуляции тонуса сосудов.</w:t>
      </w:r>
    </w:p>
    <w:p w:rsidR="007862A5" w:rsidRDefault="007862A5" w:rsidP="00203609">
      <w:pPr>
        <w:pStyle w:val="a7"/>
        <w:framePr w:w="9556" w:h="14817" w:hRule="exact" w:wrap="none" w:vAnchor="page" w:hAnchor="page" w:x="1471" w:y="1186"/>
        <w:numPr>
          <w:ilvl w:val="0"/>
          <w:numId w:val="105"/>
        </w:numPr>
        <w:tabs>
          <w:tab w:val="left" w:pos="1227"/>
        </w:tabs>
        <w:ind w:firstLine="720"/>
        <w:jc w:val="both"/>
      </w:pPr>
      <w:bookmarkStart w:id="521" w:name="bookmark803"/>
      <w:bookmarkEnd w:id="521"/>
      <w:r>
        <w:t>Капиллярный кровоток и его особенности. Микроциркуляция и ее роль в обмене жидкости и различных веществ между кровью и тканями.</w:t>
      </w:r>
    </w:p>
    <w:p w:rsidR="007862A5" w:rsidRDefault="007862A5" w:rsidP="00203609">
      <w:pPr>
        <w:pStyle w:val="a7"/>
        <w:framePr w:w="9556" w:h="14817" w:hRule="exact" w:wrap="none" w:vAnchor="page" w:hAnchor="page" w:x="1471" w:y="1186"/>
        <w:numPr>
          <w:ilvl w:val="0"/>
          <w:numId w:val="105"/>
        </w:numPr>
        <w:tabs>
          <w:tab w:val="left" w:pos="1242"/>
          <w:tab w:val="left" w:pos="2184"/>
        </w:tabs>
        <w:ind w:firstLine="720"/>
        <w:jc w:val="both"/>
      </w:pPr>
      <w:bookmarkStart w:id="522" w:name="bookmark804"/>
      <w:bookmarkEnd w:id="522"/>
      <w:r>
        <w:t>Лимфа,</w:t>
      </w:r>
      <w:r>
        <w:tab/>
        <w:t>ее состав, значение, образование, передвижение. Роль</w:t>
      </w:r>
    </w:p>
    <w:p w:rsidR="007862A5" w:rsidRDefault="007862A5" w:rsidP="007862A5">
      <w:pPr>
        <w:pStyle w:val="a7"/>
        <w:framePr w:w="9556" w:h="14817" w:hRule="exact" w:wrap="none" w:vAnchor="page" w:hAnchor="page" w:x="1471" w:y="1186"/>
        <w:spacing w:after="360"/>
        <w:ind w:firstLine="0"/>
      </w:pPr>
      <w:r>
        <w:t>лимфатической системы в кровообращении.</w:t>
      </w:r>
    </w:p>
    <w:p w:rsidR="007862A5" w:rsidRDefault="007862A5" w:rsidP="007862A5">
      <w:pPr>
        <w:pStyle w:val="a7"/>
        <w:framePr w:w="9556" w:h="14817" w:hRule="exact" w:wrap="none" w:vAnchor="page" w:hAnchor="page" w:x="1471" w:y="1186"/>
        <w:ind w:firstLine="720"/>
        <w:jc w:val="center"/>
        <w:rPr>
          <w:b/>
          <w:bCs/>
          <w:color w:val="auto"/>
        </w:rPr>
      </w:pPr>
      <w:bookmarkStart w:id="523" w:name="bookmark808"/>
      <w:bookmarkEnd w:id="523"/>
      <w:r w:rsidRPr="005C4437">
        <w:rPr>
          <w:b/>
        </w:rPr>
        <w:t>Тема «</w:t>
      </w:r>
      <w:r w:rsidRPr="005C4437">
        <w:rPr>
          <w:b/>
          <w:bCs/>
          <w:color w:val="auto"/>
        </w:rPr>
        <w:t>Память. Внимание»</w:t>
      </w:r>
    </w:p>
    <w:p w:rsidR="00016510" w:rsidRPr="005C4437" w:rsidRDefault="00016510" w:rsidP="007862A5">
      <w:pPr>
        <w:pStyle w:val="a7"/>
        <w:framePr w:w="9556" w:h="14817" w:hRule="exact" w:wrap="none" w:vAnchor="page" w:hAnchor="page" w:x="1471" w:y="1186"/>
        <w:ind w:firstLine="720"/>
        <w:jc w:val="center"/>
        <w:rPr>
          <w:b/>
          <w:bCs/>
          <w:color w:val="auto"/>
        </w:rPr>
      </w:pPr>
    </w:p>
    <w:p w:rsidR="007862A5" w:rsidRPr="00C379EC" w:rsidRDefault="007862A5" w:rsidP="007862A5">
      <w:pPr>
        <w:framePr w:w="9556" w:h="14817" w:hRule="exact" w:wrap="none" w:vAnchor="page" w:hAnchor="page" w:x="1471" w:y="1186"/>
        <w:spacing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C379EC">
        <w:rPr>
          <w:rFonts w:ascii="Times New Roman" w:eastAsia="Times New Roman" w:hAnsi="Times New Roman" w:cs="Times New Roman"/>
          <w:sz w:val="28"/>
          <w:szCs w:val="28"/>
        </w:rPr>
        <w:t>.Обучение и память как основа адаптивного (индивидуального) поведения.</w:t>
      </w:r>
    </w:p>
    <w:p w:rsidR="007862A5" w:rsidRDefault="007862A5" w:rsidP="007862A5">
      <w:pPr>
        <w:framePr w:w="9556" w:h="14817" w:hRule="exact" w:wrap="none" w:vAnchor="page" w:hAnchor="page" w:x="1471" w:y="1186"/>
        <w:spacing w:line="276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C379EC">
        <w:rPr>
          <w:rFonts w:ascii="Times New Roman" w:eastAsia="Times New Roman" w:hAnsi="Times New Roman" w:cs="Times New Roman"/>
          <w:sz w:val="28"/>
          <w:szCs w:val="28"/>
        </w:rPr>
        <w:t>Нейрофизиологические основы памяти и обучения.</w:t>
      </w:r>
    </w:p>
    <w:p w:rsidR="007862A5" w:rsidRDefault="007862A5" w:rsidP="007862A5">
      <w:pPr>
        <w:framePr w:w="9556" w:h="14817" w:hRule="exact" w:wrap="none" w:vAnchor="page" w:hAnchor="page" w:x="1471" w:y="1186"/>
        <w:spacing w:line="276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Внимание и внимательность</w:t>
      </w:r>
    </w:p>
    <w:p w:rsidR="007862A5" w:rsidRDefault="007862A5" w:rsidP="007862A5">
      <w:pPr>
        <w:framePr w:w="9556" w:h="14817" w:hRule="exact" w:wrap="none" w:vAnchor="page" w:hAnchor="page" w:x="1471" w:y="1186"/>
        <w:spacing w:line="276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7862A5" w:rsidRDefault="007862A5" w:rsidP="007862A5">
      <w:pPr>
        <w:framePr w:w="9556" w:h="14817" w:hRule="exact" w:wrap="none" w:vAnchor="page" w:hAnchor="page" w:x="1471" w:y="1186"/>
        <w:spacing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862A5">
        <w:rPr>
          <w:rFonts w:ascii="Times New Roman" w:eastAsia="Times New Roman" w:hAnsi="Times New Roman" w:cs="Times New Roman"/>
          <w:b/>
          <w:sz w:val="28"/>
          <w:szCs w:val="28"/>
        </w:rPr>
        <w:t>Тема «Сон и его возрастные особенности»</w:t>
      </w:r>
    </w:p>
    <w:p w:rsidR="007862A5" w:rsidRDefault="007862A5" w:rsidP="007862A5">
      <w:pPr>
        <w:framePr w:w="9556" w:h="14817" w:hRule="exact" w:wrap="none" w:vAnchor="page" w:hAnchor="page" w:x="1471" w:y="1186"/>
        <w:spacing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62A5" w:rsidRPr="0005593C" w:rsidRDefault="007862A5" w:rsidP="00203609">
      <w:pPr>
        <w:framePr w:w="9556" w:h="14817" w:hRule="exact" w:wrap="none" w:vAnchor="page" w:hAnchor="page" w:x="1471" w:y="1186"/>
        <w:numPr>
          <w:ilvl w:val="0"/>
          <w:numId w:val="113"/>
        </w:num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sz w:val="28"/>
          <w:szCs w:val="28"/>
        </w:rPr>
        <w:t>Фазы сна</w:t>
      </w:r>
      <w:r w:rsidR="0005593C">
        <w:rPr>
          <w:rFonts w:ascii="Times New Roman" w:eastAsia="Times New Roman" w:hAnsi="Times New Roman" w:cs="Times New Roman"/>
          <w:sz w:val="28"/>
          <w:szCs w:val="28"/>
        </w:rPr>
        <w:t>. Показатели ЭЭГ во время сна</w:t>
      </w:r>
    </w:p>
    <w:p w:rsidR="007862A5" w:rsidRPr="0005593C" w:rsidRDefault="007862A5" w:rsidP="00203609">
      <w:pPr>
        <w:framePr w:w="9556" w:h="14817" w:hRule="exact" w:wrap="none" w:vAnchor="page" w:hAnchor="page" w:x="1471" w:y="1186"/>
        <w:numPr>
          <w:ilvl w:val="0"/>
          <w:numId w:val="113"/>
        </w:num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sz w:val="28"/>
          <w:szCs w:val="28"/>
        </w:rPr>
        <w:t>Наука сомнология</w:t>
      </w:r>
      <w:r w:rsidR="0005593C">
        <w:rPr>
          <w:rFonts w:ascii="Times New Roman" w:eastAsia="Times New Roman" w:hAnsi="Times New Roman" w:cs="Times New Roman"/>
          <w:sz w:val="28"/>
          <w:szCs w:val="28"/>
        </w:rPr>
        <w:t>. Электроэнцефалограф.</w:t>
      </w:r>
    </w:p>
    <w:p w:rsidR="007862A5" w:rsidRPr="0005593C" w:rsidRDefault="0005593C" w:rsidP="00203609">
      <w:pPr>
        <w:framePr w:w="9556" w:h="14817" w:hRule="exact" w:wrap="none" w:vAnchor="page" w:hAnchor="page" w:x="1471" w:y="1186"/>
        <w:numPr>
          <w:ilvl w:val="0"/>
          <w:numId w:val="113"/>
        </w:num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sz w:val="28"/>
          <w:szCs w:val="28"/>
        </w:rPr>
        <w:t>Причины сна</w:t>
      </w:r>
      <w:r>
        <w:rPr>
          <w:rFonts w:ascii="Times New Roman" w:eastAsia="Times New Roman" w:hAnsi="Times New Roman" w:cs="Times New Roman"/>
          <w:sz w:val="28"/>
          <w:szCs w:val="28"/>
        </w:rPr>
        <w:t>. Смена сна и бодрствования.</w:t>
      </w:r>
    </w:p>
    <w:p w:rsidR="0005593C" w:rsidRPr="0005593C" w:rsidRDefault="0005593C" w:rsidP="00203609">
      <w:pPr>
        <w:framePr w:w="9556" w:h="14817" w:hRule="exact" w:wrap="none" w:vAnchor="page" w:hAnchor="page" w:x="1471" w:y="1186"/>
        <w:numPr>
          <w:ilvl w:val="0"/>
          <w:numId w:val="113"/>
        </w:num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5593C">
        <w:rPr>
          <w:rFonts w:ascii="Times New Roman" w:eastAsia="Times New Roman" w:hAnsi="Times New Roman" w:cs="Times New Roman"/>
          <w:sz w:val="28"/>
          <w:szCs w:val="28"/>
        </w:rPr>
        <w:t>Нарушения сна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их последствия.</w:t>
      </w:r>
    </w:p>
    <w:p w:rsidR="007862A5" w:rsidRDefault="007862A5" w:rsidP="007862A5">
      <w:pPr>
        <w:framePr w:w="9556" w:h="14817" w:hRule="exact" w:wrap="none" w:vAnchor="page" w:hAnchor="page" w:x="1471" w:y="1186"/>
      </w:pPr>
    </w:p>
    <w:p w:rsidR="007862A5" w:rsidRDefault="007862A5" w:rsidP="007862A5">
      <w:pPr>
        <w:framePr w:w="9556" w:h="14817" w:hRule="exact" w:wrap="none" w:vAnchor="page" w:hAnchor="page" w:x="1471" w:y="1186"/>
        <w:tabs>
          <w:tab w:val="left" w:pos="3675"/>
        </w:tabs>
        <w:rPr>
          <w:rFonts w:ascii="Times New Roman" w:hAnsi="Times New Roman" w:cs="Times New Roman"/>
          <w:b/>
          <w:sz w:val="28"/>
          <w:szCs w:val="28"/>
        </w:rPr>
      </w:pPr>
      <w:r>
        <w:tab/>
      </w:r>
      <w:r w:rsidRPr="005C4437">
        <w:rPr>
          <w:rFonts w:ascii="Times New Roman" w:hAnsi="Times New Roman" w:cs="Times New Roman"/>
          <w:b/>
          <w:sz w:val="28"/>
          <w:szCs w:val="28"/>
        </w:rPr>
        <w:t>Тема «</w:t>
      </w:r>
      <w:r w:rsidRPr="005C4437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Развитие речи ребенка</w:t>
      </w:r>
      <w:r w:rsidRPr="005C4437">
        <w:rPr>
          <w:rFonts w:ascii="Times New Roman" w:hAnsi="Times New Roman" w:cs="Times New Roman"/>
          <w:b/>
          <w:sz w:val="28"/>
          <w:szCs w:val="28"/>
        </w:rPr>
        <w:t>»</w:t>
      </w:r>
    </w:p>
    <w:p w:rsidR="0005593C" w:rsidRPr="005C4437" w:rsidRDefault="0005593C" w:rsidP="007862A5">
      <w:pPr>
        <w:framePr w:w="9556" w:h="14817" w:hRule="exact" w:wrap="none" w:vAnchor="page" w:hAnchor="page" w:x="1471" w:y="1186"/>
        <w:tabs>
          <w:tab w:val="left" w:pos="3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62A5" w:rsidRDefault="007862A5" w:rsidP="00203609">
      <w:pPr>
        <w:pStyle w:val="a7"/>
        <w:framePr w:w="9556" w:h="14817" w:hRule="exact" w:wrap="none" w:vAnchor="page" w:hAnchor="page" w:x="1471" w:y="1186"/>
        <w:numPr>
          <w:ilvl w:val="0"/>
          <w:numId w:val="110"/>
        </w:numPr>
        <w:tabs>
          <w:tab w:val="left" w:pos="1228"/>
        </w:tabs>
        <w:ind w:firstLine="720"/>
        <w:jc w:val="both"/>
      </w:pPr>
      <w:r>
        <w:tab/>
        <w:t>Структурные и функциональные особенности ВНД человека. Понятие о первой и второй сигнальной системе действительности по Павлову И.П. Взаимодействие 1 и 2 сигнальных систем.</w:t>
      </w:r>
    </w:p>
    <w:p w:rsidR="007862A5" w:rsidRDefault="007862A5" w:rsidP="00203609">
      <w:pPr>
        <w:pStyle w:val="a7"/>
        <w:framePr w:w="9556" w:h="14817" w:hRule="exact" w:wrap="none" w:vAnchor="page" w:hAnchor="page" w:x="1471" w:y="1186"/>
        <w:numPr>
          <w:ilvl w:val="0"/>
          <w:numId w:val="110"/>
        </w:numPr>
        <w:tabs>
          <w:tab w:val="left" w:pos="1219"/>
        </w:tabs>
        <w:ind w:firstLine="720"/>
        <w:jc w:val="both"/>
      </w:pPr>
      <w:r>
        <w:t>Речь и ее функции. Структурно-функциональные основы речи (центральный и периферический аппарат речи).</w:t>
      </w:r>
    </w:p>
    <w:p w:rsidR="007862A5" w:rsidRDefault="007862A5" w:rsidP="00203609">
      <w:pPr>
        <w:pStyle w:val="a7"/>
        <w:framePr w:w="9556" w:h="14817" w:hRule="exact" w:wrap="none" w:vAnchor="page" w:hAnchor="page" w:x="1471" w:y="1186"/>
        <w:numPr>
          <w:ilvl w:val="0"/>
          <w:numId w:val="110"/>
        </w:numPr>
        <w:tabs>
          <w:tab w:val="left" w:pos="1238"/>
        </w:tabs>
        <w:spacing w:after="360"/>
        <w:ind w:firstLine="720"/>
      </w:pPr>
      <w:r>
        <w:t>Восприятие и воспроизведение речи. Развитие речи у детей.</w:t>
      </w:r>
    </w:p>
    <w:p w:rsidR="007862A5" w:rsidRDefault="007862A5" w:rsidP="007862A5">
      <w:pPr>
        <w:framePr w:w="9556" w:h="14817" w:hRule="exact" w:wrap="none" w:vAnchor="page" w:hAnchor="page" w:x="1471" w:y="1186"/>
        <w:spacing w:line="1" w:lineRule="exact"/>
        <w:sectPr w:rsidR="007862A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862A5" w:rsidRDefault="007862A5" w:rsidP="007862A5">
      <w:pPr>
        <w:pStyle w:val="20"/>
        <w:framePr w:w="9556" w:h="10111" w:hRule="exact" w:wrap="none" w:vAnchor="page" w:hAnchor="page" w:x="1486" w:y="961"/>
        <w:ind w:firstLine="0"/>
        <w:jc w:val="both"/>
      </w:pPr>
      <w:r>
        <w:lastRenderedPageBreak/>
        <w:t>Критерии оценки:</w:t>
      </w:r>
    </w:p>
    <w:p w:rsidR="007862A5" w:rsidRDefault="007862A5" w:rsidP="007862A5">
      <w:pPr>
        <w:pStyle w:val="a7"/>
        <w:framePr w:w="9556" w:h="10111" w:hRule="exact" w:wrap="none" w:vAnchor="page" w:hAnchor="page" w:x="1486" w:y="961"/>
        <w:ind w:firstLine="720"/>
        <w:jc w:val="both"/>
      </w:pPr>
      <w:r>
        <w:rPr>
          <w:b/>
          <w:bCs/>
        </w:rPr>
        <w:t xml:space="preserve">оценка «отлично» </w:t>
      </w:r>
      <w:r>
        <w:t>выставляется студенту, если он продемонстрировал полноту и глубину знаний по всем вопросам выбранного варианта, знает основные термины по контролируемым темам, продемонстрировал высокий уровень фактологических, знаний, высокие деятельностно-коммуникативные качества.</w:t>
      </w:r>
    </w:p>
    <w:p w:rsidR="007862A5" w:rsidRDefault="007862A5" w:rsidP="007862A5">
      <w:pPr>
        <w:pStyle w:val="a7"/>
        <w:framePr w:w="9556" w:h="10111" w:hRule="exact" w:wrap="none" w:vAnchor="page" w:hAnchor="page" w:x="1486" w:y="961"/>
        <w:ind w:firstLine="720"/>
        <w:jc w:val="both"/>
      </w:pPr>
      <w:r>
        <w:rPr>
          <w:b/>
          <w:bCs/>
        </w:rPr>
        <w:t xml:space="preserve">оценка «хорошо» </w:t>
      </w:r>
      <w:r>
        <w:t>выставляется студенту, который продемонстрировал полноту и глубину знаний по всем вопросам раздела, логично излагает материал, знания фактов на достаточно высоком уровне, присутствуют попытки анализа и интерпретации фактов, наличие грамотной устной речи</w:t>
      </w:r>
      <w:r w:rsidR="00203609">
        <w:t>.</w:t>
      </w:r>
    </w:p>
    <w:p w:rsidR="007862A5" w:rsidRDefault="007862A5" w:rsidP="007862A5">
      <w:pPr>
        <w:pStyle w:val="a7"/>
        <w:framePr w:w="9556" w:h="10111" w:hRule="exact" w:wrap="none" w:vAnchor="page" w:hAnchor="page" w:x="1486" w:y="961"/>
        <w:ind w:firstLine="720"/>
        <w:jc w:val="both"/>
      </w:pPr>
      <w:r>
        <w:rPr>
          <w:b/>
          <w:bCs/>
        </w:rPr>
        <w:t xml:space="preserve">оценка «удовлетворительно» </w:t>
      </w:r>
      <w:r>
        <w:t>выставляется студенту, при наличии у него знаний основных категорий и понятий по предмету, умения достаточно грамотно изложить материал; знания слабые (на уровне отдельных фактов), однако, есть попытки их связать в единое целое.</w:t>
      </w:r>
    </w:p>
    <w:p w:rsidR="007862A5" w:rsidRDefault="007862A5" w:rsidP="007862A5">
      <w:pPr>
        <w:pStyle w:val="a7"/>
        <w:framePr w:w="9556" w:h="10111" w:hRule="exact" w:wrap="none" w:vAnchor="page" w:hAnchor="page" w:x="1486" w:y="961"/>
        <w:ind w:firstLine="720"/>
        <w:jc w:val="both"/>
      </w:pPr>
      <w:r>
        <w:rPr>
          <w:b/>
          <w:bCs/>
        </w:rPr>
        <w:t xml:space="preserve">оценка «неудовлетворительно» </w:t>
      </w:r>
      <w:r>
        <w:t>выставляется студенту, который не освоил основного содержания предмета, знания слабые, неглубокие (на уровне отдельных фактов); речь невнятная; отсутствуют собственные оценки, суждения, нет аргументированных выводов</w:t>
      </w:r>
      <w:r w:rsidR="00203609">
        <w:t>.</w:t>
      </w:r>
    </w:p>
    <w:p w:rsidR="00F96B68" w:rsidRDefault="00F96B68">
      <w:pPr>
        <w:spacing w:line="1" w:lineRule="exact"/>
      </w:pPr>
    </w:p>
    <w:p w:rsidR="00F96B68" w:rsidRDefault="00F96B68">
      <w:pPr>
        <w:spacing w:line="1" w:lineRule="exact"/>
        <w:sectPr w:rsidR="00F96B6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bookmarkStart w:id="524" w:name="bookmark695"/>
      <w:bookmarkEnd w:id="524"/>
    </w:p>
    <w:p w:rsidR="00F96B68" w:rsidRDefault="00F96B68">
      <w:pPr>
        <w:spacing w:line="1" w:lineRule="exact"/>
      </w:pPr>
    </w:p>
    <w:p w:rsidR="007862A5" w:rsidRDefault="007862A5" w:rsidP="007862A5">
      <w:pPr>
        <w:pStyle w:val="20"/>
        <w:tabs>
          <w:tab w:val="left" w:pos="1318"/>
        </w:tabs>
        <w:ind w:left="720" w:firstLine="0"/>
        <w:jc w:val="center"/>
        <w:rPr>
          <w:rFonts w:eastAsia="Courier New"/>
          <w:bCs w:val="0"/>
          <w:caps/>
          <w:sz w:val="24"/>
          <w:szCs w:val="22"/>
        </w:rPr>
      </w:pPr>
      <w:bookmarkStart w:id="525" w:name="bookmark733"/>
      <w:bookmarkEnd w:id="525"/>
    </w:p>
    <w:p w:rsidR="007862A5" w:rsidRDefault="007862A5" w:rsidP="007862A5">
      <w:pPr>
        <w:pStyle w:val="20"/>
        <w:tabs>
          <w:tab w:val="left" w:pos="1318"/>
        </w:tabs>
        <w:ind w:left="720" w:firstLine="0"/>
        <w:jc w:val="center"/>
        <w:rPr>
          <w:rFonts w:eastAsia="Courier New"/>
          <w:bCs w:val="0"/>
          <w:caps/>
          <w:sz w:val="24"/>
          <w:szCs w:val="22"/>
        </w:rPr>
      </w:pPr>
    </w:p>
    <w:p w:rsidR="007862A5" w:rsidRDefault="007862A5" w:rsidP="007862A5">
      <w:pPr>
        <w:pStyle w:val="20"/>
        <w:tabs>
          <w:tab w:val="left" w:pos="1318"/>
        </w:tabs>
        <w:ind w:left="720" w:firstLine="0"/>
        <w:jc w:val="center"/>
        <w:rPr>
          <w:rFonts w:eastAsia="Courier New"/>
          <w:bCs w:val="0"/>
          <w:caps/>
          <w:sz w:val="24"/>
          <w:szCs w:val="22"/>
        </w:rPr>
      </w:pPr>
      <w:r w:rsidRPr="000145C0">
        <w:rPr>
          <w:rFonts w:eastAsia="Courier New"/>
          <w:bCs w:val="0"/>
          <w:caps/>
          <w:sz w:val="24"/>
          <w:szCs w:val="22"/>
        </w:rPr>
        <w:t xml:space="preserve">контрольно-оценочные материалы для промежуточной аттестации </w:t>
      </w:r>
    </w:p>
    <w:p w:rsidR="007862A5" w:rsidRDefault="007862A5" w:rsidP="007862A5">
      <w:pPr>
        <w:pStyle w:val="20"/>
        <w:tabs>
          <w:tab w:val="left" w:pos="1318"/>
        </w:tabs>
        <w:ind w:left="720" w:firstLine="0"/>
        <w:jc w:val="center"/>
        <w:rPr>
          <w:rFonts w:eastAsia="Courier New"/>
          <w:bCs w:val="0"/>
          <w:caps/>
          <w:sz w:val="24"/>
          <w:szCs w:val="22"/>
        </w:rPr>
      </w:pPr>
    </w:p>
    <w:p w:rsidR="007862A5" w:rsidRDefault="007862A5" w:rsidP="007862A5">
      <w:pPr>
        <w:pStyle w:val="20"/>
        <w:tabs>
          <w:tab w:val="left" w:pos="1318"/>
        </w:tabs>
        <w:ind w:left="720" w:firstLine="0"/>
        <w:jc w:val="center"/>
        <w:rPr>
          <w:rFonts w:eastAsia="Courier New"/>
          <w:bCs w:val="0"/>
          <w:sz w:val="24"/>
          <w:szCs w:val="22"/>
        </w:rPr>
      </w:pPr>
      <w:r>
        <w:rPr>
          <w:rFonts w:eastAsia="Courier New"/>
          <w:bCs w:val="0"/>
          <w:sz w:val="24"/>
          <w:szCs w:val="22"/>
        </w:rPr>
        <w:t>Перечень вопросов к дифференцированному зачету</w:t>
      </w:r>
    </w:p>
    <w:p w:rsidR="007862A5" w:rsidRDefault="007862A5" w:rsidP="007862A5">
      <w:pPr>
        <w:pStyle w:val="20"/>
        <w:tabs>
          <w:tab w:val="left" w:pos="1318"/>
        </w:tabs>
        <w:ind w:left="720" w:firstLine="0"/>
        <w:jc w:val="center"/>
        <w:rPr>
          <w:rFonts w:eastAsia="Courier New"/>
          <w:bCs w:val="0"/>
          <w:sz w:val="24"/>
          <w:szCs w:val="22"/>
        </w:rPr>
      </w:pPr>
    </w:p>
    <w:p w:rsidR="007862A5" w:rsidRPr="000F1BF6" w:rsidRDefault="007862A5" w:rsidP="00203609">
      <w:pPr>
        <w:widowControl/>
        <w:numPr>
          <w:ilvl w:val="0"/>
          <w:numId w:val="109"/>
        </w:numPr>
        <w:spacing w:after="160" w:line="276" w:lineRule="auto"/>
        <w:ind w:left="1276" w:firstLine="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0F1BF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Уровни организации тела человека. </w:t>
      </w:r>
    </w:p>
    <w:p w:rsidR="007862A5" w:rsidRPr="000F1BF6" w:rsidRDefault="007862A5" w:rsidP="00203609">
      <w:pPr>
        <w:widowControl/>
        <w:numPr>
          <w:ilvl w:val="0"/>
          <w:numId w:val="109"/>
        </w:numPr>
        <w:spacing w:after="160" w:line="276" w:lineRule="auto"/>
        <w:ind w:left="1276" w:firstLine="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0F1BF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Клетка.</w:t>
      </w:r>
    </w:p>
    <w:p w:rsidR="007862A5" w:rsidRPr="000F1BF6" w:rsidRDefault="007862A5" w:rsidP="00203609">
      <w:pPr>
        <w:widowControl/>
        <w:numPr>
          <w:ilvl w:val="0"/>
          <w:numId w:val="109"/>
        </w:numPr>
        <w:spacing w:after="160" w:line="276" w:lineRule="auto"/>
        <w:ind w:left="1276" w:firstLine="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0F1BF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Ткани. </w:t>
      </w:r>
    </w:p>
    <w:p w:rsidR="007862A5" w:rsidRPr="000F1BF6" w:rsidRDefault="007862A5" w:rsidP="00203609">
      <w:pPr>
        <w:widowControl/>
        <w:numPr>
          <w:ilvl w:val="0"/>
          <w:numId w:val="109"/>
        </w:numPr>
        <w:spacing w:after="160" w:line="276" w:lineRule="auto"/>
        <w:ind w:left="1276" w:firstLine="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0F1BF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Органы и системы органов</w:t>
      </w:r>
    </w:p>
    <w:p w:rsidR="007862A5" w:rsidRPr="000F1BF6" w:rsidRDefault="007862A5" w:rsidP="00203609">
      <w:pPr>
        <w:widowControl/>
        <w:numPr>
          <w:ilvl w:val="0"/>
          <w:numId w:val="109"/>
        </w:numPr>
        <w:spacing w:after="160" w:line="276" w:lineRule="auto"/>
        <w:ind w:left="1276" w:firstLine="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0F1BF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Онтогенез человека</w:t>
      </w:r>
    </w:p>
    <w:p w:rsidR="007862A5" w:rsidRPr="000F1BF6" w:rsidRDefault="007862A5" w:rsidP="00203609">
      <w:pPr>
        <w:widowControl/>
        <w:numPr>
          <w:ilvl w:val="0"/>
          <w:numId w:val="109"/>
        </w:numPr>
        <w:spacing w:after="160" w:line="276" w:lineRule="auto"/>
        <w:ind w:left="1276" w:firstLine="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0F1BF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Эндокринная система</w:t>
      </w:r>
    </w:p>
    <w:p w:rsidR="007862A5" w:rsidRPr="000F1BF6" w:rsidRDefault="007862A5" w:rsidP="00203609">
      <w:pPr>
        <w:widowControl/>
        <w:numPr>
          <w:ilvl w:val="0"/>
          <w:numId w:val="109"/>
        </w:numPr>
        <w:spacing w:after="160" w:line="276" w:lineRule="auto"/>
        <w:ind w:left="1276" w:firstLine="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0F1BF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Общий план организации нервной системы. </w:t>
      </w:r>
    </w:p>
    <w:p w:rsidR="007862A5" w:rsidRPr="000F1BF6" w:rsidRDefault="007862A5" w:rsidP="00203609">
      <w:pPr>
        <w:widowControl/>
        <w:numPr>
          <w:ilvl w:val="0"/>
          <w:numId w:val="109"/>
        </w:numPr>
        <w:spacing w:after="160" w:line="276" w:lineRule="auto"/>
        <w:ind w:left="1276" w:firstLine="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0F1BF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Спинной мозг и его развитие</w:t>
      </w:r>
    </w:p>
    <w:p w:rsidR="007862A5" w:rsidRPr="000F1BF6" w:rsidRDefault="007862A5" w:rsidP="00203609">
      <w:pPr>
        <w:widowControl/>
        <w:numPr>
          <w:ilvl w:val="0"/>
          <w:numId w:val="109"/>
        </w:numPr>
        <w:spacing w:after="160" w:line="276" w:lineRule="auto"/>
        <w:ind w:left="1276" w:firstLine="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0F1BF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Головной мозг и его развитие</w:t>
      </w:r>
    </w:p>
    <w:p w:rsidR="007862A5" w:rsidRPr="000F1BF6" w:rsidRDefault="007862A5" w:rsidP="00203609">
      <w:pPr>
        <w:widowControl/>
        <w:numPr>
          <w:ilvl w:val="0"/>
          <w:numId w:val="109"/>
        </w:numPr>
        <w:spacing w:after="160" w:line="276" w:lineRule="auto"/>
        <w:ind w:left="1276" w:firstLine="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0F1BF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Организация и общие свойства сенсорных систем. </w:t>
      </w:r>
    </w:p>
    <w:p w:rsidR="007862A5" w:rsidRPr="000F1BF6" w:rsidRDefault="007862A5" w:rsidP="00203609">
      <w:pPr>
        <w:widowControl/>
        <w:numPr>
          <w:ilvl w:val="0"/>
          <w:numId w:val="109"/>
        </w:numPr>
        <w:spacing w:after="160" w:line="276" w:lineRule="auto"/>
        <w:ind w:left="1276" w:firstLine="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0F1BF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Слуховая сенсорная система</w:t>
      </w:r>
    </w:p>
    <w:p w:rsidR="007862A5" w:rsidRPr="000F1BF6" w:rsidRDefault="007862A5" w:rsidP="00203609">
      <w:pPr>
        <w:widowControl/>
        <w:numPr>
          <w:ilvl w:val="0"/>
          <w:numId w:val="109"/>
        </w:numPr>
        <w:spacing w:after="160" w:line="276" w:lineRule="auto"/>
        <w:ind w:left="1276" w:firstLine="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0F1BF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Зрительная сенсорная система</w:t>
      </w:r>
    </w:p>
    <w:p w:rsidR="007862A5" w:rsidRPr="000F1BF6" w:rsidRDefault="007862A5" w:rsidP="00203609">
      <w:pPr>
        <w:widowControl/>
        <w:numPr>
          <w:ilvl w:val="0"/>
          <w:numId w:val="109"/>
        </w:numPr>
        <w:spacing w:after="160" w:line="276" w:lineRule="auto"/>
        <w:ind w:left="1276" w:firstLine="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0F1BF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Память. Внимание</w:t>
      </w:r>
    </w:p>
    <w:p w:rsidR="007862A5" w:rsidRPr="000F1BF6" w:rsidRDefault="007862A5" w:rsidP="00203609">
      <w:pPr>
        <w:widowControl/>
        <w:numPr>
          <w:ilvl w:val="0"/>
          <w:numId w:val="109"/>
        </w:numPr>
        <w:spacing w:after="160" w:line="276" w:lineRule="auto"/>
        <w:ind w:left="1276" w:firstLine="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0F1BF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Сон и его возрастные особенности</w:t>
      </w:r>
    </w:p>
    <w:p w:rsidR="007862A5" w:rsidRPr="000F1BF6" w:rsidRDefault="007862A5" w:rsidP="00203609">
      <w:pPr>
        <w:widowControl/>
        <w:numPr>
          <w:ilvl w:val="0"/>
          <w:numId w:val="109"/>
        </w:numPr>
        <w:spacing w:after="160" w:line="276" w:lineRule="auto"/>
        <w:ind w:left="1276" w:firstLine="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0F1BF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Развитие речи ребенка</w:t>
      </w:r>
    </w:p>
    <w:p w:rsidR="007862A5" w:rsidRPr="000F1BF6" w:rsidRDefault="007862A5" w:rsidP="00203609">
      <w:pPr>
        <w:widowControl/>
        <w:numPr>
          <w:ilvl w:val="0"/>
          <w:numId w:val="109"/>
        </w:numPr>
        <w:spacing w:after="160" w:line="276" w:lineRule="auto"/>
        <w:ind w:left="1276" w:firstLine="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0F1BF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Строение и развитие скелета </w:t>
      </w:r>
    </w:p>
    <w:p w:rsidR="007862A5" w:rsidRPr="000F1BF6" w:rsidRDefault="007862A5" w:rsidP="00203609">
      <w:pPr>
        <w:widowControl/>
        <w:numPr>
          <w:ilvl w:val="0"/>
          <w:numId w:val="109"/>
        </w:numPr>
        <w:spacing w:after="160" w:line="276" w:lineRule="auto"/>
        <w:ind w:left="1276" w:firstLine="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0F1BF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Скелетные мышцы</w:t>
      </w:r>
    </w:p>
    <w:p w:rsidR="007862A5" w:rsidRPr="000F1BF6" w:rsidRDefault="007862A5" w:rsidP="00203609">
      <w:pPr>
        <w:widowControl/>
        <w:numPr>
          <w:ilvl w:val="0"/>
          <w:numId w:val="109"/>
        </w:numPr>
        <w:spacing w:after="160" w:line="276" w:lineRule="auto"/>
        <w:ind w:left="1276" w:firstLine="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0F1BF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Кровь: функции, состав, свойства</w:t>
      </w:r>
    </w:p>
    <w:p w:rsidR="007862A5" w:rsidRPr="000F1BF6" w:rsidRDefault="007862A5" w:rsidP="00203609">
      <w:pPr>
        <w:widowControl/>
        <w:numPr>
          <w:ilvl w:val="0"/>
          <w:numId w:val="109"/>
        </w:numPr>
        <w:spacing w:after="160" w:line="276" w:lineRule="auto"/>
        <w:ind w:left="1276" w:firstLine="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0F1BF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Иммунная система организма</w:t>
      </w:r>
    </w:p>
    <w:p w:rsidR="007862A5" w:rsidRPr="000F1BF6" w:rsidRDefault="007862A5" w:rsidP="00203609">
      <w:pPr>
        <w:widowControl/>
        <w:numPr>
          <w:ilvl w:val="0"/>
          <w:numId w:val="109"/>
        </w:numPr>
        <w:spacing w:after="160" w:line="276" w:lineRule="auto"/>
        <w:ind w:left="1276" w:firstLine="0"/>
        <w:contextualSpacing/>
        <w:jc w:val="both"/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</w:pPr>
      <w:r w:rsidRPr="000F1BF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t>Строение сердца. Сердечный цикл</w:t>
      </w:r>
    </w:p>
    <w:p w:rsidR="007862A5" w:rsidRPr="000F1BF6" w:rsidRDefault="007862A5" w:rsidP="00203609">
      <w:pPr>
        <w:widowControl/>
        <w:numPr>
          <w:ilvl w:val="0"/>
          <w:numId w:val="109"/>
        </w:numPr>
        <w:spacing w:after="160" w:line="276" w:lineRule="auto"/>
        <w:ind w:left="1276" w:firstLine="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0F1BF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Система органов пищеварения и ее развитие</w:t>
      </w:r>
    </w:p>
    <w:p w:rsidR="007862A5" w:rsidRPr="000F1BF6" w:rsidRDefault="007862A5" w:rsidP="00203609">
      <w:pPr>
        <w:widowControl/>
        <w:numPr>
          <w:ilvl w:val="0"/>
          <w:numId w:val="109"/>
        </w:numPr>
        <w:spacing w:after="160" w:line="276" w:lineRule="auto"/>
        <w:ind w:left="1276" w:firstLine="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0F1BF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Характеристика обмена веществ в организме</w:t>
      </w:r>
    </w:p>
    <w:p w:rsidR="007862A5" w:rsidRPr="000F1BF6" w:rsidRDefault="007862A5" w:rsidP="00203609">
      <w:pPr>
        <w:widowControl/>
        <w:numPr>
          <w:ilvl w:val="0"/>
          <w:numId w:val="109"/>
        </w:numPr>
        <w:spacing w:after="160" w:line="276" w:lineRule="auto"/>
        <w:ind w:left="1276" w:firstLine="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0F1BF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Питание</w:t>
      </w:r>
    </w:p>
    <w:p w:rsidR="007862A5" w:rsidRPr="000F1BF6" w:rsidRDefault="007862A5" w:rsidP="00203609">
      <w:pPr>
        <w:widowControl/>
        <w:numPr>
          <w:ilvl w:val="0"/>
          <w:numId w:val="109"/>
        </w:numPr>
        <w:spacing w:after="160" w:line="276" w:lineRule="auto"/>
        <w:ind w:left="1276" w:firstLine="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0F1BF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Кожные покровы и их возрастные особенности</w:t>
      </w:r>
    </w:p>
    <w:p w:rsidR="007862A5" w:rsidRPr="000F1BF6" w:rsidRDefault="007862A5" w:rsidP="00203609">
      <w:pPr>
        <w:widowControl/>
        <w:numPr>
          <w:ilvl w:val="0"/>
          <w:numId w:val="109"/>
        </w:numPr>
        <w:spacing w:after="160" w:line="276" w:lineRule="auto"/>
        <w:ind w:left="1276" w:firstLine="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0F1BF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Выделительная система и ее возрастные особенности </w:t>
      </w:r>
    </w:p>
    <w:p w:rsidR="007862A5" w:rsidRPr="000F1BF6" w:rsidRDefault="007862A5" w:rsidP="00203609">
      <w:pPr>
        <w:widowControl/>
        <w:numPr>
          <w:ilvl w:val="0"/>
          <w:numId w:val="109"/>
        </w:numPr>
        <w:spacing w:after="160" w:line="276" w:lineRule="auto"/>
        <w:ind w:left="1276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0F1BF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Терморегуляция и ее возрастные особенности</w:t>
      </w:r>
    </w:p>
    <w:p w:rsidR="007862A5" w:rsidRDefault="007862A5" w:rsidP="007862A5">
      <w:pPr>
        <w:pStyle w:val="20"/>
        <w:tabs>
          <w:tab w:val="left" w:pos="1318"/>
        </w:tabs>
        <w:ind w:left="720" w:firstLine="0"/>
        <w:jc w:val="center"/>
        <w:rPr>
          <w:rFonts w:eastAsia="Courier New"/>
          <w:bCs w:val="0"/>
          <w:caps/>
          <w:sz w:val="24"/>
          <w:szCs w:val="22"/>
        </w:rPr>
      </w:pPr>
    </w:p>
    <w:p w:rsidR="007862A5" w:rsidRDefault="007862A5" w:rsidP="007862A5">
      <w:pPr>
        <w:pStyle w:val="20"/>
        <w:ind w:left="709"/>
        <w:jc w:val="both"/>
      </w:pPr>
      <w:r>
        <w:t>Критерии оценки:</w:t>
      </w:r>
    </w:p>
    <w:p w:rsidR="007862A5" w:rsidRDefault="007862A5" w:rsidP="007862A5">
      <w:pPr>
        <w:pStyle w:val="a7"/>
        <w:ind w:left="1276" w:right="407" w:firstLine="720"/>
        <w:jc w:val="both"/>
      </w:pPr>
      <w:r>
        <w:rPr>
          <w:b/>
          <w:bCs/>
        </w:rPr>
        <w:t xml:space="preserve">оценка «отлично» </w:t>
      </w:r>
      <w:r>
        <w:t>выставляется студенту, если он продемонстрировал полноту и глубину знаний по всем вопросам выбранного варианта, знает основные термины по контролируемым темам, продемонстрировал высокий уровень фактологических, знаний, высокие деятельностно-коммуникативные качества.</w:t>
      </w:r>
    </w:p>
    <w:p w:rsidR="007862A5" w:rsidRDefault="007862A5" w:rsidP="007862A5">
      <w:pPr>
        <w:pStyle w:val="a7"/>
        <w:ind w:left="1276" w:right="407" w:firstLine="720"/>
        <w:jc w:val="both"/>
      </w:pPr>
      <w:r>
        <w:rPr>
          <w:b/>
          <w:bCs/>
        </w:rPr>
        <w:t xml:space="preserve">оценка «хорошо» </w:t>
      </w:r>
      <w:r>
        <w:t>выставляется студенту, который продемонстрировал полноту и глубину знаний по всем вопросам раздела, логично излагает материал, знания фактов на достаточно высоком уровне, присутствуют попытки анализа и интерпретации фактов, наличие грамотной устной речи</w:t>
      </w:r>
      <w:r w:rsidR="00203609">
        <w:t>.</w:t>
      </w:r>
    </w:p>
    <w:p w:rsidR="007862A5" w:rsidRDefault="007862A5" w:rsidP="007862A5">
      <w:pPr>
        <w:pStyle w:val="a7"/>
        <w:ind w:left="1276" w:right="407" w:firstLine="0"/>
        <w:rPr>
          <w:b/>
          <w:bCs/>
        </w:rPr>
      </w:pPr>
    </w:p>
    <w:p w:rsidR="007862A5" w:rsidRDefault="007862A5" w:rsidP="007862A5">
      <w:pPr>
        <w:pStyle w:val="a7"/>
        <w:ind w:left="1276" w:right="407" w:firstLine="0"/>
        <w:rPr>
          <w:b/>
          <w:bCs/>
        </w:rPr>
      </w:pPr>
    </w:p>
    <w:p w:rsidR="007862A5" w:rsidRDefault="007862A5" w:rsidP="007862A5">
      <w:pPr>
        <w:pStyle w:val="a7"/>
        <w:ind w:left="1276" w:right="407" w:firstLine="0"/>
        <w:rPr>
          <w:b/>
          <w:bCs/>
        </w:rPr>
      </w:pPr>
    </w:p>
    <w:p w:rsidR="007862A5" w:rsidRDefault="007862A5" w:rsidP="007862A5">
      <w:pPr>
        <w:pStyle w:val="a7"/>
        <w:ind w:left="1276" w:right="407" w:firstLine="0"/>
      </w:pPr>
      <w:r>
        <w:rPr>
          <w:b/>
          <w:bCs/>
        </w:rPr>
        <w:t xml:space="preserve">оценка «удовлетворительно» </w:t>
      </w:r>
      <w:r>
        <w:t>выставляется студенту, при наличии у него знаний основных категорий и понятий по предмету, умения достаточно</w:t>
      </w:r>
      <w:r w:rsidRPr="00343F60">
        <w:t xml:space="preserve"> </w:t>
      </w:r>
      <w:r>
        <w:t>грамотно изложить материал; знания слабые (на уровне отдельных фактов), однако, есть попытки их связать в единое целое.</w:t>
      </w:r>
    </w:p>
    <w:p w:rsidR="007862A5" w:rsidRDefault="007862A5" w:rsidP="007862A5">
      <w:pPr>
        <w:pStyle w:val="a7"/>
        <w:ind w:left="1276" w:right="407" w:firstLine="0"/>
        <w:jc w:val="both"/>
        <w:sectPr w:rsidR="007862A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rPr>
          <w:b/>
          <w:bCs/>
        </w:rPr>
        <w:t xml:space="preserve">оценка «неудовлетворительно» </w:t>
      </w:r>
      <w:r>
        <w:t>выставляется студенту, который не освоил основного содержания предмета, знания слабые, неглубокие (на уровне отдельных фактов); речь невнятная; отсутствуют собственные оценки, суждения</w:t>
      </w:r>
      <w:r w:rsidR="00016510">
        <w:t>, нет аргументированных вывод</w:t>
      </w:r>
      <w:r w:rsidR="00203609">
        <w:t>ов.</w:t>
      </w:r>
    </w:p>
    <w:p w:rsidR="00F96B68" w:rsidRDefault="00F96B68">
      <w:pPr>
        <w:spacing w:line="1" w:lineRule="exact"/>
        <w:sectPr w:rsidR="00F96B6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6B68" w:rsidRDefault="00F96B68" w:rsidP="00016510">
      <w:pPr>
        <w:spacing w:line="1" w:lineRule="exact"/>
      </w:pPr>
    </w:p>
    <w:sectPr w:rsidR="00F96B68" w:rsidSect="00667117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243" w:rsidRDefault="00C01243" w:rsidP="00667117">
      <w:r>
        <w:separator/>
      </w:r>
    </w:p>
  </w:endnote>
  <w:endnote w:type="continuationSeparator" w:id="0">
    <w:p w:rsidR="00C01243" w:rsidRDefault="00C01243" w:rsidP="00667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initial">
    <w:altName w:val="Times New Roman"/>
    <w:panose1 w:val="00000000000000000000"/>
    <w:charset w:val="00"/>
    <w:family w:val="roman"/>
    <w:notTrueType/>
    <w:pitch w:val="default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243" w:rsidRDefault="00C01243"/>
  </w:footnote>
  <w:footnote w:type="continuationSeparator" w:id="0">
    <w:p w:rsidR="00C01243" w:rsidRDefault="00C0124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hybridMultilevel"/>
    <w:tmpl w:val="70A64E2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1B11D91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3364C4D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3423ADC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3643873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4845E34"/>
    <w:multiLevelType w:val="multilevel"/>
    <w:tmpl w:val="FFFFFFFF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6470550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09D97EB6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0A6568D4"/>
    <w:multiLevelType w:val="multilevel"/>
    <w:tmpl w:val="FFFFFFFF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0D0949D1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0D646BD7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0D9244F8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0DE70570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0E8954F5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0FCD5919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04F4B21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1068060A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11A50C2F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12A046D7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12D34D9C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13BD5EB9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15730EF6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15807804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16695D4F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18760A2D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18983A08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18E71761"/>
    <w:multiLevelType w:val="multilevel"/>
    <w:tmpl w:val="FFFFFFFF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1A101904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1A655B22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1B89051E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1E4443F9"/>
    <w:multiLevelType w:val="multilevel"/>
    <w:tmpl w:val="FFFFFFFF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1F2A4536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 w15:restartNumberingAfterBreak="0">
    <w:nsid w:val="20522464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 w15:restartNumberingAfterBreak="0">
    <w:nsid w:val="25CF28CE"/>
    <w:multiLevelType w:val="hybridMultilevel"/>
    <w:tmpl w:val="8F6C8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6746336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5" w15:restartNumberingAfterBreak="0">
    <w:nsid w:val="26C164E7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6" w15:restartNumberingAfterBreak="0">
    <w:nsid w:val="282A07C8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7" w15:restartNumberingAfterBreak="0">
    <w:nsid w:val="295D11E4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8" w15:restartNumberingAfterBreak="0">
    <w:nsid w:val="2D3A4B73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9" w15:restartNumberingAfterBreak="0">
    <w:nsid w:val="2D525718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0" w15:restartNumberingAfterBreak="0">
    <w:nsid w:val="2DBD75D3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1" w15:restartNumberingAfterBreak="0">
    <w:nsid w:val="2EE302E0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2" w15:restartNumberingAfterBreak="0">
    <w:nsid w:val="30352C72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3" w15:restartNumberingAfterBreak="0">
    <w:nsid w:val="323713D6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4" w15:restartNumberingAfterBreak="0">
    <w:nsid w:val="32CA3E27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5" w15:restartNumberingAfterBreak="0">
    <w:nsid w:val="34236FA8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6" w15:restartNumberingAfterBreak="0">
    <w:nsid w:val="375B5EA9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7" w15:restartNumberingAfterBreak="0">
    <w:nsid w:val="377B15F0"/>
    <w:multiLevelType w:val="hybridMultilevel"/>
    <w:tmpl w:val="39141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90648BB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9" w15:restartNumberingAfterBreak="0">
    <w:nsid w:val="3A730565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0" w15:restartNumberingAfterBreak="0">
    <w:nsid w:val="3AAC06CE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1" w15:restartNumberingAfterBreak="0">
    <w:nsid w:val="40774CCC"/>
    <w:multiLevelType w:val="multilevel"/>
    <w:tmpl w:val="8BDCF2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2" w15:restartNumberingAfterBreak="0">
    <w:nsid w:val="42126EA7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3" w15:restartNumberingAfterBreak="0">
    <w:nsid w:val="43B405B7"/>
    <w:multiLevelType w:val="multilevel"/>
    <w:tmpl w:val="FFFFFFFF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4" w15:restartNumberingAfterBreak="0">
    <w:nsid w:val="440C44A9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5" w15:restartNumberingAfterBreak="0">
    <w:nsid w:val="451F6CF4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6" w15:restartNumberingAfterBreak="0">
    <w:nsid w:val="45981E2F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7" w15:restartNumberingAfterBreak="0">
    <w:nsid w:val="46E452A4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8" w15:restartNumberingAfterBreak="0">
    <w:nsid w:val="470F44E7"/>
    <w:multiLevelType w:val="multilevel"/>
    <w:tmpl w:val="FFFFFFFF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9" w15:restartNumberingAfterBreak="0">
    <w:nsid w:val="47B656DE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0" w15:restartNumberingAfterBreak="0">
    <w:nsid w:val="4B6E7028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1" w15:restartNumberingAfterBreak="0">
    <w:nsid w:val="4C1D2A8C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2" w15:restartNumberingAfterBreak="0">
    <w:nsid w:val="4E554C73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3" w15:restartNumberingAfterBreak="0">
    <w:nsid w:val="4E9035E2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4" w15:restartNumberingAfterBreak="0">
    <w:nsid w:val="4F0E0136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5" w15:restartNumberingAfterBreak="0">
    <w:nsid w:val="50F75966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6" w15:restartNumberingAfterBreak="0">
    <w:nsid w:val="531B0C90"/>
    <w:multiLevelType w:val="multilevel"/>
    <w:tmpl w:val="2A9E4AFA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7" w15:restartNumberingAfterBreak="0">
    <w:nsid w:val="534263B3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8" w15:restartNumberingAfterBreak="0">
    <w:nsid w:val="53D7200A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9" w15:restartNumberingAfterBreak="0">
    <w:nsid w:val="543C4CBA"/>
    <w:multiLevelType w:val="multilevel"/>
    <w:tmpl w:val="FFFFFFFF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0" w15:restartNumberingAfterBreak="0">
    <w:nsid w:val="544226A3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1" w15:restartNumberingAfterBreak="0">
    <w:nsid w:val="54D71693"/>
    <w:multiLevelType w:val="hybridMultilevel"/>
    <w:tmpl w:val="F00A3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55253AA8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3" w15:restartNumberingAfterBreak="0">
    <w:nsid w:val="559F7349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4" w15:restartNumberingAfterBreak="0">
    <w:nsid w:val="57AA57C0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5" w15:restartNumberingAfterBreak="0">
    <w:nsid w:val="58CD0024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6" w15:restartNumberingAfterBreak="0">
    <w:nsid w:val="595A087A"/>
    <w:multiLevelType w:val="multilevel"/>
    <w:tmpl w:val="FFFFFFFF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7" w15:restartNumberingAfterBreak="0">
    <w:nsid w:val="597073C5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8" w15:restartNumberingAfterBreak="0">
    <w:nsid w:val="597C3F53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9" w15:restartNumberingAfterBreak="0">
    <w:nsid w:val="5A082486"/>
    <w:multiLevelType w:val="multilevel"/>
    <w:tmpl w:val="FFFFFFFF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0" w15:restartNumberingAfterBreak="0">
    <w:nsid w:val="5AFF3646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1" w15:restartNumberingAfterBreak="0">
    <w:nsid w:val="5B2A33A5"/>
    <w:multiLevelType w:val="multilevel"/>
    <w:tmpl w:val="FFFFFFFF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2" w15:restartNumberingAfterBreak="0">
    <w:nsid w:val="5B813AB2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3" w15:restartNumberingAfterBreak="0">
    <w:nsid w:val="5C64272F"/>
    <w:multiLevelType w:val="multilevel"/>
    <w:tmpl w:val="FFFFFFFF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4" w15:restartNumberingAfterBreak="0">
    <w:nsid w:val="5DF01D02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5" w15:restartNumberingAfterBreak="0">
    <w:nsid w:val="5E2456DE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6" w15:restartNumberingAfterBreak="0">
    <w:nsid w:val="5ED2676A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7" w15:restartNumberingAfterBreak="0">
    <w:nsid w:val="5F464DA2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8" w15:restartNumberingAfterBreak="0">
    <w:nsid w:val="5FB97697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9" w15:restartNumberingAfterBreak="0">
    <w:nsid w:val="5FBD2F04"/>
    <w:multiLevelType w:val="hybridMultilevel"/>
    <w:tmpl w:val="B1BC1A74"/>
    <w:lvl w:ilvl="0" w:tplc="C400EA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0" w15:restartNumberingAfterBreak="0">
    <w:nsid w:val="61722B03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1" w15:restartNumberingAfterBreak="0">
    <w:nsid w:val="61D150DC"/>
    <w:multiLevelType w:val="multilevel"/>
    <w:tmpl w:val="FFFFFFFF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2" w15:restartNumberingAfterBreak="0">
    <w:nsid w:val="646E1A47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3" w15:restartNumberingAfterBreak="0">
    <w:nsid w:val="66FB71B2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4" w15:restartNumberingAfterBreak="0">
    <w:nsid w:val="67416FA6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5" w15:restartNumberingAfterBreak="0">
    <w:nsid w:val="6A7C6063"/>
    <w:multiLevelType w:val="multilevel"/>
    <w:tmpl w:val="FFFFFFFF"/>
    <w:lvl w:ilvl="0">
      <w:start w:val="1"/>
      <w:numFmt w:val="bullet"/>
      <w:lvlText w:val="—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6" w15:restartNumberingAfterBreak="0">
    <w:nsid w:val="6A836A26"/>
    <w:multiLevelType w:val="multilevel"/>
    <w:tmpl w:val="FFFFFFFF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7" w15:restartNumberingAfterBreak="0">
    <w:nsid w:val="6B8529D5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8" w15:restartNumberingAfterBreak="0">
    <w:nsid w:val="6E5B67A2"/>
    <w:multiLevelType w:val="hybridMultilevel"/>
    <w:tmpl w:val="01F67B5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9" w15:restartNumberingAfterBreak="0">
    <w:nsid w:val="6F316840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0" w15:restartNumberingAfterBreak="0">
    <w:nsid w:val="6FA020A5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1" w15:restartNumberingAfterBreak="0">
    <w:nsid w:val="6FA4489B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2" w15:restartNumberingAfterBreak="0">
    <w:nsid w:val="73BD5A02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3" w15:restartNumberingAfterBreak="0">
    <w:nsid w:val="745700B7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4" w15:restartNumberingAfterBreak="0">
    <w:nsid w:val="757F6473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5" w15:restartNumberingAfterBreak="0">
    <w:nsid w:val="76904B44"/>
    <w:multiLevelType w:val="multilevel"/>
    <w:tmpl w:val="FFFFFFFF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6" w15:restartNumberingAfterBreak="0">
    <w:nsid w:val="7903294D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7" w15:restartNumberingAfterBreak="0">
    <w:nsid w:val="79923350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8" w15:restartNumberingAfterBreak="0">
    <w:nsid w:val="7A974ED0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9" w15:restartNumberingAfterBreak="0">
    <w:nsid w:val="7AD51E17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0" w15:restartNumberingAfterBreak="0">
    <w:nsid w:val="7B1C243F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1" w15:restartNumberingAfterBreak="0">
    <w:nsid w:val="7BC87562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2" w15:restartNumberingAfterBreak="0">
    <w:nsid w:val="7E030E1E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41"/>
  </w:num>
  <w:num w:numId="2">
    <w:abstractNumId w:val="8"/>
  </w:num>
  <w:num w:numId="3">
    <w:abstractNumId w:val="83"/>
  </w:num>
  <w:num w:numId="4">
    <w:abstractNumId w:val="91"/>
  </w:num>
  <w:num w:numId="5">
    <w:abstractNumId w:val="79"/>
  </w:num>
  <w:num w:numId="6">
    <w:abstractNumId w:val="76"/>
  </w:num>
  <w:num w:numId="7">
    <w:abstractNumId w:val="69"/>
  </w:num>
  <w:num w:numId="8">
    <w:abstractNumId w:val="53"/>
  </w:num>
  <w:num w:numId="9">
    <w:abstractNumId w:val="96"/>
  </w:num>
  <w:num w:numId="10">
    <w:abstractNumId w:val="5"/>
  </w:num>
  <w:num w:numId="11">
    <w:abstractNumId w:val="58"/>
  </w:num>
  <w:num w:numId="12">
    <w:abstractNumId w:val="19"/>
  </w:num>
  <w:num w:numId="13">
    <w:abstractNumId w:val="34"/>
  </w:num>
  <w:num w:numId="14">
    <w:abstractNumId w:val="86"/>
  </w:num>
  <w:num w:numId="15">
    <w:abstractNumId w:val="22"/>
  </w:num>
  <w:num w:numId="16">
    <w:abstractNumId w:val="4"/>
  </w:num>
  <w:num w:numId="17">
    <w:abstractNumId w:val="67"/>
  </w:num>
  <w:num w:numId="18">
    <w:abstractNumId w:val="13"/>
  </w:num>
  <w:num w:numId="19">
    <w:abstractNumId w:val="111"/>
  </w:num>
  <w:num w:numId="20">
    <w:abstractNumId w:val="102"/>
  </w:num>
  <w:num w:numId="21">
    <w:abstractNumId w:val="46"/>
  </w:num>
  <w:num w:numId="22">
    <w:abstractNumId w:val="72"/>
  </w:num>
  <w:num w:numId="23">
    <w:abstractNumId w:val="14"/>
  </w:num>
  <w:num w:numId="24">
    <w:abstractNumId w:val="92"/>
  </w:num>
  <w:num w:numId="25">
    <w:abstractNumId w:val="50"/>
  </w:num>
  <w:num w:numId="26">
    <w:abstractNumId w:val="39"/>
  </w:num>
  <w:num w:numId="27">
    <w:abstractNumId w:val="2"/>
  </w:num>
  <w:num w:numId="28">
    <w:abstractNumId w:val="109"/>
  </w:num>
  <w:num w:numId="29">
    <w:abstractNumId w:val="18"/>
  </w:num>
  <w:num w:numId="30">
    <w:abstractNumId w:val="80"/>
  </w:num>
  <w:num w:numId="31">
    <w:abstractNumId w:val="63"/>
  </w:num>
  <w:num w:numId="32">
    <w:abstractNumId w:val="93"/>
  </w:num>
  <w:num w:numId="33">
    <w:abstractNumId w:val="7"/>
  </w:num>
  <w:num w:numId="34">
    <w:abstractNumId w:val="87"/>
  </w:num>
  <w:num w:numId="35">
    <w:abstractNumId w:val="1"/>
  </w:num>
  <w:num w:numId="36">
    <w:abstractNumId w:val="107"/>
  </w:num>
  <w:num w:numId="37">
    <w:abstractNumId w:val="59"/>
  </w:num>
  <w:num w:numId="38">
    <w:abstractNumId w:val="70"/>
  </w:num>
  <w:num w:numId="39">
    <w:abstractNumId w:val="103"/>
  </w:num>
  <w:num w:numId="40">
    <w:abstractNumId w:val="10"/>
  </w:num>
  <w:num w:numId="41">
    <w:abstractNumId w:val="94"/>
  </w:num>
  <w:num w:numId="42">
    <w:abstractNumId w:val="112"/>
  </w:num>
  <w:num w:numId="43">
    <w:abstractNumId w:val="48"/>
  </w:num>
  <w:num w:numId="44">
    <w:abstractNumId w:val="108"/>
  </w:num>
  <w:num w:numId="45">
    <w:abstractNumId w:val="54"/>
  </w:num>
  <w:num w:numId="46">
    <w:abstractNumId w:val="73"/>
  </w:num>
  <w:num w:numId="47">
    <w:abstractNumId w:val="106"/>
  </w:num>
  <w:num w:numId="48">
    <w:abstractNumId w:val="24"/>
  </w:num>
  <w:num w:numId="49">
    <w:abstractNumId w:val="32"/>
  </w:num>
  <w:num w:numId="50">
    <w:abstractNumId w:val="60"/>
  </w:num>
  <w:num w:numId="51">
    <w:abstractNumId w:val="104"/>
  </w:num>
  <w:num w:numId="52">
    <w:abstractNumId w:val="84"/>
  </w:num>
  <w:num w:numId="53">
    <w:abstractNumId w:val="23"/>
  </w:num>
  <w:num w:numId="54">
    <w:abstractNumId w:val="90"/>
  </w:num>
  <w:num w:numId="55">
    <w:abstractNumId w:val="64"/>
  </w:num>
  <w:num w:numId="56">
    <w:abstractNumId w:val="42"/>
  </w:num>
  <w:num w:numId="57">
    <w:abstractNumId w:val="75"/>
  </w:num>
  <w:num w:numId="58">
    <w:abstractNumId w:val="20"/>
  </w:num>
  <w:num w:numId="59">
    <w:abstractNumId w:val="25"/>
  </w:num>
  <w:num w:numId="60">
    <w:abstractNumId w:val="15"/>
  </w:num>
  <w:num w:numId="61">
    <w:abstractNumId w:val="97"/>
  </w:num>
  <w:num w:numId="62">
    <w:abstractNumId w:val="3"/>
  </w:num>
  <w:num w:numId="63">
    <w:abstractNumId w:val="57"/>
  </w:num>
  <w:num w:numId="64">
    <w:abstractNumId w:val="21"/>
  </w:num>
  <w:num w:numId="65">
    <w:abstractNumId w:val="27"/>
  </w:num>
  <w:num w:numId="66">
    <w:abstractNumId w:val="88"/>
  </w:num>
  <w:num w:numId="67">
    <w:abstractNumId w:val="62"/>
  </w:num>
  <w:num w:numId="68">
    <w:abstractNumId w:val="28"/>
  </w:num>
  <w:num w:numId="69">
    <w:abstractNumId w:val="100"/>
  </w:num>
  <w:num w:numId="70">
    <w:abstractNumId w:val="31"/>
  </w:num>
  <w:num w:numId="71">
    <w:abstractNumId w:val="95"/>
  </w:num>
  <w:num w:numId="72">
    <w:abstractNumId w:val="9"/>
  </w:num>
  <w:num w:numId="73">
    <w:abstractNumId w:val="36"/>
  </w:num>
  <w:num w:numId="74">
    <w:abstractNumId w:val="35"/>
  </w:num>
  <w:num w:numId="75">
    <w:abstractNumId w:val="40"/>
  </w:num>
  <w:num w:numId="76">
    <w:abstractNumId w:val="99"/>
  </w:num>
  <w:num w:numId="77">
    <w:abstractNumId w:val="29"/>
  </w:num>
  <w:num w:numId="78">
    <w:abstractNumId w:val="16"/>
  </w:num>
  <w:num w:numId="79">
    <w:abstractNumId w:val="85"/>
  </w:num>
  <w:num w:numId="80">
    <w:abstractNumId w:val="55"/>
  </w:num>
  <w:num w:numId="81">
    <w:abstractNumId w:val="68"/>
  </w:num>
  <w:num w:numId="82">
    <w:abstractNumId w:val="82"/>
  </w:num>
  <w:num w:numId="83">
    <w:abstractNumId w:val="12"/>
  </w:num>
  <w:num w:numId="84">
    <w:abstractNumId w:val="56"/>
  </w:num>
  <w:num w:numId="85">
    <w:abstractNumId w:val="37"/>
  </w:num>
  <w:num w:numId="86">
    <w:abstractNumId w:val="6"/>
  </w:num>
  <w:num w:numId="87">
    <w:abstractNumId w:val="110"/>
  </w:num>
  <w:num w:numId="88">
    <w:abstractNumId w:val="61"/>
  </w:num>
  <w:num w:numId="89">
    <w:abstractNumId w:val="101"/>
  </w:num>
  <w:num w:numId="90">
    <w:abstractNumId w:val="38"/>
  </w:num>
  <w:num w:numId="91">
    <w:abstractNumId w:val="65"/>
  </w:num>
  <w:num w:numId="92">
    <w:abstractNumId w:val="105"/>
  </w:num>
  <w:num w:numId="93">
    <w:abstractNumId w:val="49"/>
  </w:num>
  <w:num w:numId="94">
    <w:abstractNumId w:val="43"/>
  </w:num>
  <w:num w:numId="95">
    <w:abstractNumId w:val="45"/>
  </w:num>
  <w:num w:numId="96">
    <w:abstractNumId w:val="78"/>
  </w:num>
  <w:num w:numId="97">
    <w:abstractNumId w:val="52"/>
  </w:num>
  <w:num w:numId="98">
    <w:abstractNumId w:val="81"/>
  </w:num>
  <w:num w:numId="99">
    <w:abstractNumId w:val="17"/>
  </w:num>
  <w:num w:numId="100">
    <w:abstractNumId w:val="30"/>
  </w:num>
  <w:num w:numId="101">
    <w:abstractNumId w:val="77"/>
  </w:num>
  <w:num w:numId="102">
    <w:abstractNumId w:val="11"/>
  </w:num>
  <w:num w:numId="103">
    <w:abstractNumId w:val="44"/>
  </w:num>
  <w:num w:numId="104">
    <w:abstractNumId w:val="74"/>
  </w:num>
  <w:num w:numId="105">
    <w:abstractNumId w:val="26"/>
  </w:num>
  <w:num w:numId="106">
    <w:abstractNumId w:val="71"/>
  </w:num>
  <w:num w:numId="107">
    <w:abstractNumId w:val="0"/>
  </w:num>
  <w:num w:numId="108">
    <w:abstractNumId w:val="66"/>
  </w:num>
  <w:num w:numId="109">
    <w:abstractNumId w:val="98"/>
  </w:num>
  <w:num w:numId="110">
    <w:abstractNumId w:val="51"/>
  </w:num>
  <w:num w:numId="111">
    <w:abstractNumId w:val="33"/>
  </w:num>
  <w:num w:numId="112">
    <w:abstractNumId w:val="47"/>
  </w:num>
  <w:num w:numId="113">
    <w:abstractNumId w:val="89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7117"/>
    <w:rsid w:val="00010156"/>
    <w:rsid w:val="000145C0"/>
    <w:rsid w:val="00016510"/>
    <w:rsid w:val="00051B0B"/>
    <w:rsid w:val="0005593C"/>
    <w:rsid w:val="000718D9"/>
    <w:rsid w:val="000C34AB"/>
    <w:rsid w:val="000F1BF6"/>
    <w:rsid w:val="001A5AD9"/>
    <w:rsid w:val="00203609"/>
    <w:rsid w:val="002514CE"/>
    <w:rsid w:val="0025735B"/>
    <w:rsid w:val="00277B0F"/>
    <w:rsid w:val="00295058"/>
    <w:rsid w:val="00323AC0"/>
    <w:rsid w:val="00330F3F"/>
    <w:rsid w:val="00343F60"/>
    <w:rsid w:val="003B10E5"/>
    <w:rsid w:val="0040492F"/>
    <w:rsid w:val="00427B40"/>
    <w:rsid w:val="004D1AE3"/>
    <w:rsid w:val="004F3E28"/>
    <w:rsid w:val="00535F20"/>
    <w:rsid w:val="005446D0"/>
    <w:rsid w:val="00581EFD"/>
    <w:rsid w:val="005C4437"/>
    <w:rsid w:val="005E415B"/>
    <w:rsid w:val="0061671A"/>
    <w:rsid w:val="00667117"/>
    <w:rsid w:val="00671987"/>
    <w:rsid w:val="00703D8C"/>
    <w:rsid w:val="00750B71"/>
    <w:rsid w:val="007670C2"/>
    <w:rsid w:val="00776F55"/>
    <w:rsid w:val="007862A5"/>
    <w:rsid w:val="00786BE3"/>
    <w:rsid w:val="007D744D"/>
    <w:rsid w:val="008A3353"/>
    <w:rsid w:val="008B59C0"/>
    <w:rsid w:val="00926764"/>
    <w:rsid w:val="0095182F"/>
    <w:rsid w:val="00A001EE"/>
    <w:rsid w:val="00A02AAB"/>
    <w:rsid w:val="00A04F52"/>
    <w:rsid w:val="00A47111"/>
    <w:rsid w:val="00A51057"/>
    <w:rsid w:val="00A733E6"/>
    <w:rsid w:val="00B10D0C"/>
    <w:rsid w:val="00B835CB"/>
    <w:rsid w:val="00BE1D6C"/>
    <w:rsid w:val="00C01243"/>
    <w:rsid w:val="00C1381A"/>
    <w:rsid w:val="00C379EC"/>
    <w:rsid w:val="00C65A06"/>
    <w:rsid w:val="00C937E2"/>
    <w:rsid w:val="00CB1EC5"/>
    <w:rsid w:val="00CE1100"/>
    <w:rsid w:val="00D15613"/>
    <w:rsid w:val="00D63D83"/>
    <w:rsid w:val="00DA5DF6"/>
    <w:rsid w:val="00DB195D"/>
    <w:rsid w:val="00DD0A4E"/>
    <w:rsid w:val="00E51D09"/>
    <w:rsid w:val="00EA1418"/>
    <w:rsid w:val="00EF0821"/>
    <w:rsid w:val="00F10C9B"/>
    <w:rsid w:val="00F10F5E"/>
    <w:rsid w:val="00F15BBC"/>
    <w:rsid w:val="00F77C27"/>
    <w:rsid w:val="00F96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AF0D8FE"/>
  <w15:docId w15:val="{2530A53C-4C57-48A4-8E77-8A48CE94A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2A5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Char1">
    <w:name w:val="Body Text Char1"/>
    <w:uiPriority w:val="99"/>
    <w:locked/>
    <w:rsid w:val="00667117"/>
    <w:rPr>
      <w:rFonts w:ascii="Times New Roman" w:hAnsi="Times New Roman" w:cs="Times New Roman"/>
      <w:sz w:val="28"/>
      <w:szCs w:val="28"/>
      <w:u w:val="none"/>
      <w:shd w:val="clear" w:color="auto" w:fill="auto"/>
    </w:rPr>
  </w:style>
  <w:style w:type="character" w:customStyle="1" w:styleId="1">
    <w:name w:val="Заголовок №1_"/>
    <w:link w:val="10"/>
    <w:uiPriority w:val="99"/>
    <w:locked/>
    <w:rsid w:val="00667117"/>
    <w:rPr>
      <w:rFonts w:ascii="Times New Roman" w:hAnsi="Times New Roman" w:cs="Times New Roman"/>
      <w:b/>
      <w:bCs/>
      <w:sz w:val="52"/>
      <w:szCs w:val="52"/>
      <w:u w:val="none"/>
      <w:shd w:val="clear" w:color="auto" w:fill="auto"/>
    </w:rPr>
  </w:style>
  <w:style w:type="character" w:customStyle="1" w:styleId="2">
    <w:name w:val="Заголовок №2_"/>
    <w:link w:val="20"/>
    <w:uiPriority w:val="99"/>
    <w:locked/>
    <w:rsid w:val="00667117"/>
    <w:rPr>
      <w:rFonts w:ascii="Times New Roman" w:hAnsi="Times New Roman" w:cs="Times New Roman"/>
      <w:b/>
      <w:bCs/>
      <w:sz w:val="28"/>
      <w:szCs w:val="28"/>
      <w:u w:val="none"/>
      <w:shd w:val="clear" w:color="auto" w:fill="auto"/>
    </w:rPr>
  </w:style>
  <w:style w:type="character" w:customStyle="1" w:styleId="a3">
    <w:name w:val="Подпись к таблице_"/>
    <w:link w:val="a4"/>
    <w:uiPriority w:val="99"/>
    <w:locked/>
    <w:rsid w:val="00667117"/>
    <w:rPr>
      <w:rFonts w:ascii="Times New Roman" w:hAnsi="Times New Roman" w:cs="Times New Roman"/>
      <w:sz w:val="28"/>
      <w:szCs w:val="28"/>
      <w:u w:val="none"/>
      <w:shd w:val="clear" w:color="auto" w:fill="auto"/>
    </w:rPr>
  </w:style>
  <w:style w:type="character" w:customStyle="1" w:styleId="a5">
    <w:name w:val="Другое_"/>
    <w:link w:val="a6"/>
    <w:uiPriority w:val="99"/>
    <w:locked/>
    <w:rsid w:val="00667117"/>
    <w:rPr>
      <w:rFonts w:ascii="Times New Roman" w:hAnsi="Times New Roman" w:cs="Times New Roman"/>
      <w:sz w:val="28"/>
      <w:szCs w:val="28"/>
      <w:u w:val="none"/>
      <w:shd w:val="clear" w:color="auto" w:fill="auto"/>
    </w:rPr>
  </w:style>
  <w:style w:type="paragraph" w:styleId="a7">
    <w:name w:val="Body Text"/>
    <w:basedOn w:val="a"/>
    <w:link w:val="a8"/>
    <w:uiPriority w:val="99"/>
    <w:rsid w:val="00667117"/>
    <w:pPr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link w:val="a7"/>
    <w:uiPriority w:val="99"/>
    <w:locked/>
    <w:rPr>
      <w:rFonts w:cs="Times New Roman"/>
      <w:color w:val="000000"/>
      <w:sz w:val="24"/>
      <w:szCs w:val="24"/>
    </w:rPr>
  </w:style>
  <w:style w:type="paragraph" w:customStyle="1" w:styleId="10">
    <w:name w:val="Заголовок №1"/>
    <w:basedOn w:val="a"/>
    <w:link w:val="1"/>
    <w:uiPriority w:val="99"/>
    <w:rsid w:val="00667117"/>
    <w:pPr>
      <w:spacing w:line="233" w:lineRule="auto"/>
      <w:jc w:val="center"/>
      <w:outlineLvl w:val="0"/>
    </w:pPr>
    <w:rPr>
      <w:rFonts w:ascii="Times New Roman" w:eastAsia="Times New Roman" w:hAnsi="Times New Roman" w:cs="Times New Roman"/>
      <w:b/>
      <w:bCs/>
      <w:sz w:val="52"/>
      <w:szCs w:val="52"/>
    </w:rPr>
  </w:style>
  <w:style w:type="paragraph" w:customStyle="1" w:styleId="20">
    <w:name w:val="Заголовок №2"/>
    <w:basedOn w:val="a"/>
    <w:link w:val="2"/>
    <w:uiPriority w:val="99"/>
    <w:rsid w:val="00667117"/>
    <w:pPr>
      <w:spacing w:line="276" w:lineRule="auto"/>
      <w:ind w:firstLine="72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4">
    <w:name w:val="Подпись к таблице"/>
    <w:basedOn w:val="a"/>
    <w:link w:val="a3"/>
    <w:uiPriority w:val="99"/>
    <w:rsid w:val="00667117"/>
    <w:pPr>
      <w:spacing w:line="276" w:lineRule="auto"/>
      <w:ind w:firstLine="7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uiPriority w:val="99"/>
    <w:rsid w:val="00667117"/>
    <w:pPr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Абзац списка1"/>
    <w:basedOn w:val="a"/>
    <w:uiPriority w:val="99"/>
    <w:rsid w:val="007D744D"/>
    <w:pPr>
      <w:widowControl/>
      <w:ind w:left="720"/>
      <w:contextualSpacing/>
    </w:pPr>
    <w:rPr>
      <w:rFonts w:ascii="Calibri" w:eastAsia="Times New Roman" w:hAnsi="Calibri" w:cs="Arial"/>
      <w:color w:val="auto"/>
      <w:sz w:val="20"/>
      <w:szCs w:val="20"/>
    </w:rPr>
  </w:style>
  <w:style w:type="character" w:customStyle="1" w:styleId="a9">
    <w:name w:val="Основной текст_"/>
    <w:link w:val="12"/>
    <w:uiPriority w:val="99"/>
    <w:locked/>
    <w:rsid w:val="00EF0821"/>
    <w:rPr>
      <w:rFonts w:cs="Times New Roman"/>
      <w:sz w:val="28"/>
      <w:szCs w:val="28"/>
      <w:lang w:bidi="ar-SA"/>
    </w:rPr>
  </w:style>
  <w:style w:type="paragraph" w:customStyle="1" w:styleId="12">
    <w:name w:val="Основной текст1"/>
    <w:basedOn w:val="a"/>
    <w:link w:val="a9"/>
    <w:uiPriority w:val="99"/>
    <w:rsid w:val="00EF0821"/>
    <w:pPr>
      <w:spacing w:line="276" w:lineRule="auto"/>
      <w:ind w:firstLine="400"/>
    </w:pPr>
    <w:rPr>
      <w:rFonts w:ascii="Times New Roman" w:hAnsi="Times New Roman" w:cs="Times New Roman"/>
      <w:noProof/>
      <w:color w:val="auto"/>
      <w:sz w:val="28"/>
      <w:szCs w:val="28"/>
    </w:rPr>
  </w:style>
  <w:style w:type="table" w:styleId="aa">
    <w:name w:val="Table Grid"/>
    <w:basedOn w:val="a1"/>
    <w:locked/>
    <w:rsid w:val="000C34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323AC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323AC0"/>
    <w:rPr>
      <w:rFonts w:ascii="Segoe UI" w:hAnsi="Segoe UI" w:cs="Segoe UI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016510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31479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30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88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52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869555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79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34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35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440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746235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60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31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56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446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54992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65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07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41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9627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00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9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5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54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4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909430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39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99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33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80985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85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37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32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04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107782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4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2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32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80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95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03253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1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8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25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63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011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437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6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99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5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07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3DB35-D083-4E39-B09C-0F913A852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47</Pages>
  <Words>9319</Words>
  <Characters>53120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100-14IBY</dc:creator>
  <cp:keywords/>
  <dc:description/>
  <cp:lastModifiedBy>Win10</cp:lastModifiedBy>
  <cp:revision>22</cp:revision>
  <cp:lastPrinted>2024-03-26T12:35:00Z</cp:lastPrinted>
  <dcterms:created xsi:type="dcterms:W3CDTF">2021-06-07T03:04:00Z</dcterms:created>
  <dcterms:modified xsi:type="dcterms:W3CDTF">2024-04-08T07:13:00Z</dcterms:modified>
</cp:coreProperties>
</file>